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44F84" w14:textId="088DE642" w:rsidR="00B74F86" w:rsidRDefault="2F1748FC" w:rsidP="2F1748F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7229A50" wp14:editId="56AD7A16">
            <wp:extent cx="1819010" cy="1047750"/>
            <wp:effectExtent l="0" t="0" r="0" b="0"/>
            <wp:docPr id="1438418141" name="Picture 1438418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01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CB770" w14:textId="390CF79C" w:rsidR="00B74F86" w:rsidRDefault="00DF185A" w:rsidP="2F1748FC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i/>
          <w:iCs/>
          <w:color w:val="000000" w:themeColor="text1"/>
          <w:sz w:val="32"/>
          <w:szCs w:val="32"/>
        </w:rPr>
        <w:t xml:space="preserve">Staff </w:t>
      </w:r>
      <w:r w:rsidR="2F1748FC" w:rsidRPr="2F1748FC">
        <w:rPr>
          <w:rFonts w:ascii="Calibri" w:eastAsia="Calibri" w:hAnsi="Calibri" w:cs="Calibri"/>
          <w:i/>
          <w:iCs/>
          <w:color w:val="000000" w:themeColor="text1"/>
          <w:sz w:val="32"/>
          <w:szCs w:val="32"/>
        </w:rPr>
        <w:t>Coordinator</w:t>
      </w:r>
      <w:r w:rsidR="00D418C1">
        <w:rPr>
          <w:rFonts w:ascii="Calibri" w:eastAsia="Calibri" w:hAnsi="Calibri" w:cs="Calibri"/>
          <w:i/>
          <w:iCs/>
          <w:color w:val="000000" w:themeColor="text1"/>
          <w:sz w:val="32"/>
          <w:szCs w:val="32"/>
        </w:rPr>
        <w:t>-Child Development</w:t>
      </w:r>
    </w:p>
    <w:p w14:paraId="6D0D2444" w14:textId="25AEEB59" w:rsidR="00D418C1" w:rsidRPr="00D418C1" w:rsidRDefault="00D418C1" w:rsidP="00D418C1">
      <w:pPr>
        <w:spacing w:after="0" w:line="240" w:lineRule="auto"/>
        <w:rPr>
          <w:rFonts w:ascii="Calibri" w:eastAsia="Calibri" w:hAnsi="Calibri" w:cs="Calibri"/>
          <w:b/>
          <w:bCs/>
          <w:i/>
          <w:iCs/>
          <w:color w:val="0070C0"/>
        </w:rPr>
      </w:pPr>
    </w:p>
    <w:p w14:paraId="2C353B51" w14:textId="6FC11E7A" w:rsidR="00D418C1" w:rsidRPr="00D418C1" w:rsidRDefault="00D418C1" w:rsidP="00D418C1">
      <w:pPr>
        <w:spacing w:after="0" w:line="240" w:lineRule="auto"/>
        <w:rPr>
          <w:rFonts w:ascii="Calibri" w:eastAsia="Calibri" w:hAnsi="Calibri" w:cs="Calibri"/>
          <w:i/>
          <w:iCs/>
          <w:color w:val="0070C0"/>
        </w:rPr>
      </w:pPr>
      <w:r w:rsidRPr="00D418C1">
        <w:rPr>
          <w:rFonts w:ascii="Calibri" w:eastAsia="Calibri" w:hAnsi="Calibri" w:cs="Calibri"/>
          <w:i/>
          <w:iCs/>
          <w:color w:val="0070C0"/>
        </w:rPr>
        <w:t xml:space="preserve">And he took a child and put him </w:t>
      </w:r>
      <w:proofErr w:type="gramStart"/>
      <w:r w:rsidRPr="00D418C1">
        <w:rPr>
          <w:rFonts w:ascii="Calibri" w:eastAsia="Calibri" w:hAnsi="Calibri" w:cs="Calibri"/>
          <w:i/>
          <w:iCs/>
          <w:color w:val="0070C0"/>
        </w:rPr>
        <w:t>in the midst of</w:t>
      </w:r>
      <w:proofErr w:type="gramEnd"/>
      <w:r w:rsidRPr="00D418C1">
        <w:rPr>
          <w:rFonts w:ascii="Calibri" w:eastAsia="Calibri" w:hAnsi="Calibri" w:cs="Calibri"/>
          <w:i/>
          <w:iCs/>
          <w:color w:val="0070C0"/>
        </w:rPr>
        <w:t xml:space="preserve"> them, and taking him in his arms, he said to them, ‘Whoever receives one such child in my name receives me, and whoever receives me, receives not me but </w:t>
      </w:r>
      <w:proofErr w:type="gramStart"/>
      <w:r w:rsidRPr="00D418C1">
        <w:rPr>
          <w:rFonts w:ascii="Calibri" w:eastAsia="Calibri" w:hAnsi="Calibri" w:cs="Calibri"/>
          <w:i/>
          <w:iCs/>
          <w:color w:val="0070C0"/>
        </w:rPr>
        <w:t>him</w:t>
      </w:r>
      <w:proofErr w:type="gramEnd"/>
      <w:r w:rsidRPr="00D418C1">
        <w:rPr>
          <w:rFonts w:ascii="Calibri" w:eastAsia="Calibri" w:hAnsi="Calibri" w:cs="Calibri"/>
          <w:i/>
          <w:iCs/>
          <w:color w:val="0070C0"/>
        </w:rPr>
        <w:t xml:space="preserve"> who sent me.</w:t>
      </w:r>
      <w:r>
        <w:rPr>
          <w:rFonts w:ascii="Calibri" w:eastAsia="Calibri" w:hAnsi="Calibri" w:cs="Calibri"/>
          <w:i/>
          <w:iCs/>
          <w:color w:val="0070C0"/>
        </w:rPr>
        <w:t xml:space="preserve"> Mark 9:36-37</w:t>
      </w:r>
    </w:p>
    <w:p w14:paraId="367DDD7C" w14:textId="0206CF11" w:rsidR="00B74F86" w:rsidRDefault="00B74F86" w:rsidP="2F1748F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6518C71" w14:textId="77777777" w:rsidR="00EA1407" w:rsidRDefault="00EA1407" w:rsidP="2F1748FC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65D1C605" w14:textId="1D03DE4F" w:rsidR="00B74F86" w:rsidRDefault="2F1748FC" w:rsidP="2F1748F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b/>
          <w:bCs/>
          <w:color w:val="000000" w:themeColor="text1"/>
        </w:rPr>
        <w:t>Position Title:</w:t>
      </w:r>
      <w:r w:rsidRPr="2F1748FC">
        <w:rPr>
          <w:rFonts w:ascii="Calibri" w:eastAsia="Calibri" w:hAnsi="Calibri" w:cs="Calibri"/>
          <w:color w:val="000000" w:themeColor="text1"/>
        </w:rPr>
        <w:t xml:space="preserve">   </w:t>
      </w:r>
      <w:r w:rsidR="0021723E">
        <w:tab/>
      </w:r>
      <w:r w:rsidR="0021723E">
        <w:tab/>
      </w:r>
      <w:r w:rsidR="00E85AA6">
        <w:rPr>
          <w:rFonts w:ascii="Calibri" w:eastAsia="Calibri" w:hAnsi="Calibri" w:cs="Calibri"/>
          <w:color w:val="000000" w:themeColor="text1"/>
        </w:rPr>
        <w:t xml:space="preserve">Staff </w:t>
      </w:r>
      <w:r w:rsidR="00125995">
        <w:rPr>
          <w:rFonts w:ascii="Calibri" w:eastAsia="Calibri" w:hAnsi="Calibri" w:cs="Calibri"/>
          <w:color w:val="000000" w:themeColor="text1"/>
        </w:rPr>
        <w:t>Coordinator – Child Development</w:t>
      </w:r>
    </w:p>
    <w:p w14:paraId="46FD601D" w14:textId="50997886" w:rsidR="00B74F86" w:rsidRDefault="2F1748FC" w:rsidP="2F1748F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b/>
          <w:bCs/>
          <w:color w:val="000000" w:themeColor="text1"/>
        </w:rPr>
        <w:t>Reports to:</w:t>
      </w:r>
      <w:r w:rsidRPr="2F1748FC">
        <w:rPr>
          <w:rFonts w:ascii="Calibri" w:eastAsia="Calibri" w:hAnsi="Calibri" w:cs="Calibri"/>
          <w:color w:val="000000" w:themeColor="text1"/>
        </w:rPr>
        <w:t xml:space="preserve">        </w:t>
      </w:r>
      <w:r w:rsidR="0021723E">
        <w:tab/>
      </w:r>
      <w:r w:rsidR="0021723E">
        <w:tab/>
      </w:r>
      <w:r w:rsidR="00EA1407">
        <w:rPr>
          <w:rFonts w:ascii="Calibri" w:eastAsia="Calibri" w:hAnsi="Calibri" w:cs="Calibri"/>
          <w:color w:val="000000" w:themeColor="text1"/>
        </w:rPr>
        <w:t>Hope Cottage Di</w:t>
      </w:r>
      <w:r w:rsidRPr="2F1748FC">
        <w:rPr>
          <w:rFonts w:ascii="Calibri" w:eastAsia="Calibri" w:hAnsi="Calibri" w:cs="Calibri"/>
          <w:color w:val="000000" w:themeColor="text1"/>
        </w:rPr>
        <w:t>rector</w:t>
      </w:r>
    </w:p>
    <w:p w14:paraId="6445DC39" w14:textId="58AB9A1A" w:rsidR="00B74F86" w:rsidRDefault="2F1748FC" w:rsidP="2F1748F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b/>
          <w:bCs/>
          <w:color w:val="000000" w:themeColor="text1"/>
        </w:rPr>
        <w:t>Starting Wage:</w:t>
      </w:r>
      <w:r w:rsidRPr="2F1748FC">
        <w:rPr>
          <w:rFonts w:ascii="Calibri" w:eastAsia="Calibri" w:hAnsi="Calibri" w:cs="Calibri"/>
          <w:color w:val="000000" w:themeColor="text1"/>
        </w:rPr>
        <w:t xml:space="preserve"> </w:t>
      </w:r>
      <w:r w:rsidR="0021723E">
        <w:tab/>
      </w:r>
      <w:r w:rsidR="0021723E">
        <w:tab/>
      </w:r>
      <w:r w:rsidR="00DF185A">
        <w:rPr>
          <w:rFonts w:ascii="Calibri" w:eastAsia="Calibri" w:hAnsi="Calibri" w:cs="Calibri"/>
          <w:color w:val="000000" w:themeColor="text1"/>
        </w:rPr>
        <w:t>$</w:t>
      </w:r>
      <w:r w:rsidR="00F55339">
        <w:rPr>
          <w:rFonts w:ascii="Calibri" w:eastAsia="Calibri" w:hAnsi="Calibri" w:cs="Calibri"/>
          <w:color w:val="000000" w:themeColor="text1"/>
        </w:rPr>
        <w:t>19/hour</w:t>
      </w:r>
    </w:p>
    <w:p w14:paraId="5FCE7E2C" w14:textId="33FA5D1E" w:rsidR="00B74F86" w:rsidRDefault="2F1748FC" w:rsidP="2F1748F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b/>
          <w:bCs/>
          <w:color w:val="000000" w:themeColor="text1"/>
        </w:rPr>
        <w:t>Status:</w:t>
      </w:r>
      <w:r w:rsidR="0021723E">
        <w:tab/>
      </w:r>
      <w:proofErr w:type="gramStart"/>
      <w:r w:rsidR="0021723E">
        <w:tab/>
      </w:r>
      <w:r w:rsidRPr="2F1748FC">
        <w:rPr>
          <w:rFonts w:ascii="Calibri" w:eastAsia="Calibri" w:hAnsi="Calibri" w:cs="Calibri"/>
          <w:b/>
          <w:bCs/>
          <w:color w:val="000000" w:themeColor="text1"/>
        </w:rPr>
        <w:t xml:space="preserve">  </w:t>
      </w:r>
      <w:r w:rsidR="0021723E">
        <w:tab/>
      </w:r>
      <w:proofErr w:type="gramEnd"/>
      <w:r w:rsidRPr="2F1748FC">
        <w:rPr>
          <w:rFonts w:ascii="Calibri" w:eastAsia="Calibri" w:hAnsi="Calibri" w:cs="Calibri"/>
          <w:b/>
          <w:bCs/>
          <w:color w:val="000000" w:themeColor="text1"/>
        </w:rPr>
        <w:t>Part Time</w:t>
      </w:r>
    </w:p>
    <w:p w14:paraId="4264C7E2" w14:textId="1FECD129" w:rsidR="00B74F86" w:rsidRDefault="2F1748FC" w:rsidP="2F1748F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b/>
          <w:bCs/>
          <w:color w:val="000000" w:themeColor="text1"/>
        </w:rPr>
        <w:t>FLSA Status:</w:t>
      </w:r>
      <w:r w:rsidR="0021723E">
        <w:tab/>
      </w:r>
      <w:r w:rsidRPr="2F1748FC">
        <w:rPr>
          <w:rFonts w:ascii="Calibri" w:eastAsia="Calibri" w:hAnsi="Calibri" w:cs="Calibri"/>
          <w:b/>
          <w:bCs/>
          <w:color w:val="000000" w:themeColor="text1"/>
        </w:rPr>
        <w:t xml:space="preserve">  </w:t>
      </w:r>
      <w:r w:rsidR="0021723E">
        <w:tab/>
      </w:r>
      <w:r w:rsidRPr="2F1748FC">
        <w:rPr>
          <w:rFonts w:ascii="Calibri" w:eastAsia="Calibri" w:hAnsi="Calibri" w:cs="Calibri"/>
          <w:b/>
          <w:bCs/>
          <w:color w:val="000000" w:themeColor="text1"/>
        </w:rPr>
        <w:t>Non-Exempt</w:t>
      </w:r>
    </w:p>
    <w:p w14:paraId="223EE7B2" w14:textId="32202982" w:rsidR="00B74F86" w:rsidRDefault="2F1748FC" w:rsidP="2F1748F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b/>
          <w:bCs/>
          <w:color w:val="000000" w:themeColor="text1"/>
        </w:rPr>
        <w:t>Benefits:</w:t>
      </w:r>
      <w:r w:rsidR="0021723E">
        <w:tab/>
      </w:r>
      <w:r w:rsidRPr="2F1748FC">
        <w:rPr>
          <w:rFonts w:ascii="Calibri" w:eastAsia="Calibri" w:hAnsi="Calibri" w:cs="Calibri"/>
          <w:b/>
          <w:bCs/>
          <w:color w:val="000000" w:themeColor="text1"/>
        </w:rPr>
        <w:t xml:space="preserve">  </w:t>
      </w:r>
      <w:r w:rsidR="0021723E">
        <w:tab/>
      </w:r>
      <w:r w:rsidRPr="2F1748FC">
        <w:rPr>
          <w:rFonts w:ascii="Calibri" w:eastAsia="Calibri" w:hAnsi="Calibri" w:cs="Calibri"/>
          <w:b/>
          <w:bCs/>
          <w:color w:val="000000" w:themeColor="text1"/>
        </w:rPr>
        <w:t>Paid Vacation, Sick &amp; Holiday</w:t>
      </w:r>
    </w:p>
    <w:p w14:paraId="22E6008B" w14:textId="73F5B85D" w:rsidR="00B74F86" w:rsidRDefault="2F1748FC" w:rsidP="2F1748FC">
      <w:pPr>
        <w:spacing w:before="320"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1748F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DESCRIPTION</w:t>
      </w:r>
    </w:p>
    <w:p w14:paraId="0629A612" w14:textId="5086E36F" w:rsidR="00B74F86" w:rsidRDefault="00676256" w:rsidP="2F1748F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Hope Cottage is more than an “emergency shelter”.  It is</w:t>
      </w:r>
      <w:r w:rsidR="00D0113C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a healing home for women and children and a place</w:t>
      </w:r>
      <w:r w:rsidR="00D0113C">
        <w:rPr>
          <w:rFonts w:ascii="Calibri" w:eastAsia="Calibri" w:hAnsi="Calibri" w:cs="Calibri"/>
          <w:color w:val="000000" w:themeColor="text1"/>
        </w:rPr>
        <w:t xml:space="preserve"> to </w:t>
      </w:r>
      <w:r>
        <w:rPr>
          <w:rFonts w:ascii="Calibri" w:eastAsia="Calibri" w:hAnsi="Calibri" w:cs="Calibri"/>
          <w:color w:val="000000" w:themeColor="text1"/>
        </w:rPr>
        <w:t xml:space="preserve">land, learn and re-launch into a healthier, more stable life.  </w:t>
      </w:r>
      <w:r w:rsidR="00EA1407">
        <w:rPr>
          <w:rFonts w:ascii="Calibri" w:eastAsia="Calibri" w:hAnsi="Calibri" w:cs="Calibri"/>
          <w:color w:val="000000" w:themeColor="text1"/>
        </w:rPr>
        <w:t xml:space="preserve">The </w:t>
      </w:r>
      <w:r w:rsidR="00125995">
        <w:rPr>
          <w:rFonts w:ascii="Calibri" w:eastAsia="Calibri" w:hAnsi="Calibri" w:cs="Calibri"/>
          <w:color w:val="000000" w:themeColor="text1"/>
        </w:rPr>
        <w:t>Coordinator – Child Development</w:t>
      </w:r>
      <w:r w:rsidR="00F55339">
        <w:rPr>
          <w:rFonts w:ascii="Calibri" w:eastAsia="Calibri" w:hAnsi="Calibri" w:cs="Calibri"/>
          <w:color w:val="000000" w:themeColor="text1"/>
        </w:rPr>
        <w:t xml:space="preserve"> </w:t>
      </w:r>
      <w:r w:rsidR="00125995">
        <w:rPr>
          <w:rFonts w:ascii="Calibri" w:eastAsia="Calibri" w:hAnsi="Calibri" w:cs="Calibri"/>
          <w:color w:val="000000" w:themeColor="text1"/>
        </w:rPr>
        <w:t xml:space="preserve">position </w:t>
      </w:r>
      <w:r>
        <w:rPr>
          <w:rFonts w:ascii="Calibri" w:eastAsia="Calibri" w:hAnsi="Calibri" w:cs="Calibri"/>
          <w:color w:val="000000" w:themeColor="text1"/>
        </w:rPr>
        <w:t>provides</w:t>
      </w:r>
      <w:r w:rsidR="00F55339">
        <w:rPr>
          <w:rFonts w:ascii="Calibri" w:eastAsia="Calibri" w:hAnsi="Calibri" w:cs="Calibri"/>
          <w:color w:val="000000" w:themeColor="text1"/>
        </w:rPr>
        <w:t xml:space="preserve"> life-transform</w:t>
      </w:r>
      <w:r>
        <w:rPr>
          <w:rFonts w:ascii="Calibri" w:eastAsia="Calibri" w:hAnsi="Calibri" w:cs="Calibri"/>
          <w:color w:val="000000" w:themeColor="text1"/>
        </w:rPr>
        <w:t xml:space="preserve">ing </w:t>
      </w:r>
      <w:r w:rsidR="00F55339">
        <w:rPr>
          <w:rFonts w:ascii="Calibri" w:eastAsia="Calibri" w:hAnsi="Calibri" w:cs="Calibri"/>
          <w:color w:val="000000" w:themeColor="text1"/>
        </w:rPr>
        <w:t xml:space="preserve">support </w:t>
      </w:r>
      <w:r>
        <w:rPr>
          <w:rFonts w:ascii="Calibri" w:eastAsia="Calibri" w:hAnsi="Calibri" w:cs="Calibri"/>
          <w:color w:val="000000" w:themeColor="text1"/>
        </w:rPr>
        <w:t xml:space="preserve">for </w:t>
      </w:r>
      <w:r w:rsidR="2F1748FC" w:rsidRPr="2F1748FC">
        <w:rPr>
          <w:rFonts w:ascii="Calibri" w:eastAsia="Calibri" w:hAnsi="Calibri" w:cs="Calibri"/>
          <w:color w:val="000000" w:themeColor="text1"/>
        </w:rPr>
        <w:t>guest</w:t>
      </w:r>
      <w:r w:rsidR="00F55339">
        <w:rPr>
          <w:rFonts w:ascii="Calibri" w:eastAsia="Calibri" w:hAnsi="Calibri" w:cs="Calibri"/>
          <w:color w:val="000000" w:themeColor="text1"/>
        </w:rPr>
        <w:t>s and residents</w:t>
      </w:r>
      <w:r>
        <w:rPr>
          <w:rFonts w:ascii="Calibri" w:eastAsia="Calibri" w:hAnsi="Calibri" w:cs="Calibri"/>
          <w:color w:val="000000" w:themeColor="text1"/>
        </w:rPr>
        <w:t xml:space="preserve"> at Hope Cottage in a community model</w:t>
      </w:r>
      <w:r w:rsidR="00125995">
        <w:rPr>
          <w:rFonts w:ascii="Calibri" w:eastAsia="Calibri" w:hAnsi="Calibri" w:cs="Calibri"/>
          <w:color w:val="000000" w:themeColor="text1"/>
        </w:rPr>
        <w:t xml:space="preserve"> with an emphasis on the care and growth of children. </w:t>
      </w:r>
      <w:r>
        <w:rPr>
          <w:rFonts w:ascii="Calibri" w:eastAsia="Calibri" w:hAnsi="Calibri" w:cs="Calibri"/>
          <w:color w:val="000000" w:themeColor="text1"/>
        </w:rPr>
        <w:t xml:space="preserve"> This position </w:t>
      </w:r>
      <w:r w:rsidR="00125995">
        <w:rPr>
          <w:rFonts w:ascii="Calibri" w:eastAsia="Calibri" w:hAnsi="Calibri" w:cs="Calibri"/>
          <w:color w:val="000000" w:themeColor="text1"/>
        </w:rPr>
        <w:t xml:space="preserve">may </w:t>
      </w:r>
      <w:r w:rsidR="00D0113C">
        <w:rPr>
          <w:rFonts w:ascii="Calibri" w:eastAsia="Calibri" w:hAnsi="Calibri" w:cs="Calibri"/>
          <w:color w:val="000000" w:themeColor="text1"/>
        </w:rPr>
        <w:t xml:space="preserve">supervise shifts, </w:t>
      </w:r>
      <w:r w:rsidR="00125995">
        <w:rPr>
          <w:rFonts w:ascii="Calibri" w:eastAsia="Calibri" w:hAnsi="Calibri" w:cs="Calibri"/>
          <w:color w:val="000000" w:themeColor="text1"/>
        </w:rPr>
        <w:t>teach</w:t>
      </w:r>
      <w:r w:rsidR="00D0113C">
        <w:rPr>
          <w:rFonts w:ascii="Calibri" w:eastAsia="Calibri" w:hAnsi="Calibri" w:cs="Calibri"/>
          <w:color w:val="000000" w:themeColor="text1"/>
        </w:rPr>
        <w:t xml:space="preserve"> life-skills, provide resources</w:t>
      </w:r>
      <w:r w:rsidR="00125995">
        <w:rPr>
          <w:rFonts w:ascii="Calibri" w:eastAsia="Calibri" w:hAnsi="Calibri" w:cs="Calibri"/>
          <w:color w:val="000000" w:themeColor="text1"/>
        </w:rPr>
        <w:t>, and may</w:t>
      </w:r>
      <w:r w:rsidR="00D0113C">
        <w:rPr>
          <w:rFonts w:ascii="Calibri" w:eastAsia="Calibri" w:hAnsi="Calibri" w:cs="Calibri"/>
          <w:color w:val="000000" w:themeColor="text1"/>
        </w:rPr>
        <w:t xml:space="preserve"> facilitate crisis intervention</w:t>
      </w:r>
      <w:r w:rsidR="00125995">
        <w:rPr>
          <w:rFonts w:ascii="Calibri" w:eastAsia="Calibri" w:hAnsi="Calibri" w:cs="Calibri"/>
          <w:color w:val="000000" w:themeColor="text1"/>
        </w:rPr>
        <w:t xml:space="preserve">.  More specifically, this position supervises, teaches and supports the children coming into Hope Cottage with their mothers.  </w:t>
      </w:r>
    </w:p>
    <w:p w14:paraId="3451EC08" w14:textId="031FAB48" w:rsidR="00B74F86" w:rsidRDefault="00B74F86" w:rsidP="2F1748F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9A3DA89" w14:textId="5DD93965" w:rsidR="00B74F86" w:rsidRDefault="2F1748FC" w:rsidP="6B252C6A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B252C6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REQUIRED KNOWLEDGE, SKILL, ABILITY </w:t>
      </w:r>
    </w:p>
    <w:p w14:paraId="43CE5938" w14:textId="75E2FE23" w:rsidR="00B74F86" w:rsidRDefault="2F1748FC" w:rsidP="2F1748F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 xml:space="preserve">This is a hands-on ministry position that primarily works with </w:t>
      </w:r>
      <w:r w:rsidR="00D418C1">
        <w:rPr>
          <w:rFonts w:ascii="Calibri" w:eastAsia="Calibri" w:hAnsi="Calibri" w:cs="Calibri"/>
          <w:color w:val="000000" w:themeColor="text1"/>
        </w:rPr>
        <w:t xml:space="preserve">children but may also </w:t>
      </w:r>
      <w:r w:rsidRPr="2F1748FC">
        <w:rPr>
          <w:rFonts w:ascii="Calibri" w:eastAsia="Calibri" w:hAnsi="Calibri" w:cs="Calibri"/>
          <w:color w:val="000000" w:themeColor="text1"/>
        </w:rPr>
        <w:t xml:space="preserve">serve </w:t>
      </w:r>
      <w:r w:rsidR="00D418C1">
        <w:rPr>
          <w:rFonts w:ascii="Calibri" w:eastAsia="Calibri" w:hAnsi="Calibri" w:cs="Calibri"/>
          <w:color w:val="000000" w:themeColor="text1"/>
        </w:rPr>
        <w:t xml:space="preserve">guests and residents </w:t>
      </w:r>
      <w:r w:rsidRPr="2F1748FC">
        <w:rPr>
          <w:rFonts w:ascii="Calibri" w:eastAsia="Calibri" w:hAnsi="Calibri" w:cs="Calibri"/>
          <w:color w:val="000000" w:themeColor="text1"/>
        </w:rPr>
        <w:t xml:space="preserve">seeking </w:t>
      </w:r>
      <w:r w:rsidR="00676256">
        <w:rPr>
          <w:rFonts w:ascii="Calibri" w:eastAsia="Calibri" w:hAnsi="Calibri" w:cs="Calibri"/>
          <w:color w:val="000000" w:themeColor="text1"/>
        </w:rPr>
        <w:t xml:space="preserve">life-change, </w:t>
      </w:r>
      <w:r w:rsidRPr="2F1748FC">
        <w:rPr>
          <w:rFonts w:ascii="Calibri" w:eastAsia="Calibri" w:hAnsi="Calibri" w:cs="Calibri"/>
          <w:color w:val="000000" w:themeColor="text1"/>
        </w:rPr>
        <w:t>emergency services and long-term</w:t>
      </w:r>
      <w:r w:rsidR="00D418C1">
        <w:rPr>
          <w:rFonts w:ascii="Calibri" w:eastAsia="Calibri" w:hAnsi="Calibri" w:cs="Calibri"/>
          <w:color w:val="000000" w:themeColor="text1"/>
        </w:rPr>
        <w:t xml:space="preserve"> life-transforming support.  </w:t>
      </w:r>
    </w:p>
    <w:p w14:paraId="29981C12" w14:textId="4C8B4767" w:rsidR="00B74F86" w:rsidRDefault="00B74F86" w:rsidP="2F1748F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D01A686" w14:textId="450B757C" w:rsidR="00B74F86" w:rsidRDefault="2F1748FC" w:rsidP="2F1748F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>The Ideal candidate will:</w:t>
      </w:r>
    </w:p>
    <w:p w14:paraId="0AC64314" w14:textId="19A0AAB6" w:rsidR="00D418C1" w:rsidRDefault="00D418C1" w:rsidP="2F1748FC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Have experience working with underprivileged and/or special needs children. </w:t>
      </w:r>
    </w:p>
    <w:p w14:paraId="78069C71" w14:textId="2FBD4329" w:rsidR="00B74F86" w:rsidRDefault="2F1748FC" w:rsidP="2F1748FC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>Be welcoming and encouraging both toward those we serve and those partnering with us</w:t>
      </w:r>
    </w:p>
    <w:p w14:paraId="01EF36FA" w14:textId="1C2055FE" w:rsidR="00B74F86" w:rsidRDefault="2F1748FC" w:rsidP="2F1748FC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>Show honor and compassion to everyone from the most desperate person experiencing homelessness on the street, to business owners, heads of corporations, foundations, and donating partners</w:t>
      </w:r>
    </w:p>
    <w:p w14:paraId="22061844" w14:textId="098E04B9" w:rsidR="00B74F86" w:rsidRDefault="2F1748FC" w:rsidP="2F1748FC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>Be comfortable working with a team from diverse backgrounds</w:t>
      </w:r>
    </w:p>
    <w:p w14:paraId="15777F77" w14:textId="0E8152F3" w:rsidR="00B74F86" w:rsidRDefault="2F1748FC" w:rsidP="2F1748FC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>Be able to juggle competing demands and unexpected circumstances which may change priorities</w:t>
      </w:r>
    </w:p>
    <w:p w14:paraId="1F6E8EFF" w14:textId="70544704" w:rsidR="00B74F86" w:rsidRDefault="2F1748FC" w:rsidP="2F1748FC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 xml:space="preserve">Have </w:t>
      </w:r>
      <w:proofErr w:type="gramStart"/>
      <w:r w:rsidRPr="2F1748FC">
        <w:rPr>
          <w:rFonts w:ascii="Calibri" w:eastAsia="Calibri" w:hAnsi="Calibri" w:cs="Calibri"/>
          <w:color w:val="000000" w:themeColor="text1"/>
        </w:rPr>
        <w:t>experienced</w:t>
      </w:r>
      <w:proofErr w:type="gramEnd"/>
      <w:r w:rsidRPr="2F1748FC">
        <w:rPr>
          <w:rFonts w:ascii="Calibri" w:eastAsia="Calibri" w:hAnsi="Calibri" w:cs="Calibri"/>
          <w:color w:val="000000" w:themeColor="text1"/>
        </w:rPr>
        <w:t xml:space="preserve"> in working with marginalized populations </w:t>
      </w:r>
      <w:r w:rsidR="00D418C1">
        <w:rPr>
          <w:rFonts w:ascii="Calibri" w:eastAsia="Calibri" w:hAnsi="Calibri" w:cs="Calibri"/>
          <w:color w:val="000000" w:themeColor="text1"/>
        </w:rPr>
        <w:t>and their children</w:t>
      </w:r>
    </w:p>
    <w:p w14:paraId="449B1F60" w14:textId="4AEDEFD8" w:rsidR="00B74F86" w:rsidRDefault="2F1748FC" w:rsidP="2F1748FC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>Be able to make necessary decisions without supervision to maintain a safe and healthy environment for those we serve</w:t>
      </w:r>
    </w:p>
    <w:p w14:paraId="79A1682A" w14:textId="7499CB60" w:rsidR="00B74F86" w:rsidRDefault="2F1748FC" w:rsidP="2F1748FC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>Be able to remain calm and peaceful while de-escalating situations</w:t>
      </w:r>
    </w:p>
    <w:p w14:paraId="5A632827" w14:textId="6D55068F" w:rsidR="00B74F86" w:rsidRDefault="2F1748FC" w:rsidP="2F1748FC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 xml:space="preserve">Be able to maintain firm boundaries with people while still exhibiting </w:t>
      </w:r>
      <w:r w:rsidR="00676256">
        <w:rPr>
          <w:rFonts w:ascii="Calibri" w:eastAsia="Calibri" w:hAnsi="Calibri" w:cs="Calibri"/>
          <w:color w:val="000000" w:themeColor="text1"/>
        </w:rPr>
        <w:t>support</w:t>
      </w:r>
      <w:r w:rsidRPr="2F1748FC">
        <w:rPr>
          <w:rFonts w:ascii="Calibri" w:eastAsia="Calibri" w:hAnsi="Calibri" w:cs="Calibri"/>
          <w:color w:val="000000" w:themeColor="text1"/>
        </w:rPr>
        <w:t xml:space="preserve"> and grace</w:t>
      </w:r>
    </w:p>
    <w:p w14:paraId="277618C2" w14:textId="46F8EB40" w:rsidR="00B74F86" w:rsidRDefault="2F1748FC" w:rsidP="2F1748FC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>Be comfortable using basic computer systems</w:t>
      </w:r>
      <w:r w:rsidR="00EA1407">
        <w:rPr>
          <w:rFonts w:ascii="Calibri" w:eastAsia="Calibri" w:hAnsi="Calibri" w:cs="Calibri"/>
          <w:color w:val="000000" w:themeColor="text1"/>
        </w:rPr>
        <w:t xml:space="preserve"> which includes the ability to read, write and</w:t>
      </w:r>
      <w:r w:rsidRPr="2F1748FC">
        <w:rPr>
          <w:rFonts w:ascii="Calibri" w:eastAsia="Calibri" w:hAnsi="Calibri" w:cs="Calibri"/>
          <w:color w:val="000000" w:themeColor="text1"/>
        </w:rPr>
        <w:t xml:space="preserve"> to maintain guest </w:t>
      </w:r>
      <w:r w:rsidR="00EA1407">
        <w:rPr>
          <w:rFonts w:ascii="Calibri" w:eastAsia="Calibri" w:hAnsi="Calibri" w:cs="Calibri"/>
          <w:color w:val="000000" w:themeColor="text1"/>
        </w:rPr>
        <w:t>and service records</w:t>
      </w:r>
    </w:p>
    <w:p w14:paraId="77112AF2" w14:textId="75E0BC92" w:rsidR="00B74F86" w:rsidRDefault="00B74F86" w:rsidP="2F1748F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116D697" w14:textId="3ED6DCE2" w:rsidR="00B74F86" w:rsidRDefault="2F1748FC" w:rsidP="2F1748F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D793A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ESSENTIAL DUTIES AND RESPONSIBILITIES  </w:t>
      </w:r>
    </w:p>
    <w:p w14:paraId="75C56ACB" w14:textId="207853AD" w:rsidR="44D793AA" w:rsidRPr="00D418C1" w:rsidRDefault="44D793AA" w:rsidP="00D418C1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4D793AA">
        <w:rPr>
          <w:rFonts w:ascii="Calibri" w:eastAsia="Calibri" w:hAnsi="Calibri" w:cs="Calibri"/>
          <w:color w:val="000000" w:themeColor="text1"/>
        </w:rPr>
        <w:t xml:space="preserve">Coordinate and supervise </w:t>
      </w:r>
      <w:r w:rsidR="00D418C1">
        <w:rPr>
          <w:rFonts w:ascii="Calibri" w:eastAsia="Calibri" w:hAnsi="Calibri" w:cs="Calibri"/>
          <w:color w:val="000000" w:themeColor="text1"/>
        </w:rPr>
        <w:t xml:space="preserve">children and </w:t>
      </w:r>
      <w:r w:rsidRPr="44D793AA">
        <w:rPr>
          <w:rFonts w:ascii="Calibri" w:eastAsia="Calibri" w:hAnsi="Calibri" w:cs="Calibri"/>
          <w:color w:val="000000" w:themeColor="text1"/>
        </w:rPr>
        <w:t xml:space="preserve">program participants and other volunteers in the running of </w:t>
      </w:r>
      <w:r w:rsidR="00D418C1">
        <w:rPr>
          <w:rFonts w:ascii="Calibri" w:eastAsia="Calibri" w:hAnsi="Calibri" w:cs="Calibri"/>
          <w:color w:val="000000" w:themeColor="text1"/>
        </w:rPr>
        <w:t xml:space="preserve">support </w:t>
      </w:r>
      <w:r w:rsidR="00EA1407">
        <w:rPr>
          <w:rFonts w:ascii="Calibri" w:eastAsia="Calibri" w:hAnsi="Calibri" w:cs="Calibri"/>
          <w:color w:val="000000" w:themeColor="text1"/>
        </w:rPr>
        <w:t>services while Hope Cottage</w:t>
      </w:r>
      <w:r w:rsidRPr="44D793AA">
        <w:rPr>
          <w:rFonts w:ascii="Calibri" w:eastAsia="Calibri" w:hAnsi="Calibri" w:cs="Calibri"/>
          <w:color w:val="000000" w:themeColor="text1"/>
        </w:rPr>
        <w:t xml:space="preserve"> is open to the public.</w:t>
      </w:r>
    </w:p>
    <w:p w14:paraId="4E02FD37" w14:textId="245418F5" w:rsidR="44D793AA" w:rsidRDefault="44D793AA" w:rsidP="44D793A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4D793AA">
        <w:rPr>
          <w:rFonts w:ascii="Calibri" w:eastAsia="Calibri" w:hAnsi="Calibri" w:cs="Calibri"/>
          <w:color w:val="000000" w:themeColor="text1"/>
        </w:rPr>
        <w:t>Maintain a safe and peacef</w:t>
      </w:r>
      <w:r w:rsidR="00EA1407">
        <w:rPr>
          <w:rFonts w:ascii="Calibri" w:eastAsia="Calibri" w:hAnsi="Calibri" w:cs="Calibri"/>
          <w:color w:val="000000" w:themeColor="text1"/>
        </w:rPr>
        <w:t>ul environment while Hope Cottage</w:t>
      </w:r>
      <w:r w:rsidRPr="44D793AA">
        <w:rPr>
          <w:rFonts w:ascii="Calibri" w:eastAsia="Calibri" w:hAnsi="Calibri" w:cs="Calibri"/>
          <w:color w:val="000000" w:themeColor="text1"/>
        </w:rPr>
        <w:t xml:space="preserve"> is open to the public</w:t>
      </w:r>
    </w:p>
    <w:p w14:paraId="5552F1A0" w14:textId="46A840B8" w:rsidR="44D793AA" w:rsidRDefault="44D793AA" w:rsidP="44D793A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4D793AA">
        <w:rPr>
          <w:rFonts w:ascii="Calibri" w:eastAsia="Calibri" w:hAnsi="Calibri" w:cs="Calibri"/>
          <w:color w:val="000000" w:themeColor="text1"/>
        </w:rPr>
        <w:t>Ensure that the physical spaces used by guests are clean and well stocked</w:t>
      </w:r>
      <w:r w:rsidR="00D418C1">
        <w:rPr>
          <w:rFonts w:ascii="Calibri" w:eastAsia="Calibri" w:hAnsi="Calibri" w:cs="Calibri"/>
          <w:color w:val="000000" w:themeColor="text1"/>
        </w:rPr>
        <w:t>, specifically children’s spaces</w:t>
      </w:r>
    </w:p>
    <w:p w14:paraId="485A7FA8" w14:textId="1345B74C" w:rsidR="44D793AA" w:rsidRDefault="00EA1407" w:rsidP="44D793A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lastRenderedPageBreak/>
        <w:t>Directly refers</w:t>
      </w:r>
      <w:r w:rsidR="44D793AA" w:rsidRPr="44D793AA">
        <w:rPr>
          <w:rFonts w:ascii="Calibri" w:eastAsia="Calibri" w:hAnsi="Calibri" w:cs="Calibri"/>
          <w:color w:val="000000" w:themeColor="text1"/>
        </w:rPr>
        <w:t xml:space="preserve"> guests to other services agencies in town</w:t>
      </w:r>
    </w:p>
    <w:p w14:paraId="20626FAB" w14:textId="609D6369" w:rsidR="44D793AA" w:rsidRDefault="44D793AA" w:rsidP="44D793A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4D793AA">
        <w:rPr>
          <w:rFonts w:ascii="Calibri" w:eastAsia="Calibri" w:hAnsi="Calibri" w:cs="Calibri"/>
          <w:color w:val="000000" w:themeColor="text1"/>
        </w:rPr>
        <w:t>Maintain records of guest stays and utilized services in a computerized system</w:t>
      </w:r>
    </w:p>
    <w:p w14:paraId="6FBC9220" w14:textId="7F751E31" w:rsidR="44D793AA" w:rsidRDefault="44D793AA" w:rsidP="44D793A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4D793AA">
        <w:rPr>
          <w:rFonts w:ascii="Calibri" w:eastAsia="Calibri" w:hAnsi="Calibri" w:cs="Calibri"/>
          <w:color w:val="000000" w:themeColor="text1"/>
        </w:rPr>
        <w:t>Assist donors, volunteers, teachers and other community partners inquiring</w:t>
      </w:r>
      <w:r w:rsidR="00EA1407">
        <w:rPr>
          <w:rFonts w:ascii="Calibri" w:eastAsia="Calibri" w:hAnsi="Calibri" w:cs="Calibri"/>
          <w:color w:val="000000" w:themeColor="text1"/>
        </w:rPr>
        <w:t xml:space="preserve"> about or serving at Hope Cottage</w:t>
      </w:r>
    </w:p>
    <w:p w14:paraId="2FAC55AE" w14:textId="747AB1C8" w:rsidR="00B74F86" w:rsidRDefault="00B74F86" w:rsidP="2F1748FC">
      <w:pPr>
        <w:spacing w:before="40" w:after="0"/>
        <w:jc w:val="center"/>
        <w:rPr>
          <w:rFonts w:ascii="Calibri" w:eastAsia="Calibri" w:hAnsi="Calibri" w:cs="Calibri"/>
          <w:color w:val="0070C0"/>
        </w:rPr>
      </w:pPr>
    </w:p>
    <w:p w14:paraId="25515155" w14:textId="53402370" w:rsidR="00B74F86" w:rsidRDefault="2F1748FC" w:rsidP="2F1748FC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1748F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SUPERVISORY RESPONSIBILITIES</w:t>
      </w:r>
    </w:p>
    <w:p w14:paraId="152B80A1" w14:textId="268C61D9" w:rsidR="00B74F86" w:rsidRDefault="2F1748FC" w:rsidP="2F1748FC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>This is not a supervisory position</w:t>
      </w:r>
    </w:p>
    <w:p w14:paraId="3573378E" w14:textId="2F2FE748" w:rsidR="00B74F86" w:rsidRDefault="00B74F86" w:rsidP="2F1748FC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4A4D3881" w14:textId="60F6034C" w:rsidR="00B74F86" w:rsidRDefault="2F1748FC" w:rsidP="2F1748FC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1748F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SPIRITUAL AND PHYSICAL REQUIREMENTS</w:t>
      </w:r>
    </w:p>
    <w:p w14:paraId="536FE9E6" w14:textId="0A40157A" w:rsidR="00B74F86" w:rsidRPr="00EA1407" w:rsidRDefault="2F1748FC" w:rsidP="2F1748FC">
      <w:pPr>
        <w:spacing w:after="0"/>
        <w:rPr>
          <w:rFonts w:ascii="Calibri" w:eastAsia="Calibri" w:hAnsi="Calibri" w:cs="Calibri"/>
          <w:color w:val="2F5496" w:themeColor="accent1" w:themeShade="BF"/>
          <w:sz w:val="24"/>
          <w:szCs w:val="24"/>
        </w:rPr>
      </w:pPr>
      <w:r w:rsidRPr="00EA1407">
        <w:rPr>
          <w:rFonts w:ascii="Calibri" w:eastAsia="Calibri" w:hAnsi="Calibri" w:cs="Calibri"/>
          <w:i/>
          <w:iCs/>
          <w:color w:val="2F5496" w:themeColor="accent1" w:themeShade="BF"/>
          <w:sz w:val="24"/>
          <w:szCs w:val="24"/>
        </w:rPr>
        <w:t xml:space="preserve">Employees of Sunshine Rescue Mission </w:t>
      </w:r>
      <w:r w:rsidR="00EA1407" w:rsidRPr="00EA1407">
        <w:rPr>
          <w:rFonts w:ascii="Calibri" w:eastAsia="Calibri" w:hAnsi="Calibri" w:cs="Calibri"/>
          <w:i/>
          <w:iCs/>
          <w:color w:val="2F5496" w:themeColor="accent1" w:themeShade="BF"/>
          <w:sz w:val="24"/>
          <w:szCs w:val="24"/>
        </w:rPr>
        <w:t xml:space="preserve">&amp; Hope Cottage </w:t>
      </w:r>
      <w:r w:rsidRPr="00EA1407">
        <w:rPr>
          <w:rFonts w:ascii="Calibri" w:eastAsia="Calibri" w:hAnsi="Calibri" w:cs="Calibri"/>
          <w:i/>
          <w:iCs/>
          <w:color w:val="2F5496" w:themeColor="accent1" w:themeShade="BF"/>
          <w:sz w:val="24"/>
          <w:szCs w:val="24"/>
        </w:rPr>
        <w:t>choose to participate in our Grace Based environment:</w:t>
      </w:r>
    </w:p>
    <w:p w14:paraId="0B64A6C7" w14:textId="73151430" w:rsidR="00B74F86" w:rsidRDefault="2F1748FC" w:rsidP="2F1748FC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>Must be a Bible-believing Christian who chooses to model Christ-like attributes and values through personal actions, words, and attitudes.</w:t>
      </w:r>
    </w:p>
    <w:p w14:paraId="543D0ACA" w14:textId="6C33B271" w:rsidR="00B74F86" w:rsidRDefault="2F1748FC" w:rsidP="2F1748FC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>Agreeing in principle and practice with the Statement of Vision, Mission and Values of Sunshine Rescue Mission, Inc.</w:t>
      </w:r>
      <w:r w:rsidR="00EA1407">
        <w:rPr>
          <w:rFonts w:ascii="Calibri" w:eastAsia="Calibri" w:hAnsi="Calibri" w:cs="Calibri"/>
          <w:color w:val="000000" w:themeColor="text1"/>
        </w:rPr>
        <w:t xml:space="preserve"> of which Hope Cottage is a part.</w:t>
      </w:r>
    </w:p>
    <w:p w14:paraId="5A3D28DC" w14:textId="3194A3F8" w:rsidR="00B74F86" w:rsidRDefault="2F1748FC" w:rsidP="2F1748FC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>Maintain a safe, transparent and healing environment that is based on Grace, Truth and Love, and encourages trust and authenticity without fear.</w:t>
      </w:r>
    </w:p>
    <w:p w14:paraId="49105702" w14:textId="6F55862A" w:rsidR="00B74F86" w:rsidRDefault="2F1748FC" w:rsidP="2F1748FC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>Building healthy and compassionate relationships while establishing healthy and safe boundaries.</w:t>
      </w:r>
    </w:p>
    <w:p w14:paraId="63C1AAB5" w14:textId="3DC65464" w:rsidR="00B74F86" w:rsidRDefault="2F1748FC" w:rsidP="2F1748FC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>Maintaining a personal lifestyle of integrity, honesty and responsibility.</w:t>
      </w:r>
    </w:p>
    <w:p w14:paraId="6DAEA071" w14:textId="1F9F0CE3" w:rsidR="00B74F86" w:rsidRDefault="2F1748FC" w:rsidP="2F1748FC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>Praying with guests/residents, students and staff.</w:t>
      </w:r>
    </w:p>
    <w:p w14:paraId="5C08349C" w14:textId="3678937B" w:rsidR="00B74F86" w:rsidRDefault="2F1748FC" w:rsidP="2F1748FC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2F1748FC">
        <w:rPr>
          <w:rFonts w:ascii="Calibri" w:eastAsia="Calibri" w:hAnsi="Calibri" w:cs="Calibri"/>
          <w:color w:val="000000" w:themeColor="text1"/>
        </w:rPr>
        <w:t xml:space="preserve">This is a physically active, demanding position that could require working some weekends.  </w:t>
      </w:r>
    </w:p>
    <w:p w14:paraId="0491F50B" w14:textId="43258A30" w:rsidR="00B74F86" w:rsidRDefault="00B74F86" w:rsidP="2F1748FC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536E1585" w14:textId="5C5EA249" w:rsidR="00B74F86" w:rsidRDefault="00B74F86" w:rsidP="2F1748FC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2890459B" w14:textId="615E527C" w:rsidR="00B74F86" w:rsidRDefault="2F1748FC" w:rsidP="6B252C6A">
      <w:pPr>
        <w:jc w:val="center"/>
        <w:rPr>
          <w:rFonts w:ascii="Calibri" w:eastAsia="Calibri" w:hAnsi="Calibri" w:cs="Calibri"/>
          <w:color w:val="000000" w:themeColor="text1"/>
        </w:rPr>
      </w:pPr>
      <w:r w:rsidRPr="6B252C6A">
        <w:rPr>
          <w:rFonts w:ascii="Calibri" w:eastAsia="Calibri" w:hAnsi="Calibri" w:cs="Calibri"/>
          <w:b/>
          <w:bCs/>
          <w:i/>
          <w:iCs/>
          <w:color w:val="000000" w:themeColor="text1"/>
        </w:rPr>
        <w:t>Sunshine Rescue Mission, Inc. is an equal opportunity employer.  Reasonable accommodation may be made to enable individuals with disabilities to perform the essential functions of this position.</w:t>
      </w:r>
    </w:p>
    <w:p w14:paraId="2C078E63" w14:textId="4CB3E2DE" w:rsidR="00B74F86" w:rsidRDefault="00B74F86" w:rsidP="2F1748FC"/>
    <w:sectPr w:rsidR="00B74F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554FB"/>
    <w:multiLevelType w:val="hybridMultilevel"/>
    <w:tmpl w:val="78781A2A"/>
    <w:lvl w:ilvl="0" w:tplc="393E6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E6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707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EB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09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8C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EC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EE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0CF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6F46A"/>
    <w:multiLevelType w:val="hybridMultilevel"/>
    <w:tmpl w:val="F9E2DE14"/>
    <w:lvl w:ilvl="0" w:tplc="3CDC2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6E6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6AD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84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EF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C8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E9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60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0E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830B6"/>
    <w:multiLevelType w:val="hybridMultilevel"/>
    <w:tmpl w:val="EBFEFB46"/>
    <w:lvl w:ilvl="0" w:tplc="72106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E4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602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C0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08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FC2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80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28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58B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34338"/>
    <w:multiLevelType w:val="hybridMultilevel"/>
    <w:tmpl w:val="BB206BE2"/>
    <w:lvl w:ilvl="0" w:tplc="4A4E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E0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C8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AD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5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04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AE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A3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7A7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00999"/>
    <w:multiLevelType w:val="hybridMultilevel"/>
    <w:tmpl w:val="10CE010E"/>
    <w:lvl w:ilvl="0" w:tplc="C79EA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47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D0A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C9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C2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3C7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88F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C0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FA4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A56B4"/>
    <w:multiLevelType w:val="hybridMultilevel"/>
    <w:tmpl w:val="1B26CCC0"/>
    <w:lvl w:ilvl="0" w:tplc="55A63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E5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EB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0C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01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01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2E1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05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186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230956">
    <w:abstractNumId w:val="3"/>
  </w:num>
  <w:num w:numId="2" w16cid:durableId="554660105">
    <w:abstractNumId w:val="2"/>
  </w:num>
  <w:num w:numId="3" w16cid:durableId="2093769566">
    <w:abstractNumId w:val="1"/>
  </w:num>
  <w:num w:numId="4" w16cid:durableId="791444043">
    <w:abstractNumId w:val="5"/>
  </w:num>
  <w:num w:numId="5" w16cid:durableId="1092552557">
    <w:abstractNumId w:val="0"/>
  </w:num>
  <w:num w:numId="6" w16cid:durableId="2074306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F30A43"/>
    <w:rsid w:val="00125995"/>
    <w:rsid w:val="0021723E"/>
    <w:rsid w:val="00647F3B"/>
    <w:rsid w:val="00676256"/>
    <w:rsid w:val="00AB64D3"/>
    <w:rsid w:val="00AD6BFE"/>
    <w:rsid w:val="00B74F86"/>
    <w:rsid w:val="00D0113C"/>
    <w:rsid w:val="00D418C1"/>
    <w:rsid w:val="00DF185A"/>
    <w:rsid w:val="00E10978"/>
    <w:rsid w:val="00E85AA6"/>
    <w:rsid w:val="00EA1407"/>
    <w:rsid w:val="00F55339"/>
    <w:rsid w:val="01247DD8"/>
    <w:rsid w:val="034B0660"/>
    <w:rsid w:val="106D5167"/>
    <w:rsid w:val="15F30A43"/>
    <w:rsid w:val="173548C0"/>
    <w:rsid w:val="185F3AEF"/>
    <w:rsid w:val="19BB5AF7"/>
    <w:rsid w:val="1C08B9E3"/>
    <w:rsid w:val="211A47C8"/>
    <w:rsid w:val="2147DBB3"/>
    <w:rsid w:val="2E9548A4"/>
    <w:rsid w:val="2F1748FC"/>
    <w:rsid w:val="2FC743F0"/>
    <w:rsid w:val="345D2A71"/>
    <w:rsid w:val="368FB72A"/>
    <w:rsid w:val="383A9753"/>
    <w:rsid w:val="387FF2E9"/>
    <w:rsid w:val="3AD780A9"/>
    <w:rsid w:val="3B723815"/>
    <w:rsid w:val="433BC349"/>
    <w:rsid w:val="44D793AA"/>
    <w:rsid w:val="44F0E236"/>
    <w:rsid w:val="4F7238E3"/>
    <w:rsid w:val="4FDA4790"/>
    <w:rsid w:val="57ACC83C"/>
    <w:rsid w:val="5CC71112"/>
    <w:rsid w:val="5F8882DC"/>
    <w:rsid w:val="61560C7F"/>
    <w:rsid w:val="6B252C6A"/>
    <w:rsid w:val="6CBDB38B"/>
    <w:rsid w:val="7334FE2C"/>
    <w:rsid w:val="735463E6"/>
    <w:rsid w:val="7B83D810"/>
    <w:rsid w:val="7C6BEED7"/>
    <w:rsid w:val="7F0C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30A43"/>
  <w15:chartTrackingRefBased/>
  <w15:docId w15:val="{486E74AB-3C13-4C9A-A78E-4E992F19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6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Joseph</dc:creator>
  <cp:keywords/>
  <dc:description/>
  <cp:lastModifiedBy>Kathleen Knapp</cp:lastModifiedBy>
  <cp:revision>2</cp:revision>
  <cp:lastPrinted>2025-07-05T14:01:00Z</cp:lastPrinted>
  <dcterms:created xsi:type="dcterms:W3CDTF">2025-07-05T14:19:00Z</dcterms:created>
  <dcterms:modified xsi:type="dcterms:W3CDTF">2025-07-05T14:19:00Z</dcterms:modified>
</cp:coreProperties>
</file>