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F98CF" w14:textId="097AE439" w:rsidR="00D902CE" w:rsidRPr="00D902CE" w:rsidRDefault="00D902CE" w:rsidP="00D902CE">
      <w:r w:rsidRPr="00D902CE">
        <w:t xml:space="preserve">Please consult with the </w:t>
      </w:r>
      <w:proofErr w:type="gramStart"/>
      <w:r w:rsidRPr="00D902CE">
        <w:t>Bishop</w:t>
      </w:r>
      <w:proofErr w:type="gramEnd"/>
      <w:r w:rsidRPr="00D902CE">
        <w:t xml:space="preserve"> before presenting</w:t>
      </w:r>
      <w:r>
        <w:t xml:space="preserve"> </w:t>
      </w:r>
      <w:r w:rsidRPr="00D902CE">
        <w:t>this Family Leave Agreement to your Congregational Council.</w:t>
      </w:r>
    </w:p>
    <w:p w14:paraId="62F63A54" w14:textId="156DBE0E" w:rsidR="00D902CE" w:rsidRPr="00D902CE" w:rsidRDefault="00D902CE" w:rsidP="00D902CE">
      <w:pPr>
        <w:rPr>
          <w:b/>
          <w:bCs/>
        </w:rPr>
      </w:pPr>
      <w:r w:rsidRPr="00D902CE">
        <w:rPr>
          <w:b/>
          <w:bCs/>
        </w:rPr>
        <w:t>FAMILY</w:t>
      </w:r>
      <w:r>
        <w:rPr>
          <w:b/>
          <w:bCs/>
        </w:rPr>
        <w:t xml:space="preserve"> </w:t>
      </w:r>
      <w:r w:rsidRPr="00D902CE">
        <w:rPr>
          <w:b/>
          <w:bCs/>
        </w:rPr>
        <w:t>LEAVE</w:t>
      </w:r>
      <w:r>
        <w:rPr>
          <w:b/>
          <w:bCs/>
        </w:rPr>
        <w:t xml:space="preserve"> </w:t>
      </w:r>
      <w:r w:rsidRPr="00D902CE">
        <w:rPr>
          <w:b/>
          <w:bCs/>
        </w:rPr>
        <w:t>AGREEMENT</w:t>
      </w:r>
    </w:p>
    <w:p w14:paraId="7E1797F7" w14:textId="1AC67C5A" w:rsidR="00D902CE" w:rsidRPr="00D902CE" w:rsidRDefault="00D902CE" w:rsidP="00D902CE">
      <w:r w:rsidRPr="00D902CE">
        <w:t>“</w:t>
      </w:r>
      <w:r w:rsidRPr="00D902CE">
        <w:rPr>
          <w:i/>
          <w:iCs/>
        </w:rPr>
        <w:t>But the greatest good in married life, that which makes all suffering and labor worthwhile, is that God grants offspring and commands that they be brought up to worship and serve him. In all the world this is the noblest and most precious work, because to God there can be nothing dearer than the salvation of souls. Now since we are all duty bound to suffer death, if need be, that we might bring a single soul to God, you can see how rich the estate of marriage is in good works. God has entrusted to its bosom souls begotten of its own body, on whom it can lavish all manner of Christian works. Most certainly father and mother are apostles, bishops, and priests to their children, for it is they who make them acquainted with the gospel. In short, there is no greater or nobler authority on earth than that of parents over their children, for this authority is both spiritual and temporal</w:t>
      </w:r>
      <w:r w:rsidRPr="00D902CE">
        <w:t>.”–Luther’s Works 45:46</w:t>
      </w:r>
    </w:p>
    <w:p w14:paraId="6A2DE214" w14:textId="77777777" w:rsidR="00D902CE" w:rsidRPr="00D902CE" w:rsidRDefault="00D902CE" w:rsidP="00D902CE"/>
    <w:p w14:paraId="7D470323" w14:textId="77777777" w:rsidR="00D902CE" w:rsidRPr="00D902CE" w:rsidRDefault="00D902CE" w:rsidP="00D902CE">
      <w:r w:rsidRPr="00D902CE">
        <w:rPr>
          <w:b/>
          <w:bCs/>
        </w:rPr>
        <w:t>Introduction</w:t>
      </w:r>
    </w:p>
    <w:p w14:paraId="285048CE" w14:textId="69CF7904" w:rsidR="00D902CE" w:rsidRPr="00D902CE" w:rsidRDefault="00D902CE" w:rsidP="00D902CE">
      <w:r w:rsidRPr="00D902CE">
        <w:t>Birth</w:t>
      </w:r>
      <w:r w:rsidRPr="00D902CE">
        <w:t>, adoption, placement, or call to guardianship of a child is usually a cause for celebration but always a cause of substantial changes in the normal routine of life.</w:t>
      </w:r>
    </w:p>
    <w:p w14:paraId="2B05E0AD" w14:textId="77777777" w:rsidR="00D902CE" w:rsidRPr="00D902CE" w:rsidRDefault="00D902CE" w:rsidP="00D902CE">
      <w:r w:rsidRPr="00D902CE">
        <w:t>Birth is unpredictable and can bring about health concerns for a mother or child(ren). While an adoption, placement, or call to guardianship may not present the same health stressors, it can present greater emotional and psychological needs in the family.</w:t>
      </w:r>
    </w:p>
    <w:p w14:paraId="1B891E86" w14:textId="79C5A32F" w:rsidR="00D902CE" w:rsidRPr="00D902CE" w:rsidRDefault="00D902CE" w:rsidP="00D902CE">
      <w:r w:rsidRPr="00D902CE">
        <w:t xml:space="preserve">Either way, time for the family to begin its life together is essential, especially in a time-consuming calling such as ministry in the church. Both primary caregivers and other dependents need time to adjust and bond, regardless of </w:t>
      </w:r>
      <w:r w:rsidRPr="00D902CE">
        <w:t>how</w:t>
      </w:r>
      <w:r w:rsidRPr="00D902CE">
        <w:t xml:space="preserve"> a new child or </w:t>
      </w:r>
      <w:proofErr w:type="gramStart"/>
      <w:r w:rsidRPr="00D902CE">
        <w:t>children enter</w:t>
      </w:r>
      <w:proofErr w:type="gramEnd"/>
      <w:r w:rsidRPr="00D902CE">
        <w:t xml:space="preserve"> the family.</w:t>
      </w:r>
    </w:p>
    <w:p w14:paraId="7664ADB4" w14:textId="77777777" w:rsidR="00D902CE" w:rsidRPr="00D902CE" w:rsidRDefault="00D902CE" w:rsidP="00D902CE">
      <w:r w:rsidRPr="00D902CE">
        <w:rPr>
          <w:b/>
          <w:bCs/>
        </w:rPr>
        <w:t>Background</w:t>
      </w:r>
    </w:p>
    <w:p w14:paraId="0F68C6FB" w14:textId="77777777" w:rsidR="00D902CE" w:rsidRPr="00D902CE" w:rsidRDefault="00D902CE" w:rsidP="00D902CE">
      <w:r w:rsidRPr="00D902CE">
        <w:t>The National Partnership on Women and Families reports that “parental leave allows new parents time to care for their children--giving them the best chance at a healthy start on life.”</w:t>
      </w:r>
      <w:hyperlink r:id="rId5" w:anchor="heading=h.naibqicvz1oe" w:history="1">
        <w:r w:rsidRPr="00D902CE">
          <w:rPr>
            <w:rStyle w:val="Hyperlink"/>
            <w:vertAlign w:val="superscript"/>
          </w:rPr>
          <w:t>1</w:t>
        </w:r>
      </w:hyperlink>
    </w:p>
    <w:p w14:paraId="2562012B" w14:textId="77777777" w:rsidR="00D902CE" w:rsidRPr="00D902CE" w:rsidRDefault="00D902CE" w:rsidP="00D902CE">
      <w:r w:rsidRPr="00D902CE">
        <w:t xml:space="preserve">Our ELCA Social Statement </w:t>
      </w:r>
      <w:r w:rsidRPr="00D902CE">
        <w:rPr>
          <w:i/>
          <w:iCs/>
        </w:rPr>
        <w:t xml:space="preserve">Caring for Health: Our Shared Endeavor </w:t>
      </w:r>
      <w:r w:rsidRPr="00D902CE">
        <w:t>notes:</w:t>
      </w:r>
    </w:p>
    <w:p w14:paraId="3BD38924" w14:textId="77777777" w:rsidR="00D902CE" w:rsidRPr="00D902CE" w:rsidRDefault="00D902CE" w:rsidP="00D902CE">
      <w:r w:rsidRPr="00D902CE">
        <w:t xml:space="preserve">…we cannot be healthy by ourselves. We help each other attain good health through our ways of living together and through supporting those who provide all forms of health care services and healing. </w:t>
      </w:r>
      <w:r w:rsidRPr="00D902CE">
        <w:rPr>
          <w:i/>
          <w:iCs/>
        </w:rPr>
        <w:t>Health care, therefore, must be a shared endeavor</w:t>
      </w:r>
      <w:hyperlink r:id="rId6" w:anchor="heading=h.mdgpd7f4q9ve" w:history="1">
        <w:r w:rsidRPr="00D902CE">
          <w:rPr>
            <w:rStyle w:val="Hyperlink"/>
            <w:i/>
            <w:iCs/>
          </w:rPr>
          <w:t>.</w:t>
        </w:r>
        <w:r w:rsidRPr="00D902CE">
          <w:rPr>
            <w:rStyle w:val="Hyperlink"/>
            <w:vertAlign w:val="superscript"/>
          </w:rPr>
          <w:t>2</w:t>
        </w:r>
      </w:hyperlink>
      <w:r w:rsidRPr="00D902CE">
        <w:t xml:space="preserve"> (Emphasis added)</w:t>
      </w:r>
    </w:p>
    <w:p w14:paraId="5B92C126" w14:textId="0DA22E40" w:rsidR="00D902CE" w:rsidRPr="00D902CE" w:rsidRDefault="00D902CE" w:rsidP="00D902CE">
      <w:r w:rsidRPr="00D902CE">
        <w:rPr>
          <w:vertAlign w:val="superscript"/>
        </w:rPr>
        <w:t>1</w:t>
      </w:r>
      <w:r w:rsidRPr="00D902CE">
        <w:t xml:space="preserve"> National Partnership on Women and Families, “Fact Sheet: Children Benefit when Parents Have Access to Paid</w:t>
      </w:r>
      <w:r>
        <w:t xml:space="preserve"> </w:t>
      </w:r>
      <w:r w:rsidRPr="00D902CE">
        <w:t xml:space="preserve">Leave,” March 2015, </w:t>
      </w:r>
      <w:hyperlink r:id="rId7" w:history="1">
        <w:r w:rsidRPr="00D902CE">
          <w:rPr>
            <w:rStyle w:val="Hyperlink"/>
          </w:rPr>
          <w:t>http://www.nationalpartnership.org/research-library/work-family/paid-leave/children-benefit-</w:t>
        </w:r>
      </w:hyperlink>
      <w:r w:rsidRPr="00D902CE">
        <w:t xml:space="preserve"> </w:t>
      </w:r>
      <w:hyperlink r:id="rId8" w:history="1">
        <w:r w:rsidRPr="00D902CE">
          <w:rPr>
            <w:rStyle w:val="Hyperlink"/>
          </w:rPr>
          <w:t>when-parents.pdf (</w:t>
        </w:r>
      </w:hyperlink>
      <w:r w:rsidRPr="00D902CE">
        <w:t>accessed September 13, 2018).</w:t>
      </w:r>
    </w:p>
    <w:p w14:paraId="2808A8CC" w14:textId="3E2B6967" w:rsidR="00D902CE" w:rsidRPr="00D902CE" w:rsidRDefault="00D902CE" w:rsidP="00D902CE">
      <w:r w:rsidRPr="00D902CE">
        <w:rPr>
          <w:vertAlign w:val="superscript"/>
        </w:rPr>
        <w:lastRenderedPageBreak/>
        <w:t>2</w:t>
      </w:r>
      <w:r w:rsidRPr="00D902CE">
        <w:t xml:space="preserve"> The Department for Studies, Division for Church in Society of the Evangelical Lutheran Church in America: Caring for Health: Our Shared Endeavor, (Chicago, Evangelical Lutheran Church in America, November 2003), </w:t>
      </w:r>
      <w:r w:rsidRPr="00D902CE">
        <w:rPr>
          <w:vertAlign w:val="superscript"/>
        </w:rPr>
        <w:t>3</w:t>
      </w:r>
      <w:hyperlink r:id="rId9" w:history="1">
        <w:r w:rsidRPr="00D902CE">
          <w:rPr>
            <w:rStyle w:val="Hyperlink"/>
          </w:rPr>
          <w:t>http://download.elca.org/ELCA%20Resource%20Repository/HealthSS.pdf?_ga=2.206376851.1000188151.153687729</w:t>
        </w:r>
      </w:hyperlink>
      <w:r w:rsidRPr="00D902CE">
        <w:t xml:space="preserve"> </w:t>
      </w:r>
      <w:hyperlink r:id="rId10" w:history="1">
        <w:r w:rsidRPr="00D902CE">
          <w:rPr>
            <w:rStyle w:val="Hyperlink"/>
          </w:rPr>
          <w:t>0-245926210.1533143196 (</w:t>
        </w:r>
      </w:hyperlink>
      <w:r w:rsidRPr="00D902CE">
        <w:t>Accessed September 13, 2018).</w:t>
      </w:r>
    </w:p>
    <w:p w14:paraId="6F405ED1" w14:textId="77777777" w:rsidR="00D902CE" w:rsidRPr="00D902CE" w:rsidRDefault="00D902CE" w:rsidP="00D902CE">
      <w:r w:rsidRPr="00D902CE">
        <w:rPr>
          <w:i/>
          <w:iCs/>
        </w:rPr>
        <w:t xml:space="preserve">God creates human beings as whole persons—each one a dynamic unity of body, mind, and spirit. Health concerns the proper functioning and well-being of the whole person. A Christian perspective on health, therefore, shares the concern of the apostle Paul that “our spirit and soul and body be kept sound and blameless” (1 Thessalonians 5:23). This understanding of human wholeness means that concern for health should </w:t>
      </w:r>
      <w:proofErr w:type="gramStart"/>
      <w:r w:rsidRPr="00D902CE">
        <w:rPr>
          <w:i/>
          <w:iCs/>
        </w:rPr>
        <w:t>attend</w:t>
      </w:r>
      <w:proofErr w:type="gramEnd"/>
      <w:r w:rsidRPr="00D902CE">
        <w:rPr>
          <w:i/>
          <w:iCs/>
        </w:rPr>
        <w:t xml:space="preserve"> to the physical, mental, spiritual, and communal dimensions of a person’s entire well-being. Health is good for its own sake; it also is good for living abundantly in relationship with God and in loving service to our neighbor in the vocations to which God has called us.</w:t>
      </w:r>
    </w:p>
    <w:p w14:paraId="0CC65881" w14:textId="227757EE" w:rsidR="00D902CE" w:rsidRPr="00D902CE" w:rsidRDefault="00D902CE" w:rsidP="00D902CE">
      <w:r w:rsidRPr="00D902CE">
        <w:rPr>
          <w:i/>
          <w:iCs/>
        </w:rPr>
        <w:t>Because human beings are mortal, suffering and death are a part of life. Perfect health eludes us. Although health depends in part on individual behavior, it is also to a significant degree beyond individual control. Many factors contribute to health or its absence: genetics, physical and social environments, individual behaviors, and access to care.</w:t>
      </w:r>
      <w:r w:rsidRPr="00D902CE">
        <w:rPr>
          <w:i/>
          <w:iCs/>
        </w:rPr>
        <w:br/>
      </w:r>
      <w:r w:rsidRPr="00D902CE">
        <w:t xml:space="preserve">The draft ELCA Social Statement </w:t>
      </w:r>
      <w:r w:rsidRPr="00D902CE">
        <w:rPr>
          <w:i/>
          <w:iCs/>
        </w:rPr>
        <w:t xml:space="preserve">Women and Justice: One in Christ </w:t>
      </w:r>
      <w:r w:rsidRPr="00D902CE">
        <w:t>notes:</w:t>
      </w:r>
    </w:p>
    <w:p w14:paraId="303DFE2B" w14:textId="77777777" w:rsidR="00D902CE" w:rsidRPr="00D902CE" w:rsidRDefault="00D902CE" w:rsidP="00D902CE">
      <w:r w:rsidRPr="00D902CE">
        <w:t xml:space="preserve">Society’s economic and social structures should provide generously for parents’ needs </w:t>
      </w:r>
      <w:proofErr w:type="gramStart"/>
      <w:r w:rsidRPr="00D902CE">
        <w:t>in order to</w:t>
      </w:r>
      <w:proofErr w:type="gramEnd"/>
      <w:r w:rsidRPr="00D902CE">
        <w:t xml:space="preserve"> support [arrangements that balance personal strengths and interests with both the needs of work and income and the need to care for children and others in the extended family or household]. This includes, for example, parental leave for parents who do not give birth, as well as adequate leave for parents who do give birth. It is critical in U.S. society that we find ways to increase paid parental leave for the care of family members and increased support for </w:t>
      </w:r>
      <w:proofErr w:type="gramStart"/>
      <w:r w:rsidRPr="00D902CE">
        <w:t>child care</w:t>
      </w:r>
      <w:proofErr w:type="gramEnd"/>
      <w:r w:rsidRPr="00D902CE">
        <w:t>. Additionally, parents returning to work after raising children need profession-specific attention for support and advancement.”</w:t>
      </w:r>
      <w:hyperlink r:id="rId11" w:anchor="heading=h.1fk0gl4sglg" w:history="1">
        <w:r w:rsidRPr="00D902CE">
          <w:rPr>
            <w:rStyle w:val="Hyperlink"/>
            <w:vertAlign w:val="superscript"/>
          </w:rPr>
          <w:t>3</w:t>
        </w:r>
      </w:hyperlink>
    </w:p>
    <w:p w14:paraId="554C7F07" w14:textId="77777777" w:rsidR="00D902CE" w:rsidRPr="00D902CE" w:rsidRDefault="00D902CE" w:rsidP="00D902CE">
      <w:r w:rsidRPr="00D902CE">
        <w:rPr>
          <w:b/>
          <w:bCs/>
        </w:rPr>
        <w:t>Context of Ministry</w:t>
      </w:r>
      <w:hyperlink r:id="rId12" w:anchor="heading=h.1fk0gl4sglg" w:history="1">
        <w:r w:rsidRPr="00D902CE">
          <w:rPr>
            <w:rStyle w:val="Hyperlink"/>
            <w:b/>
            <w:bCs/>
            <w:vertAlign w:val="superscript"/>
          </w:rPr>
          <w:t>4</w:t>
        </w:r>
      </w:hyperlink>
    </w:p>
    <w:p w14:paraId="72B20D5A" w14:textId="77777777" w:rsidR="00D902CE" w:rsidRPr="00D902CE" w:rsidRDefault="00D902CE" w:rsidP="00D902CE">
      <w:pPr>
        <w:numPr>
          <w:ilvl w:val="0"/>
          <w:numId w:val="56"/>
        </w:numPr>
      </w:pPr>
      <w:r w:rsidRPr="00D902CE">
        <w:t>Studies have shown a changing family benefits from the love, care, and bonding time from one family member to another. Studies also show that inadequate family leave can damage a person’s ability to perform in the work environment due to lack of time to find a family and work balance</w:t>
      </w:r>
      <w:hyperlink r:id="rId13" w:anchor="heading=h.6ps5yljd88r6" w:history="1">
        <w:r w:rsidRPr="00D902CE">
          <w:rPr>
            <w:rStyle w:val="Hyperlink"/>
          </w:rPr>
          <w:t>.</w:t>
        </w:r>
        <w:r w:rsidRPr="00D902CE">
          <w:rPr>
            <w:rStyle w:val="Hyperlink"/>
            <w:vertAlign w:val="superscript"/>
          </w:rPr>
          <w:t>5,6</w:t>
        </w:r>
      </w:hyperlink>
      <w:hyperlink r:id="rId14" w:anchor="heading=h.c600aglzqbgb" w:history="1">
        <w:r w:rsidRPr="00D902CE">
          <w:rPr>
            <w:rStyle w:val="Hyperlink"/>
            <w:vertAlign w:val="superscript"/>
          </w:rPr>
          <w:t>,7</w:t>
        </w:r>
      </w:hyperlink>
    </w:p>
    <w:p w14:paraId="33B71F6C" w14:textId="77777777" w:rsidR="00D902CE" w:rsidRPr="00D902CE" w:rsidRDefault="00D902CE" w:rsidP="00D902CE">
      <w:pPr>
        <w:numPr>
          <w:ilvl w:val="0"/>
          <w:numId w:val="56"/>
        </w:numPr>
      </w:pPr>
      <w:r w:rsidRPr="00D902CE">
        <w:t>In the church's ministry to children, and in the covenant act of dedicating a child to the life of the church, the Body of Christ pledges to take an active role in raising the child in faith and community. This ministry begins in the act of fully supporting primary caregivers to be an active presence in a child’s life.</w:t>
      </w:r>
    </w:p>
    <w:p w14:paraId="133D311A" w14:textId="77777777" w:rsidR="00D902CE" w:rsidRPr="00D902CE" w:rsidRDefault="00D902CE" w:rsidP="00D902CE">
      <w:pPr>
        <w:numPr>
          <w:ilvl w:val="0"/>
          <w:numId w:val="56"/>
        </w:numPr>
      </w:pPr>
      <w:r w:rsidRPr="00D902CE">
        <w:t>Pastors are called to model a healthy, balanced life of compassion, as well as the importance of Sabbath and rest as called forth by the covenants of God in Creation and the 10 Commandments.</w:t>
      </w:r>
    </w:p>
    <w:p w14:paraId="2D917522" w14:textId="77777777" w:rsidR="00D902CE" w:rsidRPr="00D902CE" w:rsidRDefault="00D902CE" w:rsidP="00D902CE">
      <w:r w:rsidRPr="00D902CE">
        <w:lastRenderedPageBreak/>
        <w:br/>
      </w:r>
    </w:p>
    <w:p w14:paraId="40476627" w14:textId="77777777" w:rsidR="00D902CE" w:rsidRPr="00D902CE" w:rsidRDefault="00D902CE" w:rsidP="00D902CE">
      <w:pPr>
        <w:numPr>
          <w:ilvl w:val="0"/>
          <w:numId w:val="57"/>
        </w:numPr>
      </w:pPr>
      <w:r w:rsidRPr="00D902CE">
        <w:t>Clergy care is part of the biblical calling of hospitality for all people. Hospitality is emphasized in stories of those who wandered in the wilderness to those who welcomed the missionary Paul into their homes.</w:t>
      </w:r>
    </w:p>
    <w:p w14:paraId="0E26C6FB" w14:textId="57751230" w:rsidR="00D902CE" w:rsidRPr="00D902CE" w:rsidRDefault="00D902CE" w:rsidP="00D902CE"/>
    <w:p w14:paraId="00AC3260" w14:textId="77777777" w:rsidR="00D902CE" w:rsidRPr="00D902CE" w:rsidRDefault="00D902CE" w:rsidP="00D902CE">
      <w:pPr>
        <w:numPr>
          <w:ilvl w:val="0"/>
          <w:numId w:val="58"/>
        </w:numPr>
      </w:pPr>
      <w:r w:rsidRPr="00D902CE">
        <w:t xml:space="preserve">The needs and demands of ministry create a unique and challenging calling, replete with shifting demands, unpredictable schedules, and the emotional burden of compassion and care part and parcel to the office. A well-rested, healthy pastor and family </w:t>
      </w:r>
      <w:proofErr w:type="gramStart"/>
      <w:r w:rsidRPr="00D902CE">
        <w:t>reflects</w:t>
      </w:r>
      <w:proofErr w:type="gramEnd"/>
      <w:r w:rsidRPr="00D902CE">
        <w:t xml:space="preserve"> respect both of people and </w:t>
      </w:r>
      <w:proofErr w:type="gramStart"/>
      <w:r w:rsidRPr="00D902CE">
        <w:t>gifts, and</w:t>
      </w:r>
      <w:proofErr w:type="gramEnd"/>
      <w:r w:rsidRPr="00D902CE">
        <w:t xml:space="preserve"> likewise means a better served congregation.</w:t>
      </w:r>
    </w:p>
    <w:p w14:paraId="69154046" w14:textId="41479547" w:rsidR="00D902CE" w:rsidRPr="00D902CE" w:rsidRDefault="00D902CE" w:rsidP="00D902CE"/>
    <w:p w14:paraId="6F4FAE7F" w14:textId="77777777" w:rsidR="00D902CE" w:rsidRPr="00D902CE" w:rsidRDefault="00D902CE" w:rsidP="00D902CE">
      <w:pPr>
        <w:numPr>
          <w:ilvl w:val="0"/>
          <w:numId w:val="59"/>
        </w:numPr>
      </w:pPr>
      <w:r w:rsidRPr="00D902CE">
        <w:t xml:space="preserve">By granting just, compassionate, and generous family leave, the Body of Christ creates stronger and more supportive relationships </w:t>
      </w:r>
      <w:r w:rsidRPr="00D902CE">
        <w:rPr>
          <w:u w:val="single"/>
        </w:rPr>
        <w:t>and</w:t>
      </w:r>
      <w:r w:rsidRPr="00D902CE">
        <w:t xml:space="preserve"> longer and stronger ministries.</w:t>
      </w:r>
    </w:p>
    <w:p w14:paraId="3E774972" w14:textId="77777777" w:rsidR="00D902CE" w:rsidRPr="00D902CE" w:rsidRDefault="00D902CE" w:rsidP="00D902CE">
      <w:r w:rsidRPr="00D902CE">
        <w:rPr>
          <w:i/>
          <w:iCs/>
        </w:rPr>
        <w:t>Because of our sinful nature, we often turn in on ourselves and away from God and neighbor. We frequently become unfaithful stewards of our health, tending at times to disregard it and at other times to idolize it. Sin also corrupts our social systems and relationships in ways that directly and indirectly threaten health. We see sin at work in the environmental damage, poverty, social isolation, discrimination, oppression, and violence that degrade health and the relationships necessary to support it.</w:t>
      </w:r>
    </w:p>
    <w:p w14:paraId="01495FF4" w14:textId="77777777" w:rsidR="00D902CE" w:rsidRPr="00D902CE" w:rsidRDefault="00D902CE" w:rsidP="00D902CE">
      <w:r w:rsidRPr="00D902CE">
        <w:rPr>
          <w:i/>
          <w:iCs/>
        </w:rPr>
        <w:t>When we understand health in this larger context, we realize that we cannot be healthy by ourselves. We help each other attain good health through our ways of living together and through supporting those who provide all forms of health care services and healing. Health care, therefore, must be a shared endeavor.</w:t>
      </w:r>
    </w:p>
    <w:p w14:paraId="76F2B654" w14:textId="77777777" w:rsidR="00D902CE" w:rsidRPr="00D902CE" w:rsidRDefault="00D902CE" w:rsidP="00D902CE">
      <w:r w:rsidRPr="00D902CE">
        <w:rPr>
          <w:vertAlign w:val="superscript"/>
        </w:rPr>
        <w:t>3</w:t>
      </w:r>
      <w:r w:rsidRPr="00D902CE">
        <w:t xml:space="preserve"> ELCA Task Force on Women and Justice: One in Christ, Draft Social Statement on Women and Justice, (Chicago: Evangelical Lutheran Church in America, 2017), 48.</w:t>
      </w:r>
    </w:p>
    <w:p w14:paraId="5849B88A" w14:textId="77777777" w:rsidR="00D902CE" w:rsidRPr="00D902CE" w:rsidRDefault="00D902CE" w:rsidP="00D902CE">
      <w:r w:rsidRPr="00D902CE">
        <w:rPr>
          <w:vertAlign w:val="superscript"/>
        </w:rPr>
        <w:t>4</w:t>
      </w:r>
      <w:r w:rsidRPr="00D902CE">
        <w:t xml:space="preserve"> Adapted from Resolution: Parental Leave Act: (Maternity, Paternity, and Adoption Policies) Submitted by: Rev. Dr. Olivia Bryan Updegrove and the First Christian Church of Orange Leadership Board.</w:t>
      </w:r>
    </w:p>
    <w:p w14:paraId="1F396D76" w14:textId="77777777" w:rsidR="00D902CE" w:rsidRPr="00D902CE" w:rsidRDefault="00D902CE" w:rsidP="00D902CE">
      <w:r w:rsidRPr="00D902CE">
        <w:rPr>
          <w:vertAlign w:val="superscript"/>
        </w:rPr>
        <w:t>5</w:t>
      </w:r>
      <w:r w:rsidRPr="00D902CE">
        <w:t xml:space="preserve"> Institute for Women’s Policy Research, “Paid Parental Leave in the United States,” March 2014, 7-9, 13-15, </w:t>
      </w:r>
      <w:hyperlink r:id="rId15" w:history="1">
        <w:r w:rsidRPr="00D902CE">
          <w:rPr>
            <w:rStyle w:val="Hyperlink"/>
          </w:rPr>
          <w:t>https://iwpr.org/wp-content/uploads/wpallimport/files/iwpr-export/publications/B334-</w:t>
        </w:r>
      </w:hyperlink>
      <w:r w:rsidRPr="00D902CE">
        <w:t xml:space="preserve"> </w:t>
      </w:r>
      <w:hyperlink r:id="rId16" w:history="1">
        <w:r w:rsidRPr="00D902CE">
          <w:rPr>
            <w:rStyle w:val="Hyperlink"/>
          </w:rPr>
          <w:t>Paid%20Parental%20Leave%20in%20the%20United%20States.pdf (</w:t>
        </w:r>
      </w:hyperlink>
      <w:r w:rsidRPr="00D902CE">
        <w:t>accessed September 14, 2018)</w:t>
      </w:r>
    </w:p>
    <w:p w14:paraId="79290DD9" w14:textId="77777777" w:rsidR="00D902CE" w:rsidRPr="00D902CE" w:rsidRDefault="00D902CE" w:rsidP="00D902CE">
      <w:r w:rsidRPr="00D902CE">
        <w:rPr>
          <w:vertAlign w:val="superscript"/>
        </w:rPr>
        <w:t>6</w:t>
      </w:r>
      <w:r w:rsidRPr="00D902CE">
        <w:t xml:space="preserve"> Pinka Chatterji and Sara Markowitz, “Family Leave After Childbirth and the Mental Health of New Mothers,” </w:t>
      </w:r>
      <w:r w:rsidRPr="00D902CE">
        <w:rPr>
          <w:i/>
          <w:iCs/>
        </w:rPr>
        <w:t xml:space="preserve">The Journal of Mental Health Policy and Economics, </w:t>
      </w:r>
      <w:r w:rsidRPr="00D902CE">
        <w:t xml:space="preserve">15, 61-76 (2012), </w:t>
      </w:r>
      <w:hyperlink r:id="rId17" w:history="1">
        <w:r w:rsidRPr="00D902CE">
          <w:rPr>
            <w:rStyle w:val="Hyperlink"/>
          </w:rPr>
          <w:t>http://i2.cdn.turner.com/cnn/2015/images/10/28/15-061_text.pdf (</w:t>
        </w:r>
      </w:hyperlink>
      <w:r w:rsidRPr="00D902CE">
        <w:t>Accessed September 14, 2018)</w:t>
      </w:r>
    </w:p>
    <w:p w14:paraId="370530B3" w14:textId="77777777" w:rsidR="00D902CE" w:rsidRPr="00D902CE" w:rsidRDefault="00D902CE" w:rsidP="00D902CE">
      <w:r w:rsidRPr="00D902CE">
        <w:rPr>
          <w:vertAlign w:val="superscript"/>
        </w:rPr>
        <w:lastRenderedPageBreak/>
        <w:t>7</w:t>
      </w:r>
      <w:r w:rsidRPr="00D902CE">
        <w:t xml:space="preserve"> United States Department of Labor, “DOL POLICY BRIEF Paternity Leave: Why Parental Leave For Fathers Is So Important For Working Families,” June 2016, </w:t>
      </w:r>
      <w:hyperlink r:id="rId18" w:history="1">
        <w:r w:rsidRPr="00D902CE">
          <w:rPr>
            <w:rStyle w:val="Hyperlink"/>
          </w:rPr>
          <w:t>https://www.dol.gov/asp/policy-development/PaternityBrief.pdf</w:t>
        </w:r>
      </w:hyperlink>
    </w:p>
    <w:p w14:paraId="30832646" w14:textId="77777777" w:rsidR="00D902CE" w:rsidRPr="00D902CE" w:rsidRDefault="00D902CE" w:rsidP="00D902CE">
      <w:r w:rsidRPr="00D902CE">
        <w:t xml:space="preserve">The following is a model for Family Leave. Congregations and pastors are encouraged to use this as a guide to develop a </w:t>
      </w:r>
      <w:proofErr w:type="spellStart"/>
      <w:r w:rsidRPr="00D902CE">
        <w:t>leave</w:t>
      </w:r>
      <w:proofErr w:type="spellEnd"/>
      <w:r w:rsidRPr="00D902CE">
        <w:t xml:space="preserve"> agreement that best meets the needs of both the congregation and the pastor(s). Central to the model is the need for real rest and renewal and time for the new formation of family to bond, while at the same time ensuring that the essential ministries of the congregation continue.</w:t>
      </w:r>
    </w:p>
    <w:p w14:paraId="2CA82392" w14:textId="77777777" w:rsidR="00D902CE" w:rsidRPr="00D902CE" w:rsidRDefault="00D902CE" w:rsidP="00D902CE">
      <w:r w:rsidRPr="00D902CE">
        <w:t xml:space="preserve">The model below assumes a solo pastor. Adapt as appropriate for </w:t>
      </w:r>
      <w:proofErr w:type="gramStart"/>
      <w:r w:rsidRPr="00D902CE">
        <w:t>multiple ordained</w:t>
      </w:r>
      <w:proofErr w:type="gramEnd"/>
      <w:r w:rsidRPr="00D902CE">
        <w:t xml:space="preserve"> staff situations, rostered ministers, or lay staff. </w:t>
      </w:r>
      <w:r w:rsidRPr="00D902CE">
        <w:rPr>
          <w:i/>
          <w:iCs/>
        </w:rPr>
        <w:t xml:space="preserve">Synod staff will also meet with rostered minister and congregation council to help with negotiating a </w:t>
      </w:r>
      <w:proofErr w:type="spellStart"/>
      <w:r w:rsidRPr="00D902CE">
        <w:rPr>
          <w:i/>
          <w:iCs/>
        </w:rPr>
        <w:t>leave</w:t>
      </w:r>
      <w:proofErr w:type="spellEnd"/>
      <w:r w:rsidRPr="00D902CE">
        <w:rPr>
          <w:i/>
          <w:iCs/>
        </w:rPr>
        <w:t xml:space="preserve"> agreement.</w:t>
      </w:r>
    </w:p>
    <w:p w14:paraId="68630E89" w14:textId="66B79E0F" w:rsidR="00D902CE" w:rsidRPr="00D902CE" w:rsidRDefault="00D902CE" w:rsidP="00D902CE">
      <w:r w:rsidRPr="00D902CE">
        <w:rPr>
          <w:b/>
          <w:bCs/>
        </w:rPr>
        <w:t xml:space="preserve">Family Leave Plan for [Rostered Minister Full Name] &amp; [Church Name] Child due/arrival date: </w:t>
      </w:r>
    </w:p>
    <w:p w14:paraId="3B318EFD" w14:textId="77777777" w:rsidR="00D902CE" w:rsidRPr="00D902CE" w:rsidRDefault="00D902CE" w:rsidP="00D902CE"/>
    <w:p w14:paraId="774744FE" w14:textId="49C9B5A0" w:rsidR="00D902CE" w:rsidRPr="00D902CE" w:rsidRDefault="00D902CE" w:rsidP="00D902CE">
      <w:r w:rsidRPr="00D902CE">
        <w:t xml:space="preserve">Family leave is intended for birth, adoption, placement, or call to guardianship of a child. Congregations should </w:t>
      </w:r>
      <w:r w:rsidRPr="00D902CE">
        <w:t>plan</w:t>
      </w:r>
      <w:r w:rsidRPr="00D902CE">
        <w:t xml:space="preserve"> for family leave that includes </w:t>
      </w:r>
      <w:r w:rsidRPr="00D902CE">
        <w:rPr>
          <w:b/>
          <w:bCs/>
          <w:i/>
          <w:iCs/>
        </w:rPr>
        <w:t xml:space="preserve">twelve weeks for both women and men </w:t>
      </w:r>
      <w:r w:rsidRPr="00D902CE">
        <w:t>for the purpose of integrating the child into the family. Family leave consists of full salary, housing, and benefits. Vacation time or sick time may be used in addition to the family leave time. If the sick time used exceeds the one day of paid sick leave per calendar month, cumulative to 30 days, then the sick time used for family leave becomes unpaid. Unused parental leave is forfeited.</w:t>
      </w:r>
    </w:p>
    <w:p w14:paraId="0E2C30FD" w14:textId="77777777" w:rsidR="00D902CE" w:rsidRPr="00D902CE" w:rsidRDefault="00D902CE" w:rsidP="00D902CE">
      <w:r w:rsidRPr="00D902CE">
        <w:t>Another option for extending family leave would be for the rostered minister to work part-time in the last few weeks of his/her leave, engaging some of their responsibilities while making provisional arrangements for others. Also, family leave may be split between two different time periods to accommodate childcare in situations where finding newborn care is difficult.</w:t>
      </w:r>
    </w:p>
    <w:p w14:paraId="5060140E" w14:textId="77777777" w:rsidR="00D902CE" w:rsidRPr="00D902CE" w:rsidRDefault="00D902CE" w:rsidP="00D902CE">
      <w:r w:rsidRPr="00D902CE">
        <w:t>Should a rostered minister experience a miscarriage or still birth, she/he shall be given appropriate medical and compassion leave.</w:t>
      </w:r>
    </w:p>
    <w:p w14:paraId="1D78F6E0" w14:textId="77777777" w:rsidR="00D902CE" w:rsidRPr="00D902CE" w:rsidRDefault="00D902CE" w:rsidP="00D902CE">
      <w:r w:rsidRPr="00D902CE">
        <w:t>Family leave is equally applicable to rostered ministers serving in part-time calls.</w:t>
      </w:r>
    </w:p>
    <w:p w14:paraId="44A3B894" w14:textId="5A499C61" w:rsidR="00D902CE" w:rsidRPr="00D902CE" w:rsidRDefault="00D902CE" w:rsidP="00D902CE"/>
    <w:p w14:paraId="57ECF15D" w14:textId="77777777" w:rsidR="00D902CE" w:rsidRPr="00D902CE" w:rsidRDefault="00D902CE" w:rsidP="00D902CE">
      <w:pPr>
        <w:numPr>
          <w:ilvl w:val="0"/>
          <w:numId w:val="60"/>
        </w:numPr>
        <w:rPr>
          <w:b/>
          <w:bCs/>
        </w:rPr>
      </w:pPr>
      <w:r w:rsidRPr="00D902CE">
        <w:rPr>
          <w:b/>
          <w:bCs/>
        </w:rPr>
        <w:t>As of [council date to be presented],</w:t>
      </w:r>
      <w:r w:rsidRPr="00D902CE">
        <w:rPr>
          <w:b/>
          <w:bCs/>
          <w:u w:val="single"/>
        </w:rPr>
        <w:tab/>
      </w:r>
      <w:r w:rsidRPr="00D902CE">
        <w:rPr>
          <w:b/>
          <w:bCs/>
        </w:rPr>
        <w:t>has taken</w:t>
      </w:r>
      <w:r w:rsidRPr="00D902CE">
        <w:rPr>
          <w:b/>
          <w:bCs/>
          <w:u w:val="single"/>
        </w:rPr>
        <w:tab/>
      </w:r>
      <w:r w:rsidRPr="00D902CE">
        <w:rPr>
          <w:b/>
          <w:bCs/>
        </w:rPr>
        <w:t xml:space="preserve">vacation days and </w:t>
      </w:r>
      <w:r w:rsidRPr="00D902CE">
        <w:rPr>
          <w:b/>
          <w:bCs/>
          <w:u w:val="single"/>
        </w:rPr>
        <w:tab/>
      </w:r>
      <w:r w:rsidRPr="00D902CE">
        <w:rPr>
          <w:b/>
          <w:bCs/>
        </w:rPr>
        <w:t xml:space="preserve"> sick days.</w:t>
      </w:r>
    </w:p>
    <w:p w14:paraId="37F45055" w14:textId="77777777" w:rsidR="00D902CE" w:rsidRPr="00D902CE" w:rsidRDefault="00D902CE" w:rsidP="00D902CE">
      <w:r w:rsidRPr="00D902CE">
        <w:rPr>
          <w:b/>
          <w:bCs/>
        </w:rPr>
        <w:t>Her/His plan is as follows:</w:t>
      </w:r>
    </w:p>
    <w:p w14:paraId="32BA94A9" w14:textId="77777777" w:rsidR="00D902CE" w:rsidRPr="00D902CE" w:rsidRDefault="00D902CE" w:rsidP="00D902CE">
      <w:pPr>
        <w:numPr>
          <w:ilvl w:val="0"/>
          <w:numId w:val="61"/>
        </w:numPr>
        <w:rPr>
          <w:b/>
          <w:bCs/>
        </w:rPr>
      </w:pPr>
      <w:r w:rsidRPr="00D902CE">
        <w:rPr>
          <w:b/>
          <w:bCs/>
          <w:u w:val="single"/>
        </w:rPr>
        <w:tab/>
      </w:r>
      <w:r w:rsidRPr="00D902CE">
        <w:rPr>
          <w:b/>
          <w:bCs/>
        </w:rPr>
        <w:t>weeks of leave when the child is born or placed.</w:t>
      </w:r>
    </w:p>
    <w:p w14:paraId="3AE5F1AF" w14:textId="77777777" w:rsidR="00D902CE" w:rsidRPr="00D902CE" w:rsidRDefault="00D902CE" w:rsidP="00D902CE">
      <w:pPr>
        <w:numPr>
          <w:ilvl w:val="0"/>
          <w:numId w:val="61"/>
        </w:numPr>
        <w:rPr>
          <w:b/>
          <w:bCs/>
        </w:rPr>
      </w:pPr>
      <w:r w:rsidRPr="00D902CE">
        <w:rPr>
          <w:b/>
          <w:bCs/>
          <w:u w:val="single"/>
        </w:rPr>
        <w:tab/>
      </w:r>
      <w:r w:rsidRPr="00D902CE">
        <w:rPr>
          <w:b/>
          <w:bCs/>
        </w:rPr>
        <w:t>weeks of phasing back in/returning at part time, leading worship and being there for emergencies (or list specific duties the leader will be returning for).</w:t>
      </w:r>
    </w:p>
    <w:p w14:paraId="22759BB2" w14:textId="77777777" w:rsidR="00D902CE" w:rsidRPr="00D902CE" w:rsidRDefault="00D902CE" w:rsidP="00D902CE">
      <w:pPr>
        <w:numPr>
          <w:ilvl w:val="0"/>
          <w:numId w:val="61"/>
        </w:numPr>
        <w:rPr>
          <w:b/>
          <w:bCs/>
        </w:rPr>
      </w:pPr>
      <w:r w:rsidRPr="00D902CE">
        <w:rPr>
          <w:b/>
          <w:bCs/>
        </w:rPr>
        <w:lastRenderedPageBreak/>
        <w:t>List any weddings, baptisms, or other special events the Rostered Leader commits to doing prior to official return date.</w:t>
      </w:r>
    </w:p>
    <w:p w14:paraId="14E2BC55" w14:textId="2918D0FC" w:rsidR="00D902CE" w:rsidRPr="00D902CE" w:rsidRDefault="00D902CE" w:rsidP="00D902CE">
      <w:pPr>
        <w:numPr>
          <w:ilvl w:val="0"/>
          <w:numId w:val="61"/>
        </w:numPr>
        <w:rPr>
          <w:b/>
          <w:bCs/>
        </w:rPr>
      </w:pPr>
      <w:r w:rsidRPr="00D902CE">
        <w:rPr>
          <w:b/>
          <w:bCs/>
        </w:rPr>
        <w:t xml:space="preserve">List date the Rostered Minister expects to </w:t>
      </w:r>
      <w:r w:rsidRPr="00D902CE">
        <w:rPr>
          <w:b/>
          <w:bCs/>
        </w:rPr>
        <w:t>return</w:t>
      </w:r>
      <w:r w:rsidRPr="00D902CE">
        <w:rPr>
          <w:b/>
          <w:bCs/>
        </w:rPr>
        <w:t xml:space="preserve"> full time.</w:t>
      </w:r>
    </w:p>
    <w:p w14:paraId="595FB2FD" w14:textId="77777777" w:rsidR="00D902CE" w:rsidRPr="00D902CE" w:rsidRDefault="00D902CE" w:rsidP="00D902CE">
      <w:pPr>
        <w:numPr>
          <w:ilvl w:val="0"/>
          <w:numId w:val="61"/>
        </w:numPr>
        <w:rPr>
          <w:b/>
          <w:bCs/>
        </w:rPr>
      </w:pPr>
      <w:r w:rsidRPr="00D902CE">
        <w:rPr>
          <w:b/>
          <w:bCs/>
        </w:rPr>
        <w:t>See Timeline at the end of this document for details.</w:t>
      </w:r>
    </w:p>
    <w:p w14:paraId="476270E5" w14:textId="77777777" w:rsidR="00D902CE" w:rsidRPr="00D902CE" w:rsidRDefault="00D902CE" w:rsidP="00D902CE">
      <w:r w:rsidRPr="00D902CE">
        <w:rPr>
          <w:b/>
          <w:bCs/>
        </w:rPr>
        <w:t xml:space="preserve">The Family Leave Plan </w:t>
      </w:r>
      <w:r w:rsidRPr="00D902CE">
        <w:t>is created to help provide for good ministry both during Family Leave and at the return of the pastor. It is a plan developed to provide for open communication and mutual encouragement for both the congregation and rostered minister. The Family Leave Plan is taken from the model for Family Leave Agreement Appendix F from the 2019 Synod guidelines.</w:t>
      </w:r>
    </w:p>
    <w:p w14:paraId="46F0D808" w14:textId="43E996E1" w:rsidR="00D902CE" w:rsidRPr="00D902CE" w:rsidRDefault="00D902CE" w:rsidP="00D902CE">
      <w:r w:rsidRPr="00D902CE">
        <w:t xml:space="preserve">The birth, adoption, or placement of a child is always a cause for </w:t>
      </w:r>
      <w:r w:rsidRPr="00D902CE">
        <w:t>celebration and</w:t>
      </w:r>
      <w:r w:rsidRPr="00D902CE">
        <w:t xml:space="preserve"> includes changes in the normal routine of life. Birth is also unpredictable and can bring about health concerns for a mother or child. When a birth occurs, parents and </w:t>
      </w:r>
      <w:proofErr w:type="gramStart"/>
      <w:r w:rsidRPr="00D902CE">
        <w:t>child</w:t>
      </w:r>
      <w:proofErr w:type="gramEnd"/>
      <w:r w:rsidRPr="00D902CE">
        <w:t xml:space="preserve"> need time together and parents need time to restore health.</w:t>
      </w:r>
    </w:p>
    <w:p w14:paraId="209C88DE" w14:textId="77777777" w:rsidR="00D902CE" w:rsidRPr="00D902CE" w:rsidRDefault="00D902CE" w:rsidP="00D902CE">
      <w:r w:rsidRPr="00D902CE">
        <w:t xml:space="preserve">The following is a model for Family Leave. Congregations and pastors are encouraged to use this as a guide to develop a </w:t>
      </w:r>
      <w:proofErr w:type="spellStart"/>
      <w:r w:rsidRPr="00D902CE">
        <w:t>leave</w:t>
      </w:r>
      <w:proofErr w:type="spellEnd"/>
      <w:r w:rsidRPr="00D902CE">
        <w:t xml:space="preserve"> agreement that best meets the needs of both the congregation and the pastor. Central to the model is the need for real rest and renewal for the parents and </w:t>
      </w:r>
      <w:proofErr w:type="gramStart"/>
      <w:r w:rsidRPr="00D902CE">
        <w:t>child</w:t>
      </w:r>
      <w:proofErr w:type="gramEnd"/>
      <w:r w:rsidRPr="00D902CE">
        <w:t xml:space="preserve"> while at the same time ensuring that the essential ministries of the congregation continue.</w:t>
      </w:r>
      <w:r w:rsidRPr="00D902CE">
        <w:br/>
      </w:r>
    </w:p>
    <w:p w14:paraId="303B7DF2" w14:textId="77777777" w:rsidR="00D902CE" w:rsidRPr="00D902CE" w:rsidRDefault="00D902CE" w:rsidP="00D902CE">
      <w:pPr>
        <w:numPr>
          <w:ilvl w:val="0"/>
          <w:numId w:val="62"/>
        </w:numPr>
      </w:pPr>
      <w:r w:rsidRPr="00D902CE">
        <w:t>A Family Leave Plan will be created with congregational leadership and the rostered minister, either at the time of the call, at the announcement of pregnancy, anticipated placement date of a child, or at the earliest date thereafter.</w:t>
      </w:r>
    </w:p>
    <w:p w14:paraId="755B89D2" w14:textId="77777777" w:rsidR="00D902CE" w:rsidRPr="00D902CE" w:rsidRDefault="00D902CE" w:rsidP="00D902CE">
      <w:r w:rsidRPr="00D902CE">
        <w:t>The congregation and rostered minister are encouraged to work together to ensure that the needs of both are met in a spirit of Christian care and concern. The congregation and rostered minister will consult with the bishop and will appropriately and openly communicate the Family Leave plan with the members of the congregation.</w:t>
      </w:r>
    </w:p>
    <w:p w14:paraId="53C3467B" w14:textId="77777777" w:rsidR="00D902CE" w:rsidRPr="00D902CE" w:rsidRDefault="00D902CE" w:rsidP="00D902CE">
      <w:pPr>
        <w:numPr>
          <w:ilvl w:val="0"/>
          <w:numId w:val="63"/>
        </w:numPr>
        <w:rPr>
          <w:b/>
          <w:bCs/>
        </w:rPr>
      </w:pPr>
      <w:r w:rsidRPr="00D902CE">
        <w:rPr>
          <w:b/>
          <w:bCs/>
        </w:rPr>
        <w:t>The Family Leave Team includes [list names of members of a specific team if one is established, or council members/executive members].</w:t>
      </w:r>
    </w:p>
    <w:p w14:paraId="0573CD01" w14:textId="19556502" w:rsidR="00D902CE" w:rsidRPr="00D902CE" w:rsidRDefault="00D902CE" w:rsidP="00D902CE">
      <w:pPr>
        <w:numPr>
          <w:ilvl w:val="0"/>
          <w:numId w:val="64"/>
        </w:numPr>
      </w:pPr>
      <w:r w:rsidRPr="00D902CE">
        <w:t xml:space="preserve">The beginning of Family Leave will have an estimated date, </w:t>
      </w:r>
      <w:r w:rsidRPr="00D902CE">
        <w:t>often</w:t>
      </w:r>
      <w:r w:rsidRPr="00D902CE">
        <w:t xml:space="preserve"> a due date/placement date.</w:t>
      </w:r>
    </w:p>
    <w:p w14:paraId="468C5D8E" w14:textId="77777777" w:rsidR="00D902CE" w:rsidRPr="00D902CE" w:rsidRDefault="00D902CE" w:rsidP="00D902CE">
      <w:r w:rsidRPr="00D902CE">
        <w:t>The delivery of the baby or placement date is a good guide for the beginning of family leave, remembering that pregnancy is unpredictable. Parents may choose to begin family leave on a due date/placement date, even if the child has not arrived, or they may have health issues that require the use of sick leave prior to delivery. Family Leave will continue for twelve weeks with full salary, housing and beneﬁts as deﬁned in the congregation’s mission plan (budget) for the year.</w:t>
      </w:r>
    </w:p>
    <w:p w14:paraId="11EDE149" w14:textId="77777777" w:rsidR="00D902CE" w:rsidRPr="00D902CE" w:rsidRDefault="00D902CE" w:rsidP="00D902CE">
      <w:r w:rsidRPr="00D902CE">
        <w:br/>
      </w:r>
    </w:p>
    <w:p w14:paraId="6DE8790B" w14:textId="384A0802" w:rsidR="00D902CE" w:rsidRPr="00D902CE" w:rsidRDefault="00D902CE" w:rsidP="00D902CE">
      <w:pPr>
        <w:numPr>
          <w:ilvl w:val="0"/>
          <w:numId w:val="65"/>
        </w:numPr>
      </w:pPr>
      <w:r w:rsidRPr="00D902CE">
        <w:lastRenderedPageBreak/>
        <w:t>Due/Arrival Date</w:t>
      </w:r>
      <w:proofErr w:type="gramStart"/>
      <w:r w:rsidRPr="00D902CE">
        <w:t>:</w:t>
      </w:r>
      <w:r w:rsidRPr="00D902CE">
        <w:rPr>
          <w:u w:val="single"/>
        </w:rPr>
        <w:tab/>
      </w:r>
      <w:proofErr w:type="gramEnd"/>
      <w:r>
        <w:rPr>
          <w:u w:val="single"/>
        </w:rPr>
        <w:t>______________</w:t>
      </w:r>
    </w:p>
    <w:p w14:paraId="0A789ECC" w14:textId="508BF0B8" w:rsidR="00D902CE" w:rsidRPr="00D902CE" w:rsidRDefault="00D902CE" w:rsidP="00D902CE">
      <w:pPr>
        <w:numPr>
          <w:ilvl w:val="0"/>
          <w:numId w:val="65"/>
        </w:numPr>
      </w:pPr>
      <w:r w:rsidRPr="00D902CE">
        <w:t xml:space="preserve">List the date the parent plans to begin leave: </w:t>
      </w:r>
      <w:r w:rsidRPr="00D902CE">
        <w:rPr>
          <w:u w:val="single"/>
        </w:rPr>
        <w:tab/>
      </w:r>
      <w:r>
        <w:rPr>
          <w:u w:val="single"/>
        </w:rPr>
        <w:t>___________________</w:t>
      </w:r>
    </w:p>
    <w:p w14:paraId="5070BF11" w14:textId="0505D3A1" w:rsidR="00D902CE" w:rsidRPr="00D902CE" w:rsidRDefault="00D902CE" w:rsidP="00D902CE">
      <w:pPr>
        <w:numPr>
          <w:ilvl w:val="0"/>
          <w:numId w:val="65"/>
        </w:numPr>
      </w:pPr>
      <w:r w:rsidRPr="00D902CE">
        <w:t>If child arrives before previously listed date, name who is on call to lead worship</w:t>
      </w:r>
      <w:r w:rsidRPr="00D902CE">
        <w:rPr>
          <w:u w:val="single"/>
        </w:rPr>
        <w:tab/>
      </w:r>
      <w:r>
        <w:rPr>
          <w:u w:val="single"/>
        </w:rPr>
        <w:t>_____________</w:t>
      </w:r>
    </w:p>
    <w:p w14:paraId="105EC98B" w14:textId="77777777" w:rsidR="00D902CE" w:rsidRPr="00D902CE" w:rsidRDefault="00D902CE" w:rsidP="00D902CE">
      <w:pPr>
        <w:numPr>
          <w:ilvl w:val="0"/>
          <w:numId w:val="65"/>
        </w:numPr>
      </w:pPr>
      <w:r w:rsidRPr="00D902CE">
        <w:t>List any other special accommodations or coverage plans.</w:t>
      </w:r>
    </w:p>
    <w:p w14:paraId="1F668F39" w14:textId="77777777" w:rsidR="00D902CE" w:rsidRPr="00D902CE" w:rsidRDefault="00D902CE" w:rsidP="00D902CE">
      <w:pPr>
        <w:numPr>
          <w:ilvl w:val="0"/>
          <w:numId w:val="67"/>
        </w:numPr>
      </w:pPr>
      <w:r w:rsidRPr="00D902CE">
        <w:t>The pastor will work with a designated person or group of people to identify pastoral needs during a time of leave. The initial planning may be with a president, the executive committee, a mutual ministry committee, personnel committee, or a “Family Leave Planning Team”. The Congregation Council must approve the Family Leave Plan. The plan should include a primary contact person in the congregation with clear instructions for notifying those involved in covering the ministry responsibilities including pulpit supply, funerals, teaching, pastoral care, etc.</w:t>
      </w:r>
    </w:p>
    <w:p w14:paraId="3C913A40" w14:textId="15045767" w:rsidR="00D902CE" w:rsidRPr="00D902CE" w:rsidRDefault="00D902CE" w:rsidP="00D902CE">
      <w:pPr>
        <w:numPr>
          <w:ilvl w:val="1"/>
          <w:numId w:val="68"/>
        </w:numPr>
      </w:pPr>
      <w:r w:rsidRPr="00D902CE">
        <w:t>Date this document receives council approval</w:t>
      </w:r>
      <w:proofErr w:type="gramStart"/>
      <w:r w:rsidRPr="00D902CE">
        <w:t>:</w:t>
      </w:r>
      <w:r w:rsidRPr="00D902CE">
        <w:rPr>
          <w:u w:val="single"/>
        </w:rPr>
        <w:tab/>
      </w:r>
      <w:proofErr w:type="gramEnd"/>
      <w:r>
        <w:rPr>
          <w:u w:val="single"/>
        </w:rPr>
        <w:t>_________________</w:t>
      </w:r>
    </w:p>
    <w:p w14:paraId="2A747A19" w14:textId="3130503A" w:rsidR="00D902CE" w:rsidRPr="00D902CE" w:rsidRDefault="00D902CE" w:rsidP="00D902CE">
      <w:pPr>
        <w:numPr>
          <w:ilvl w:val="1"/>
          <w:numId w:val="69"/>
        </w:numPr>
      </w:pPr>
      <w:r w:rsidRPr="00D902CE">
        <w:rPr>
          <w:b/>
          <w:bCs/>
        </w:rPr>
        <w:t>Primary Congregational Contact Person</w:t>
      </w:r>
      <w:proofErr w:type="gramStart"/>
      <w:r w:rsidRPr="00D902CE">
        <w:rPr>
          <w:b/>
          <w:bCs/>
        </w:rPr>
        <w:t>:</w:t>
      </w:r>
      <w:r w:rsidRPr="00D902CE">
        <w:rPr>
          <w:u w:val="single"/>
        </w:rPr>
        <w:tab/>
      </w:r>
      <w:r>
        <w:rPr>
          <w:u w:val="single"/>
        </w:rPr>
        <w:t>_</w:t>
      </w:r>
      <w:proofErr w:type="gramEnd"/>
      <w:r>
        <w:rPr>
          <w:u w:val="single"/>
        </w:rPr>
        <w:t>____</w:t>
      </w:r>
      <w:r w:rsidRPr="00D902CE">
        <w:t>(phone</w:t>
      </w:r>
      <w:proofErr w:type="gramStart"/>
      <w:r w:rsidRPr="00D902CE">
        <w:t>:</w:t>
      </w:r>
      <w:r w:rsidRPr="00D902CE">
        <w:rPr>
          <w:u w:val="single"/>
        </w:rPr>
        <w:tab/>
      </w:r>
      <w:proofErr w:type="gramEnd"/>
      <w:r>
        <w:rPr>
          <w:u w:val="single"/>
        </w:rPr>
        <w:t>__________</w:t>
      </w:r>
      <w:r w:rsidRPr="00D902CE">
        <w:rPr>
          <w:u w:val="single"/>
        </w:rPr>
        <w:t>)</w:t>
      </w:r>
      <w:r w:rsidRPr="00D902CE">
        <w:t xml:space="preserve"> to contact the following:</w:t>
      </w:r>
    </w:p>
    <w:p w14:paraId="517CEA8C" w14:textId="48C0610A" w:rsidR="00D902CE" w:rsidRPr="00D902CE" w:rsidRDefault="00D902CE" w:rsidP="00D902CE">
      <w:pPr>
        <w:numPr>
          <w:ilvl w:val="2"/>
          <w:numId w:val="66"/>
        </w:numPr>
      </w:pPr>
      <w:r w:rsidRPr="00D902CE">
        <w:rPr>
          <w:u w:val="single"/>
        </w:rPr>
        <w:tab/>
      </w:r>
      <w:r>
        <w:rPr>
          <w:u w:val="single"/>
        </w:rPr>
        <w:t>_________</w:t>
      </w:r>
      <w:r w:rsidRPr="00D902CE">
        <w:t>, Council President (phone numbers:</w:t>
      </w:r>
      <w:r w:rsidRPr="00D902CE">
        <w:rPr>
          <w:u w:val="single"/>
        </w:rPr>
        <w:tab/>
      </w:r>
      <w:r>
        <w:rPr>
          <w:u w:val="single"/>
        </w:rPr>
        <w:t>__________</w:t>
      </w:r>
      <w:r w:rsidRPr="00D902CE">
        <w:t>), to contact</w:t>
      </w:r>
    </w:p>
    <w:p w14:paraId="403ED20E" w14:textId="77777777" w:rsidR="00D902CE" w:rsidRPr="00D902CE" w:rsidRDefault="00D902CE" w:rsidP="00D902CE">
      <w:pPr>
        <w:numPr>
          <w:ilvl w:val="3"/>
          <w:numId w:val="70"/>
        </w:numPr>
        <w:ind w:left="1800"/>
      </w:pPr>
      <w:r w:rsidRPr="00D902CE">
        <w:t>The Council</w:t>
      </w:r>
    </w:p>
    <w:p w14:paraId="450D2AB8" w14:textId="77777777" w:rsidR="00D902CE" w:rsidRPr="00D902CE" w:rsidRDefault="00D902CE" w:rsidP="00D902CE">
      <w:pPr>
        <w:numPr>
          <w:ilvl w:val="3"/>
          <w:numId w:val="71"/>
        </w:numPr>
        <w:ind w:left="1800"/>
      </w:pPr>
      <w:r w:rsidRPr="00D902CE">
        <w:t>If on weekend, staff as needed for worship:</w:t>
      </w:r>
    </w:p>
    <w:p w14:paraId="252CA133" w14:textId="369A1DCE" w:rsidR="00D902CE" w:rsidRPr="00D902CE" w:rsidRDefault="00D902CE" w:rsidP="00D902CE">
      <w:pPr>
        <w:numPr>
          <w:ilvl w:val="4"/>
          <w:numId w:val="72"/>
        </w:numPr>
        <w:tabs>
          <w:tab w:val="clear" w:pos="3600"/>
          <w:tab w:val="num" w:pos="5400"/>
        </w:tabs>
        <w:ind w:left="5400"/>
      </w:pPr>
      <w:r w:rsidRPr="00D902CE">
        <w:t>Name of supply pastor:</w:t>
      </w:r>
      <w:r w:rsidRPr="00D902CE">
        <w:rPr>
          <w:u w:val="single"/>
        </w:rPr>
        <w:tab/>
      </w:r>
      <w:r>
        <w:rPr>
          <w:u w:val="single"/>
        </w:rPr>
        <w:t>_-_____</w:t>
      </w:r>
      <w:r w:rsidRPr="00D902CE">
        <w:t>, (phone:</w:t>
      </w:r>
      <w:r w:rsidRPr="00D902CE">
        <w:rPr>
          <w:u w:val="single"/>
        </w:rPr>
        <w:tab/>
      </w:r>
      <w:r>
        <w:rPr>
          <w:u w:val="single"/>
        </w:rPr>
        <w:t>__________________</w:t>
      </w:r>
      <w:r w:rsidRPr="00D902CE">
        <w:t>)</w:t>
      </w:r>
    </w:p>
    <w:p w14:paraId="420A0CC7" w14:textId="03C9E5F4" w:rsidR="00D902CE" w:rsidRDefault="00D902CE" w:rsidP="00D902CE">
      <w:pPr>
        <w:numPr>
          <w:ilvl w:val="4"/>
          <w:numId w:val="73"/>
        </w:numPr>
        <w:tabs>
          <w:tab w:val="clear" w:pos="3600"/>
          <w:tab w:val="num" w:pos="5400"/>
        </w:tabs>
        <w:ind w:left="5400"/>
      </w:pPr>
      <w:r w:rsidRPr="00D902CE">
        <w:t xml:space="preserve">Church musicians: list names and </w:t>
      </w:r>
      <w:proofErr w:type="gramStart"/>
      <w:r w:rsidRPr="00D902CE">
        <w:t>numbers )</w:t>
      </w:r>
      <w:proofErr w:type="gramEnd"/>
      <w:r w:rsidRPr="00D902CE">
        <w:rPr>
          <w:u w:val="single"/>
        </w:rPr>
        <w:tab/>
      </w:r>
      <w:r>
        <w:rPr>
          <w:u w:val="single"/>
        </w:rPr>
        <w:t>_____________________________</w:t>
      </w:r>
      <w:r w:rsidRPr="00D902CE">
        <w:t xml:space="preserve">, </w:t>
      </w:r>
    </w:p>
    <w:p w14:paraId="3C30D886" w14:textId="51764A37" w:rsidR="00D902CE" w:rsidRPr="00D902CE" w:rsidRDefault="00D902CE" w:rsidP="00D902CE">
      <w:pPr>
        <w:numPr>
          <w:ilvl w:val="4"/>
          <w:numId w:val="73"/>
        </w:numPr>
        <w:tabs>
          <w:tab w:val="clear" w:pos="3600"/>
          <w:tab w:val="num" w:pos="5400"/>
        </w:tabs>
        <w:ind w:left="5400"/>
      </w:pPr>
      <w:r w:rsidRPr="00D902CE">
        <w:t>Office Administrator, to contact</w:t>
      </w:r>
    </w:p>
    <w:p w14:paraId="38EF72F5" w14:textId="2DED2AF4" w:rsidR="00D902CE" w:rsidRPr="00D902CE" w:rsidRDefault="00D902CE" w:rsidP="00D902CE">
      <w:pPr>
        <w:numPr>
          <w:ilvl w:val="0"/>
          <w:numId w:val="74"/>
        </w:numPr>
        <w:ind w:left="1800"/>
      </w:pPr>
      <w:r w:rsidRPr="00D902CE">
        <w:t xml:space="preserve">Contact supply pastor (If before due date, list name of on call </w:t>
      </w:r>
      <w:proofErr w:type="gramStart"/>
      <w:r w:rsidRPr="00D902CE">
        <w:t>pastor:</w:t>
      </w:r>
      <w:r>
        <w:t>_</w:t>
      </w:r>
      <w:proofErr w:type="gramEnd"/>
      <w:r>
        <w:t>_______________</w:t>
      </w:r>
      <w:proofErr w:type="gramStart"/>
      <w:r>
        <w:t>_</w:t>
      </w:r>
      <w:r w:rsidRPr="00D902CE">
        <w:t xml:space="preserve"> )</w:t>
      </w:r>
      <w:proofErr w:type="gramEnd"/>
    </w:p>
    <w:p w14:paraId="5519F885" w14:textId="77777777" w:rsidR="00D902CE" w:rsidRPr="00D902CE" w:rsidRDefault="00D902CE" w:rsidP="00D902CE">
      <w:pPr>
        <w:numPr>
          <w:ilvl w:val="0"/>
          <w:numId w:val="75"/>
        </w:numPr>
        <w:ind w:left="1800"/>
      </w:pPr>
      <w:r w:rsidRPr="00D902CE">
        <w:t>Contact Music staff (list names)</w:t>
      </w:r>
    </w:p>
    <w:p w14:paraId="605FE626" w14:textId="77777777" w:rsidR="00D902CE" w:rsidRPr="00D902CE" w:rsidRDefault="00D902CE" w:rsidP="00D902CE">
      <w:pPr>
        <w:numPr>
          <w:ilvl w:val="0"/>
          <w:numId w:val="76"/>
        </w:numPr>
        <w:ind w:left="1800"/>
      </w:pPr>
      <w:r w:rsidRPr="00D902CE">
        <w:t>Contact Emergency Pastoral Care Minister, list name and number</w:t>
      </w:r>
    </w:p>
    <w:p w14:paraId="5A0D25DB" w14:textId="77777777" w:rsidR="00D902CE" w:rsidRPr="00D902CE" w:rsidRDefault="00D902CE" w:rsidP="00D902CE">
      <w:pPr>
        <w:numPr>
          <w:ilvl w:val="0"/>
          <w:numId w:val="77"/>
        </w:numPr>
        <w:ind w:left="1800"/>
      </w:pPr>
      <w:r w:rsidRPr="00D902CE">
        <w:t xml:space="preserve">Contact Funeral Home(s) </w:t>
      </w:r>
      <w:proofErr w:type="gramStart"/>
      <w:r w:rsidRPr="00D902CE">
        <w:t>( as</w:t>
      </w:r>
      <w:proofErr w:type="gramEnd"/>
      <w:r w:rsidRPr="00D902CE">
        <w:t xml:space="preserve"> FYI about who is now on call, funeral home</w:t>
      </w:r>
    </w:p>
    <w:p w14:paraId="45722B88" w14:textId="77777777" w:rsidR="00D902CE" w:rsidRPr="00D902CE" w:rsidRDefault="00D902CE" w:rsidP="00D902CE">
      <w:pPr>
        <w:ind w:left="1800"/>
      </w:pPr>
      <w:r w:rsidRPr="00D902CE">
        <w:t>number)</w:t>
      </w:r>
    </w:p>
    <w:p w14:paraId="47FCEC9A" w14:textId="26AFC84C" w:rsidR="00D902CE" w:rsidRPr="00D902CE" w:rsidRDefault="00D902CE" w:rsidP="00D902CE">
      <w:pPr>
        <w:numPr>
          <w:ilvl w:val="0"/>
          <w:numId w:val="78"/>
        </w:numPr>
      </w:pPr>
      <w:r w:rsidRPr="00D902CE">
        <w:rPr>
          <w:b/>
          <w:bCs/>
        </w:rPr>
        <w:t>Backup Primary Contact will be:</w:t>
      </w:r>
      <w:r w:rsidRPr="00D902CE">
        <w:rPr>
          <w:u w:val="single"/>
        </w:rPr>
        <w:tab/>
      </w:r>
      <w:r>
        <w:rPr>
          <w:u w:val="single"/>
        </w:rPr>
        <w:t>_________</w:t>
      </w:r>
      <w:proofErr w:type="gramStart"/>
      <w:r>
        <w:rPr>
          <w:u w:val="single"/>
        </w:rPr>
        <w:t>_</w:t>
      </w:r>
      <w:r w:rsidRPr="00D902CE">
        <w:t>(</w:t>
      </w:r>
      <w:proofErr w:type="gramEnd"/>
      <w:r w:rsidRPr="00D902CE">
        <w:t xml:space="preserve">phone </w:t>
      </w:r>
      <w:proofErr w:type="gramStart"/>
      <w:r w:rsidRPr="00D902CE">
        <w:t>numbers:</w:t>
      </w:r>
      <w:r>
        <w:t>_</w:t>
      </w:r>
      <w:proofErr w:type="gramEnd"/>
      <w:r>
        <w:t>______________-</w:t>
      </w:r>
      <w:r w:rsidRPr="00D902CE">
        <w:rPr>
          <w:u w:val="single"/>
        </w:rPr>
        <w:tab/>
      </w:r>
      <w:r w:rsidRPr="00D902CE">
        <w:t>) who will set into motion the above.</w:t>
      </w:r>
    </w:p>
    <w:p w14:paraId="4D0DB4E0" w14:textId="77777777" w:rsidR="00D902CE" w:rsidRPr="00D902CE" w:rsidRDefault="00D902CE" w:rsidP="00D902CE">
      <w:r w:rsidRPr="00D902CE">
        <w:lastRenderedPageBreak/>
        <w:br/>
      </w:r>
    </w:p>
    <w:p w14:paraId="21E0C28E" w14:textId="77777777" w:rsidR="00D902CE" w:rsidRPr="00D902CE" w:rsidRDefault="00D902CE" w:rsidP="00D902CE">
      <w:pPr>
        <w:numPr>
          <w:ilvl w:val="0"/>
          <w:numId w:val="79"/>
        </w:numPr>
      </w:pPr>
      <w:r w:rsidRPr="00D902CE">
        <w:t>The Family Leave Plan should include provision for the planning and leading of weekly worship services, including the designation of who will be proclaiming the gospel, whether there will be adjustments to the communion schedule, and other details pertinent to weekly worship.</w:t>
      </w:r>
    </w:p>
    <w:p w14:paraId="46947882" w14:textId="77777777" w:rsidR="00D902CE" w:rsidRPr="00D902CE" w:rsidRDefault="00D902CE" w:rsidP="00D902CE">
      <w:pPr>
        <w:numPr>
          <w:ilvl w:val="1"/>
          <w:numId w:val="80"/>
        </w:numPr>
      </w:pPr>
      <w:r w:rsidRPr="00D902CE">
        <w:rPr>
          <w:b/>
          <w:bCs/>
        </w:rPr>
        <w:t xml:space="preserve">Worship Schedule </w:t>
      </w:r>
      <w:r w:rsidRPr="00D902CE">
        <w:t>(provide calendar as appendix)</w:t>
      </w:r>
    </w:p>
    <w:p w14:paraId="48DFF289" w14:textId="77777777" w:rsidR="00D902CE" w:rsidRPr="00D902CE" w:rsidRDefault="00D902CE" w:rsidP="00D902CE">
      <w:pPr>
        <w:numPr>
          <w:ilvl w:val="0"/>
          <w:numId w:val="81"/>
        </w:numPr>
      </w:pPr>
      <w:r w:rsidRPr="00D902CE">
        <w:t xml:space="preserve">Rostered Minister </w:t>
      </w:r>
      <w:proofErr w:type="gramStart"/>
      <w:r w:rsidRPr="00D902CE">
        <w:t>On</w:t>
      </w:r>
      <w:proofErr w:type="gramEnd"/>
      <w:r w:rsidRPr="00D902CE">
        <w:t xml:space="preserve"> Call – list any dates this person may be unavailable.</w:t>
      </w:r>
    </w:p>
    <w:p w14:paraId="52684D68" w14:textId="77777777" w:rsidR="00D902CE" w:rsidRPr="00D902CE" w:rsidRDefault="00D902CE" w:rsidP="00D902CE">
      <w:pPr>
        <w:numPr>
          <w:ilvl w:val="0"/>
          <w:numId w:val="81"/>
        </w:numPr>
      </w:pPr>
      <w:r w:rsidRPr="00D902CE">
        <w:t>List Supply Pastors and dates they will cover, along with plans for Holy Communion on dates they supply.</w:t>
      </w:r>
    </w:p>
    <w:p w14:paraId="066E6E3E" w14:textId="77777777" w:rsidR="00D902CE" w:rsidRPr="00D902CE" w:rsidRDefault="00D902CE" w:rsidP="00D902CE">
      <w:pPr>
        <w:numPr>
          <w:ilvl w:val="0"/>
          <w:numId w:val="81"/>
        </w:numPr>
      </w:pPr>
      <w:r w:rsidRPr="00D902CE">
        <w:t>List any additional weekly worship and coverage plan (i.e. Wednesday/Saturday evenings). Keep in mind coverage can also include plans for lay coverage/preaching.</w:t>
      </w:r>
      <w:r w:rsidRPr="00D902CE">
        <w:br/>
      </w:r>
    </w:p>
    <w:p w14:paraId="558803BC" w14:textId="77777777" w:rsidR="00D902CE" w:rsidRPr="00D902CE" w:rsidRDefault="00D902CE" w:rsidP="00D902CE">
      <w:pPr>
        <w:numPr>
          <w:ilvl w:val="0"/>
          <w:numId w:val="82"/>
        </w:numPr>
      </w:pPr>
      <w:r w:rsidRPr="00D902CE">
        <w:t>The Family Leave Plan should include instructions for providing pastoral care in homes, during hospitalization, and in other times of emergency or crisis. Congregational members are encouraged to provide home visits to shut-ins. Hospitals generally have chaplaincy programs to assist families during a hospitalization or an emergency. Arrangements may be made with another pastor to cover other crisis situations.</w:t>
      </w:r>
    </w:p>
    <w:p w14:paraId="5E041A83" w14:textId="77777777" w:rsidR="00D902CE" w:rsidRPr="00D902CE" w:rsidRDefault="00D902CE" w:rsidP="00D902CE">
      <w:pPr>
        <w:numPr>
          <w:ilvl w:val="1"/>
          <w:numId w:val="83"/>
        </w:numPr>
      </w:pPr>
      <w:r w:rsidRPr="00D902CE">
        <w:rPr>
          <w:b/>
          <w:bCs/>
        </w:rPr>
        <w:t xml:space="preserve">Emergency Pastoral Care/Funerals – </w:t>
      </w:r>
      <w:r w:rsidRPr="00D902CE">
        <w:t>List name and congregation of supply pastor</w:t>
      </w:r>
    </w:p>
    <w:p w14:paraId="5E79FDE9" w14:textId="77777777" w:rsidR="00D902CE" w:rsidRPr="00D902CE" w:rsidRDefault="00D902CE" w:rsidP="00D902CE">
      <w:pPr>
        <w:numPr>
          <w:ilvl w:val="0"/>
          <w:numId w:val="84"/>
        </w:numPr>
      </w:pPr>
      <w:r w:rsidRPr="00D902CE">
        <w:t>phone:</w:t>
      </w:r>
    </w:p>
    <w:p w14:paraId="090ECA2F" w14:textId="77777777" w:rsidR="00D902CE" w:rsidRPr="00D902CE" w:rsidRDefault="00D902CE" w:rsidP="00D902CE">
      <w:pPr>
        <w:numPr>
          <w:ilvl w:val="0"/>
          <w:numId w:val="84"/>
        </w:numPr>
      </w:pPr>
      <w:r w:rsidRPr="00D902CE">
        <w:t>email:</w:t>
      </w:r>
    </w:p>
    <w:p w14:paraId="176F2E31" w14:textId="77777777" w:rsidR="00D902CE" w:rsidRPr="00D902CE" w:rsidRDefault="00D902CE" w:rsidP="00D902CE">
      <w:pPr>
        <w:numPr>
          <w:ilvl w:val="0"/>
          <w:numId w:val="85"/>
        </w:numPr>
      </w:pPr>
      <w:r w:rsidRPr="00D902CE">
        <w:rPr>
          <w:b/>
          <w:bCs/>
        </w:rPr>
        <w:t xml:space="preserve">Backup Emergency Pastoral Care (if you have one): </w:t>
      </w:r>
      <w:r w:rsidRPr="00D902CE">
        <w:t>List name and congregation of supply pastor</w:t>
      </w:r>
    </w:p>
    <w:p w14:paraId="1F4BBB5C" w14:textId="77777777" w:rsidR="00D902CE" w:rsidRPr="00D902CE" w:rsidRDefault="00D902CE" w:rsidP="00D902CE">
      <w:pPr>
        <w:numPr>
          <w:ilvl w:val="0"/>
          <w:numId w:val="86"/>
        </w:numPr>
      </w:pPr>
      <w:r w:rsidRPr="00D902CE">
        <w:t>Phone:</w:t>
      </w:r>
    </w:p>
    <w:p w14:paraId="375F7CAF" w14:textId="77777777" w:rsidR="00D902CE" w:rsidRPr="00D902CE" w:rsidRDefault="00D902CE" w:rsidP="00D902CE">
      <w:pPr>
        <w:numPr>
          <w:ilvl w:val="0"/>
          <w:numId w:val="86"/>
        </w:numPr>
      </w:pPr>
      <w:r w:rsidRPr="00D902CE">
        <w:t>email:</w:t>
      </w:r>
    </w:p>
    <w:p w14:paraId="653F0B41" w14:textId="77777777" w:rsidR="00D902CE" w:rsidRPr="00D902CE" w:rsidRDefault="00D902CE" w:rsidP="00D902CE">
      <w:pPr>
        <w:numPr>
          <w:ilvl w:val="0"/>
          <w:numId w:val="87"/>
        </w:numPr>
      </w:pPr>
      <w:r w:rsidRPr="00D902CE">
        <w:t xml:space="preserve">List who will cover hospital visits. Consider </w:t>
      </w:r>
      <w:proofErr w:type="gramStart"/>
      <w:r w:rsidRPr="00D902CE">
        <w:t>making a plan</w:t>
      </w:r>
      <w:proofErr w:type="gramEnd"/>
      <w:r w:rsidRPr="00D902CE">
        <w:t xml:space="preserve"> for who will conduct hospital visits in various regions/at specific hospitals as this applies to your setting i.e.: </w:t>
      </w:r>
      <w:r w:rsidRPr="00D902CE">
        <w:rPr>
          <w:b/>
          <w:bCs/>
        </w:rPr>
        <w:t>Hospital Visits in Chippewa or Eau Claire</w:t>
      </w:r>
      <w:r w:rsidRPr="00D902CE">
        <w:t>:</w:t>
      </w:r>
    </w:p>
    <w:p w14:paraId="3E9FB9F8" w14:textId="77777777" w:rsidR="00D902CE" w:rsidRPr="00D902CE" w:rsidRDefault="00D902CE" w:rsidP="00D902CE">
      <w:pPr>
        <w:numPr>
          <w:ilvl w:val="0"/>
          <w:numId w:val="87"/>
        </w:numPr>
      </w:pPr>
      <w:r w:rsidRPr="00D902CE">
        <w:t>List name and congregation of supply pastor:</w:t>
      </w:r>
    </w:p>
    <w:p w14:paraId="10AE3484" w14:textId="77777777" w:rsidR="00D902CE" w:rsidRPr="00D902CE" w:rsidRDefault="00D902CE" w:rsidP="00D902CE">
      <w:pPr>
        <w:numPr>
          <w:ilvl w:val="0"/>
          <w:numId w:val="88"/>
        </w:numPr>
      </w:pPr>
      <w:r w:rsidRPr="00D902CE">
        <w:t>Phone:</w:t>
      </w:r>
    </w:p>
    <w:p w14:paraId="06216221" w14:textId="77777777" w:rsidR="00D902CE" w:rsidRPr="00D902CE" w:rsidRDefault="00D902CE" w:rsidP="00D902CE">
      <w:pPr>
        <w:numPr>
          <w:ilvl w:val="0"/>
          <w:numId w:val="88"/>
        </w:numPr>
      </w:pPr>
      <w:r w:rsidRPr="00D902CE">
        <w:t>email:</w:t>
      </w:r>
    </w:p>
    <w:p w14:paraId="49BE4BFA" w14:textId="77777777" w:rsidR="00D902CE" w:rsidRPr="00D902CE" w:rsidRDefault="00D902CE" w:rsidP="00D902CE">
      <w:r w:rsidRPr="00D902CE">
        <w:rPr>
          <w:b/>
          <w:bCs/>
        </w:rPr>
        <w:t xml:space="preserve">Hospital Visits in Stanley: </w:t>
      </w:r>
      <w:r w:rsidRPr="00D902CE">
        <w:t>List name and congregation of supply and contact info</w:t>
      </w:r>
    </w:p>
    <w:p w14:paraId="2475944F" w14:textId="77777777" w:rsidR="00D902CE" w:rsidRPr="00D902CE" w:rsidRDefault="00D902CE" w:rsidP="00D902CE">
      <w:r w:rsidRPr="00D902CE">
        <w:rPr>
          <w:b/>
          <w:bCs/>
        </w:rPr>
        <w:lastRenderedPageBreak/>
        <w:t xml:space="preserve">Hospital Visits in Marshfield: </w:t>
      </w:r>
      <w:r w:rsidRPr="00D902CE">
        <w:t>List name and congregation of supply and contact info</w:t>
      </w:r>
    </w:p>
    <w:p w14:paraId="4DC7500C" w14:textId="77777777" w:rsidR="00D902CE" w:rsidRPr="00D902CE" w:rsidRDefault="00D902CE" w:rsidP="00D902CE">
      <w:pPr>
        <w:numPr>
          <w:ilvl w:val="0"/>
          <w:numId w:val="89"/>
        </w:numPr>
      </w:pPr>
      <w:r w:rsidRPr="00D902CE">
        <w:rPr>
          <w:b/>
          <w:bCs/>
        </w:rPr>
        <w:t xml:space="preserve">Regular Shut-in Communion Visits – </w:t>
      </w:r>
      <w:r w:rsidRPr="00D902CE">
        <w:t>list the names of lay members who will comprise a pastoral care team. Make sure this team is trained with rostered minister prior to their leave.</w:t>
      </w:r>
    </w:p>
    <w:p w14:paraId="7256C2C9" w14:textId="77777777" w:rsidR="00D902CE" w:rsidRPr="00D902CE" w:rsidRDefault="00D902CE" w:rsidP="00D902CE">
      <w:pPr>
        <w:numPr>
          <w:ilvl w:val="0"/>
          <w:numId w:val="90"/>
        </w:numPr>
      </w:pPr>
      <w:r w:rsidRPr="00D902CE">
        <w:t>The Family Leave Plan should include instructions for coverage of funerals and weddings both during the planned leave and unexpected early needs. Please remember that Rostered Ministers do care about families at the time of death, and although it may be difficult for both the Rostered Minister and congregation all must remember that God will provide for support and care even if a pastor is not able to lead the funeral service.</w:t>
      </w:r>
    </w:p>
    <w:p w14:paraId="057B7E7A" w14:textId="77777777" w:rsidR="00D902CE" w:rsidRPr="00D902CE" w:rsidRDefault="00D902CE" w:rsidP="00D902CE">
      <w:pPr>
        <w:numPr>
          <w:ilvl w:val="1"/>
          <w:numId w:val="91"/>
        </w:numPr>
      </w:pPr>
      <w:r w:rsidRPr="00D902CE">
        <w:t>The following to be shared with</w:t>
      </w:r>
      <w:r w:rsidRPr="00D902CE">
        <w:rPr>
          <w:u w:val="single"/>
        </w:rPr>
        <w:tab/>
      </w:r>
      <w:r w:rsidRPr="00D902CE">
        <w:t>funeral home:</w:t>
      </w:r>
    </w:p>
    <w:p w14:paraId="6DAFBFB2" w14:textId="77777777" w:rsidR="00D902CE" w:rsidRPr="00D902CE" w:rsidRDefault="00D902CE" w:rsidP="00D902CE">
      <w:pPr>
        <w:numPr>
          <w:ilvl w:val="1"/>
          <w:numId w:val="92"/>
        </w:numPr>
      </w:pPr>
      <w:r w:rsidRPr="00D902CE">
        <w:rPr>
          <w:b/>
          <w:bCs/>
        </w:rPr>
        <w:t xml:space="preserve">Emergency Pastoral Care/Funerals – </w:t>
      </w:r>
      <w:r w:rsidRPr="00D902CE">
        <w:t>List name and congregation of supply pastor</w:t>
      </w:r>
    </w:p>
    <w:p w14:paraId="0A5A0468" w14:textId="77777777" w:rsidR="00D902CE" w:rsidRPr="00D902CE" w:rsidRDefault="00D902CE" w:rsidP="00D902CE">
      <w:pPr>
        <w:numPr>
          <w:ilvl w:val="0"/>
          <w:numId w:val="93"/>
        </w:numPr>
      </w:pPr>
      <w:r w:rsidRPr="00D902CE">
        <w:t>phone:</w:t>
      </w:r>
    </w:p>
    <w:p w14:paraId="3A67BD42" w14:textId="77777777" w:rsidR="00D902CE" w:rsidRPr="00D902CE" w:rsidRDefault="00D902CE" w:rsidP="00D902CE">
      <w:pPr>
        <w:numPr>
          <w:ilvl w:val="0"/>
          <w:numId w:val="93"/>
        </w:numPr>
      </w:pPr>
      <w:r w:rsidRPr="00D902CE">
        <w:t>email:</w:t>
      </w:r>
    </w:p>
    <w:p w14:paraId="38D45EA6" w14:textId="77777777" w:rsidR="00D902CE" w:rsidRPr="00D902CE" w:rsidRDefault="00D902CE" w:rsidP="00D902CE">
      <w:pPr>
        <w:numPr>
          <w:ilvl w:val="0"/>
          <w:numId w:val="94"/>
        </w:numPr>
      </w:pPr>
      <w:r w:rsidRPr="00D902CE">
        <w:rPr>
          <w:b/>
          <w:bCs/>
        </w:rPr>
        <w:t xml:space="preserve">Backup Emergency Pastoral Care (if you have one): </w:t>
      </w:r>
      <w:r w:rsidRPr="00D902CE">
        <w:t>List name and congregation of supply pastor</w:t>
      </w:r>
    </w:p>
    <w:p w14:paraId="463FDFB2" w14:textId="77777777" w:rsidR="00D902CE" w:rsidRPr="00D902CE" w:rsidRDefault="00D902CE" w:rsidP="00D902CE">
      <w:pPr>
        <w:numPr>
          <w:ilvl w:val="0"/>
          <w:numId w:val="95"/>
        </w:numPr>
      </w:pPr>
      <w:r w:rsidRPr="00D902CE">
        <w:t>Phone:</w:t>
      </w:r>
    </w:p>
    <w:p w14:paraId="1B757DE4" w14:textId="77777777" w:rsidR="00D902CE" w:rsidRPr="00D902CE" w:rsidRDefault="00D902CE" w:rsidP="00D902CE">
      <w:pPr>
        <w:numPr>
          <w:ilvl w:val="0"/>
          <w:numId w:val="95"/>
        </w:numPr>
      </w:pPr>
      <w:r w:rsidRPr="00D902CE">
        <w:t>email:</w:t>
      </w:r>
    </w:p>
    <w:p w14:paraId="056B5F96" w14:textId="77777777" w:rsidR="00D902CE" w:rsidRPr="00D902CE" w:rsidRDefault="00D902CE" w:rsidP="00D902CE">
      <w:pPr>
        <w:numPr>
          <w:ilvl w:val="0"/>
          <w:numId w:val="96"/>
        </w:numPr>
      </w:pPr>
      <w:r w:rsidRPr="00D902CE">
        <w:t>List any back-up plans for any already scheduled weddings the Rostered Minister may miss on account of unexpected early arrival of child.</w:t>
      </w:r>
    </w:p>
    <w:p w14:paraId="033EA31C" w14:textId="77777777" w:rsidR="00D902CE" w:rsidRPr="00D902CE" w:rsidRDefault="00D902CE" w:rsidP="00D902CE">
      <w:pPr>
        <w:numPr>
          <w:ilvl w:val="0"/>
          <w:numId w:val="97"/>
        </w:numPr>
      </w:pPr>
      <w:r w:rsidRPr="00D902CE">
        <w:t>The Congregation Council and those designated in the Family Leave Plan will take the lead in providing guidance to the ministries of the congregation, recognizing that the ministry which takes place in the congregation is ultimately the responsibility of the people of God gathered in this place and at this time.</w:t>
      </w:r>
    </w:p>
    <w:p w14:paraId="150423B2" w14:textId="77777777" w:rsidR="00D902CE" w:rsidRPr="00D902CE" w:rsidRDefault="00D902CE" w:rsidP="00D902CE">
      <w:pPr>
        <w:numPr>
          <w:ilvl w:val="1"/>
          <w:numId w:val="98"/>
        </w:numPr>
        <w:rPr>
          <w:b/>
          <w:bCs/>
        </w:rPr>
      </w:pPr>
      <w:r w:rsidRPr="00D902CE">
        <w:rPr>
          <w:b/>
          <w:bCs/>
        </w:rPr>
        <w:t>List any important plans for any regular ministry activities such as Confirmation, youth group, adult studies, summer trips, etc.</w:t>
      </w:r>
    </w:p>
    <w:p w14:paraId="5ADA11D2" w14:textId="77777777" w:rsidR="00D902CE" w:rsidRPr="00D902CE" w:rsidRDefault="00D902CE" w:rsidP="00D902CE">
      <w:pPr>
        <w:numPr>
          <w:ilvl w:val="0"/>
          <w:numId w:val="99"/>
        </w:numPr>
      </w:pPr>
      <w:r w:rsidRPr="00D902CE">
        <w:t>General administrative duties will be overseen by the congregation’s Executive Committee or Congregation Council.</w:t>
      </w:r>
    </w:p>
    <w:p w14:paraId="7AEA91EF" w14:textId="714B60DC" w:rsidR="00D902CE" w:rsidRPr="00D902CE" w:rsidRDefault="00D902CE" w:rsidP="00D902CE"/>
    <w:p w14:paraId="13ED6634" w14:textId="77777777" w:rsidR="00D902CE" w:rsidRPr="00D902CE" w:rsidRDefault="00D902CE" w:rsidP="00D902CE">
      <w:pPr>
        <w:numPr>
          <w:ilvl w:val="0"/>
          <w:numId w:val="100"/>
        </w:numPr>
      </w:pPr>
      <w:r w:rsidRPr="00D902CE">
        <w:t>Records of emergencies, visits, funerals, marriages and congregational activities will be kept and made available to the Rostered Minister for clear communication and continuity of ministry.</w:t>
      </w:r>
    </w:p>
    <w:p w14:paraId="001C0204" w14:textId="4545E5BC" w:rsidR="00D902CE" w:rsidRPr="00D902CE" w:rsidRDefault="00D902CE" w:rsidP="00D902CE">
      <w:pPr>
        <w:numPr>
          <w:ilvl w:val="1"/>
          <w:numId w:val="101"/>
        </w:numPr>
      </w:pPr>
      <w:r w:rsidRPr="00D902CE">
        <w:rPr>
          <w:b/>
          <w:bCs/>
        </w:rPr>
        <w:t xml:space="preserve">Records will be maintained </w:t>
      </w:r>
      <w:r w:rsidRPr="00D902CE">
        <w:t>by</w:t>
      </w:r>
      <w:r>
        <w:t>______________________-</w:t>
      </w:r>
      <w:r w:rsidRPr="00D902CE">
        <w:rPr>
          <w:u w:val="single"/>
        </w:rPr>
        <w:tab/>
      </w:r>
      <w:r w:rsidRPr="00D902CE">
        <w:t>in the office will notify [Rostered Minister’s</w:t>
      </w:r>
      <w:r>
        <w:t xml:space="preserve"> </w:t>
      </w:r>
      <w:r w:rsidRPr="00D902CE">
        <w:t>name] of these happenings via [email/phone preference].</w:t>
      </w:r>
    </w:p>
    <w:p w14:paraId="4D85F326" w14:textId="77777777" w:rsidR="00D902CE" w:rsidRPr="00D902CE" w:rsidRDefault="00D902CE" w:rsidP="00D902CE">
      <w:pPr>
        <w:numPr>
          <w:ilvl w:val="0"/>
          <w:numId w:val="102"/>
        </w:numPr>
      </w:pPr>
      <w:r w:rsidRPr="00D902CE">
        <w:lastRenderedPageBreak/>
        <w:t>As the gift of a new child is celebrated, the Rostered Minister understands the need of the congregation to celebrate that gift with the Rostered Minister and family.</w:t>
      </w:r>
    </w:p>
    <w:p w14:paraId="26CDCC47" w14:textId="77777777" w:rsidR="00D902CE" w:rsidRPr="00D902CE" w:rsidRDefault="00D902CE" w:rsidP="00D902CE">
      <w:pPr>
        <w:numPr>
          <w:ilvl w:val="1"/>
          <w:numId w:val="103"/>
        </w:numPr>
      </w:pPr>
      <w:r w:rsidRPr="00D902CE">
        <w:t>List any specific plans for how this will take shape, making sure to emphasize any specific boundaries. i.e.</w:t>
      </w:r>
      <w:r w:rsidRPr="00D902CE">
        <w:rPr>
          <w:u w:val="single"/>
        </w:rPr>
        <w:tab/>
      </w:r>
      <w:r w:rsidRPr="00D902CE">
        <w:t>will send pictures for sharing with the congregation after the arrival, but</w:t>
      </w:r>
      <w:r w:rsidRPr="00D902CE">
        <w:br/>
      </w:r>
    </w:p>
    <w:p w14:paraId="40228EFE" w14:textId="732E9F1B" w:rsidR="00D902CE" w:rsidRPr="00D902CE" w:rsidRDefault="00D902CE" w:rsidP="00D902CE">
      <w:r w:rsidRPr="00D902CE">
        <w:t xml:space="preserve">does not plan to attend worship services for the duration of family leave. OR </w:t>
      </w:r>
      <w:r>
        <w:t>_______________</w:t>
      </w:r>
      <w:proofErr w:type="gramStart"/>
      <w:r>
        <w:t>_</w:t>
      </w:r>
      <w:r w:rsidRPr="00D902CE">
        <w:rPr>
          <w:u w:val="single"/>
        </w:rPr>
        <w:tab/>
      </w:r>
      <w:r w:rsidRPr="00D902CE">
        <w:t xml:space="preserve"> welcomes</w:t>
      </w:r>
      <w:proofErr w:type="gramEnd"/>
      <w:r w:rsidRPr="00D902CE">
        <w:t>/prefers not to receive phone calls and visits, etc.</w:t>
      </w:r>
    </w:p>
    <w:p w14:paraId="08D47FE4" w14:textId="73CFDEA4" w:rsidR="00D902CE" w:rsidRPr="00D902CE" w:rsidRDefault="00D902CE" w:rsidP="00D902CE"/>
    <w:p w14:paraId="5B3B0A98" w14:textId="77777777" w:rsidR="00D902CE" w:rsidRPr="00D902CE" w:rsidRDefault="00D902CE" w:rsidP="00D902CE">
      <w:pPr>
        <w:numPr>
          <w:ilvl w:val="0"/>
          <w:numId w:val="104"/>
        </w:numPr>
      </w:pPr>
      <w:r w:rsidRPr="00D902CE">
        <w:t>During the Family Leave, the congregation’s members will keep the minister/staff and her/his family in their prayers.</w:t>
      </w:r>
    </w:p>
    <w:p w14:paraId="706C738E" w14:textId="77777777" w:rsidR="00D902CE" w:rsidRPr="00D902CE" w:rsidRDefault="00D902CE" w:rsidP="00D902CE">
      <w:r w:rsidRPr="00D902CE">
        <w:rPr>
          <w:b/>
          <w:bCs/>
        </w:rPr>
        <w:t>For Council Approval</w:t>
      </w:r>
    </w:p>
    <w:p w14:paraId="0B9A0B46" w14:textId="58CE7017" w:rsidR="00D902CE" w:rsidRPr="00D902CE" w:rsidRDefault="00D902CE" w:rsidP="00D902CE">
      <w:r w:rsidRPr="00D902CE">
        <w:rPr>
          <w:u w:val="single"/>
        </w:rPr>
        <w:tab/>
      </w:r>
      <w:r>
        <w:rPr>
          <w:u w:val="single"/>
        </w:rPr>
        <w:t>_____</w:t>
      </w:r>
      <w:r w:rsidRPr="00D902CE">
        <w:t>and</w:t>
      </w:r>
      <w:r>
        <w:t>__________</w:t>
      </w:r>
      <w:r w:rsidRPr="00D902CE">
        <w:rPr>
          <w:u w:val="single"/>
        </w:rPr>
        <w:tab/>
      </w:r>
      <w:r w:rsidRPr="00D902CE">
        <w:t>will be the primary coverage for Sunday worship with lay leaders filling in for Wednesdays. Pay for both pastors will be</w:t>
      </w:r>
      <w:r w:rsidRPr="00D902CE">
        <w:rPr>
          <w:u w:val="single"/>
        </w:rPr>
        <w:tab/>
      </w:r>
      <w:r>
        <w:rPr>
          <w:u w:val="single"/>
        </w:rPr>
        <w:t>________________</w:t>
      </w:r>
      <w:proofErr w:type="gramStart"/>
      <w:r>
        <w:rPr>
          <w:u w:val="single"/>
        </w:rPr>
        <w:t>_</w:t>
      </w:r>
      <w:r w:rsidRPr="00D902CE">
        <w:rPr>
          <w:u w:val="single"/>
        </w:rPr>
        <w:t>(</w:t>
      </w:r>
      <w:proofErr w:type="gramEnd"/>
      <w:r w:rsidRPr="00D902CE">
        <w:t xml:space="preserve">Synod guidelines for Sunday worship </w:t>
      </w:r>
      <w:proofErr w:type="gramStart"/>
      <w:r w:rsidRPr="00D902CE">
        <w:t>are</w:t>
      </w:r>
      <w:proofErr w:type="gramEnd"/>
      <w:r w:rsidRPr="00D902CE">
        <w:t xml:space="preserve"> recommended</w:t>
      </w:r>
      <w:r>
        <w:t>)</w:t>
      </w:r>
    </w:p>
    <w:p w14:paraId="2FAF2A36" w14:textId="77777777" w:rsidR="00D902CE" w:rsidRPr="00D902CE" w:rsidRDefault="00D902CE" w:rsidP="00D902CE">
      <w:r w:rsidRPr="00D902CE">
        <w:t>Reimbursement for mileage should always be considered as part of pay.</w:t>
      </w:r>
    </w:p>
    <w:p w14:paraId="25F00257" w14:textId="3FDC3C7C" w:rsidR="00D902CE" w:rsidRPr="00D902CE" w:rsidRDefault="00D902CE" w:rsidP="00D902CE">
      <w:r w:rsidRPr="00D902CE">
        <w:t>Funerals and Emergencies will be covered by</w:t>
      </w:r>
      <w:r w:rsidRPr="00D902CE">
        <w:rPr>
          <w:u w:val="single"/>
        </w:rPr>
        <w:tab/>
      </w:r>
      <w:r w:rsidRPr="00D902CE">
        <w:t>and</w:t>
      </w:r>
      <w:r w:rsidRPr="00D902CE">
        <w:rPr>
          <w:u w:val="single"/>
        </w:rPr>
        <w:tab/>
        <w:t xml:space="preserve">. </w:t>
      </w:r>
      <w:r w:rsidRPr="00D902CE">
        <w:t>Funerals will be paid at</w:t>
      </w:r>
      <w:r w:rsidRPr="00D902CE">
        <w:rPr>
          <w:u w:val="single"/>
        </w:rPr>
        <w:tab/>
      </w:r>
      <w:r w:rsidRPr="00D902CE">
        <w:t>(Recommended Sunday worship rate for one service</w:t>
      </w:r>
      <w:r>
        <w:t xml:space="preserve">) </w:t>
      </w:r>
      <w:r w:rsidRPr="00D902CE">
        <w:t xml:space="preserve">in addition to the honorarium offered by the family. Additional time of a visitation service, or pastoral care provided to the family will be paid </w:t>
      </w:r>
      <w:proofErr w:type="gramStart"/>
      <w:r w:rsidRPr="00D902CE">
        <w:t>at:</w:t>
      </w:r>
      <w:r>
        <w:t>_</w:t>
      </w:r>
      <w:proofErr w:type="gramEnd"/>
      <w:r>
        <w:t>____</w:t>
      </w:r>
      <w:r w:rsidRPr="00D902CE">
        <w:rPr>
          <w:u w:val="single"/>
        </w:rPr>
        <w:tab/>
      </w:r>
      <w:r w:rsidRPr="00D902CE">
        <w:t>(per context) per hour. Pastoral visits, hospital calls, counseling meetings, emergencies, etc., including appropriate travel time will be paid at</w:t>
      </w:r>
      <w:r>
        <w:t>___</w:t>
      </w:r>
      <w:r w:rsidRPr="00D902CE">
        <w:rPr>
          <w:u w:val="single"/>
        </w:rPr>
        <w:tab/>
      </w:r>
      <w:r w:rsidRPr="00D902CE">
        <w:t>(per context) per hour.</w:t>
      </w:r>
    </w:p>
    <w:p w14:paraId="03969BCD" w14:textId="316F0449" w:rsidR="00D902CE" w:rsidRPr="00D902CE" w:rsidRDefault="00D902CE" w:rsidP="00D902CE">
      <w:r w:rsidRPr="00D902CE">
        <w:t>A statement of services provided by the pastors will be submitted to</w:t>
      </w:r>
      <w:r w:rsidRPr="00D902CE">
        <w:rPr>
          <w:u w:val="single"/>
        </w:rPr>
        <w:tab/>
      </w:r>
      <w:r>
        <w:rPr>
          <w:u w:val="single"/>
        </w:rPr>
        <w:t>___</w:t>
      </w:r>
      <w:r w:rsidRPr="00D902CE">
        <w:t>for payment. (attach a form)</w:t>
      </w:r>
    </w:p>
    <w:p w14:paraId="43E3B2EE" w14:textId="77777777" w:rsidR="00D902CE" w:rsidRPr="00D902CE" w:rsidRDefault="00D902CE" w:rsidP="00D902CE">
      <w:r w:rsidRPr="00D902CE">
        <w:t>* “Council Person on Call:” For the worship dates below, a council person is needed to be on hand to: [list any specific duties for your congregation]</w:t>
      </w:r>
    </w:p>
    <w:p w14:paraId="67867A5D" w14:textId="04963666" w:rsidR="00D902CE" w:rsidRPr="00D902CE" w:rsidRDefault="00D902CE" w:rsidP="00D902CE">
      <w:r w:rsidRPr="00D902CE">
        <w:rPr>
          <w:b/>
          <w:bCs/>
        </w:rPr>
        <w:t xml:space="preserve">Timeline – </w:t>
      </w:r>
      <w:r w:rsidRPr="00D902CE">
        <w:t xml:space="preserve">due date/arrival date: </w:t>
      </w:r>
      <w:r w:rsidRPr="00D902CE">
        <w:rPr>
          <w:u w:val="single"/>
        </w:rPr>
        <w:tab/>
      </w:r>
      <w:r>
        <w:rPr>
          <w:u w:val="single"/>
        </w:rPr>
        <w:t>________________</w:t>
      </w:r>
    </w:p>
    <w:p w14:paraId="346288AB" w14:textId="77777777" w:rsidR="00D902CE" w:rsidRPr="00D902CE" w:rsidRDefault="00D902CE" w:rsidP="00D902CE">
      <w:r w:rsidRPr="00D902CE">
        <w:rPr>
          <w:b/>
          <w:bCs/>
        </w:rPr>
        <w:t>List all worship dates</w:t>
      </w:r>
      <w:r w:rsidRPr="00D902CE">
        <w:rPr>
          <w:b/>
          <w:bCs/>
        </w:rPr>
        <w:tab/>
        <w:t>List Council Member</w:t>
      </w:r>
    </w:p>
    <w:p w14:paraId="2D1134A7" w14:textId="77777777" w:rsidR="00D902CE" w:rsidRPr="00D902CE" w:rsidRDefault="00D902CE" w:rsidP="00D902CE">
      <w:r w:rsidRPr="00D902CE">
        <w:rPr>
          <w:b/>
          <w:bCs/>
          <w:u w:val="single"/>
        </w:rPr>
        <w:t>Date</w:t>
      </w:r>
      <w:r w:rsidRPr="00D902CE">
        <w:rPr>
          <w:b/>
          <w:bCs/>
        </w:rPr>
        <w:tab/>
      </w:r>
      <w:r w:rsidRPr="00D902CE">
        <w:rPr>
          <w:b/>
          <w:bCs/>
          <w:u w:val="single"/>
        </w:rPr>
        <w:t>Council Person on Call</w:t>
      </w:r>
    </w:p>
    <w:p w14:paraId="63D8B837" w14:textId="77777777" w:rsidR="00D902CE" w:rsidRDefault="00D902CE" w:rsidP="00D902CE">
      <w:pPr>
        <w:rPr>
          <w:b/>
          <w:bCs/>
        </w:rPr>
      </w:pPr>
    </w:p>
    <w:p w14:paraId="27886973" w14:textId="77777777" w:rsidR="00D902CE" w:rsidRDefault="00D902CE" w:rsidP="00D902CE"/>
    <w:p w14:paraId="04B2D9E1" w14:textId="77777777" w:rsidR="00D902CE" w:rsidRDefault="00D902CE" w:rsidP="00D902CE"/>
    <w:p w14:paraId="033B4FB6" w14:textId="77777777" w:rsidR="00D902CE" w:rsidRPr="00D902CE" w:rsidRDefault="00D902CE" w:rsidP="00D902CE"/>
    <w:p w14:paraId="374239B8" w14:textId="77777777" w:rsidR="00D902CE" w:rsidRPr="00D902CE" w:rsidRDefault="00D902CE" w:rsidP="00D902CE">
      <w:r w:rsidRPr="00D902CE">
        <w:lastRenderedPageBreak/>
        <w:t>Congregations may find it helpful to include the basics of the Family Leave Plan in their monthly publication and/or as a bulletin insert prior to Family leave on a Sunday where a council member or otherwise designated lay person might share the plan publicly to help with communication of the plan. Below is an example:</w:t>
      </w:r>
    </w:p>
    <w:p w14:paraId="02AD12A0" w14:textId="77777777" w:rsidR="00D902CE" w:rsidRPr="00D902CE" w:rsidRDefault="00D902CE" w:rsidP="00D902CE">
      <w:r w:rsidRPr="00D902CE">
        <w:rPr>
          <w:b/>
          <w:bCs/>
        </w:rPr>
        <w:t>Q &amp; A about [Rostered Minister’s/lay staff] Family Leave</w:t>
      </w:r>
    </w:p>
    <w:p w14:paraId="44B0423E" w14:textId="77777777" w:rsidR="00D902CE" w:rsidRPr="00D902CE" w:rsidRDefault="00D902CE" w:rsidP="00D902CE">
      <w:r w:rsidRPr="00D902CE">
        <w:t>Q: How long will [Rostered Minister/lay staff] be on leave? A:</w:t>
      </w:r>
    </w:p>
    <w:p w14:paraId="38EA0E42" w14:textId="77777777" w:rsidR="00D902CE" w:rsidRPr="00D902CE" w:rsidRDefault="00D902CE" w:rsidP="00D902CE">
      <w:r w:rsidRPr="00D902CE">
        <w:t xml:space="preserve">Q: While she/he is away, </w:t>
      </w:r>
      <w:proofErr w:type="gramStart"/>
      <w:r w:rsidRPr="00D902CE">
        <w:t>whom</w:t>
      </w:r>
      <w:proofErr w:type="gramEnd"/>
      <w:r w:rsidRPr="00D902CE">
        <w:t xml:space="preserve"> can we turn to with day-to-day church business concerns? A:</w:t>
      </w:r>
    </w:p>
    <w:p w14:paraId="0631BA45" w14:textId="77777777" w:rsidR="00D902CE" w:rsidRPr="00D902CE" w:rsidRDefault="00D902CE" w:rsidP="00D902CE">
      <w:r w:rsidRPr="00D902CE">
        <w:t>Q: Who will lead worship? A:</w:t>
      </w:r>
    </w:p>
    <w:p w14:paraId="3CC396B3" w14:textId="77777777" w:rsidR="00D902CE" w:rsidRPr="00D902CE" w:rsidRDefault="00D902CE" w:rsidP="00D902CE">
      <w:r w:rsidRPr="00D902CE">
        <w:t>Q: What if there is a hospital emergency, and my family requires pastoral care?</w:t>
      </w:r>
    </w:p>
    <w:p w14:paraId="36791C42" w14:textId="77777777" w:rsidR="00D902CE" w:rsidRPr="00D902CE" w:rsidRDefault="00D902CE" w:rsidP="00D902CE">
      <w:r w:rsidRPr="00D902CE">
        <w:t>A: All local hospitals have chaplains on call 24/7. In addition, the following pastors are available to contact and make visits:</w:t>
      </w:r>
    </w:p>
    <w:p w14:paraId="5F3DD18A" w14:textId="77777777" w:rsidR="00D902CE" w:rsidRPr="00D902CE" w:rsidRDefault="00D902CE" w:rsidP="00D902CE">
      <w:r w:rsidRPr="00D902CE">
        <w:t xml:space="preserve">Always feel free to contact the church office </w:t>
      </w:r>
      <w:proofErr w:type="gramStart"/>
      <w:r w:rsidRPr="00D902CE">
        <w:t>first, and</w:t>
      </w:r>
      <w:proofErr w:type="gramEnd"/>
      <w:r w:rsidRPr="00D902CE">
        <w:rPr>
          <w:u w:val="single"/>
        </w:rPr>
        <w:tab/>
      </w:r>
      <w:r w:rsidRPr="00D902CE">
        <w:t>can help contact the above pastors if needed.</w:t>
      </w:r>
    </w:p>
    <w:p w14:paraId="49E16A65" w14:textId="77777777" w:rsidR="00D902CE" w:rsidRPr="00D902CE" w:rsidRDefault="00D902CE" w:rsidP="00D902CE">
      <w:r w:rsidRPr="00D902CE">
        <w:t>Q: What if there is a funeral?</w:t>
      </w:r>
    </w:p>
    <w:p w14:paraId="2202B5C6" w14:textId="089D2A33" w:rsidR="00D902CE" w:rsidRPr="00D902CE" w:rsidRDefault="00D902CE" w:rsidP="00D902CE">
      <w:r w:rsidRPr="00D902CE">
        <w:t>A: Please know that while [Rostered Minister/lay staff] is away, she/he still holds the parish in her/his concern. Pastor</w:t>
      </w:r>
      <w:r w:rsidRPr="00D902CE">
        <w:rPr>
          <w:u w:val="single"/>
        </w:rPr>
        <w:tab/>
      </w:r>
      <w:r w:rsidRPr="00D902CE">
        <w:t>will be available to provide for funeral services during the Family Leave.</w:t>
      </w:r>
      <w:r w:rsidRPr="00D902CE">
        <w:br/>
        <w:t>Q: How can we best support [Rostered Minister/lay staff and spouse/partner] while she/he is away? A:</w:t>
      </w:r>
    </w:p>
    <w:p w14:paraId="062A7B9E" w14:textId="77777777" w:rsidR="00D902CE" w:rsidRPr="00D902CE" w:rsidRDefault="00D902CE" w:rsidP="00D902CE">
      <w:pPr>
        <w:numPr>
          <w:ilvl w:val="0"/>
          <w:numId w:val="105"/>
        </w:numPr>
      </w:pPr>
      <w:r w:rsidRPr="00D902CE">
        <w:t xml:space="preserve">National Partnership on Women and Families, “Fact Sheet: Children Benefit when Parents Have Access to Paid Leave,” March 2015, </w:t>
      </w:r>
      <w:hyperlink r:id="rId19" w:history="1">
        <w:r w:rsidRPr="00D902CE">
          <w:rPr>
            <w:rStyle w:val="Hyperlink"/>
          </w:rPr>
          <w:t>http://www.nationalpartnership.org/research-</w:t>
        </w:r>
      </w:hyperlink>
      <w:r w:rsidRPr="00D902CE">
        <w:t xml:space="preserve"> </w:t>
      </w:r>
      <w:hyperlink r:id="rId20" w:history="1">
        <w:r w:rsidRPr="00D902CE">
          <w:rPr>
            <w:rStyle w:val="Hyperlink"/>
          </w:rPr>
          <w:t>library/work-family/paid-leave/children-benefit-when-parents.pdf (a</w:t>
        </w:r>
      </w:hyperlink>
      <w:r w:rsidRPr="00D902CE">
        <w:t>ccessed September 13, 2018).</w:t>
      </w:r>
    </w:p>
    <w:p w14:paraId="26D4FF77" w14:textId="77777777" w:rsidR="00D902CE" w:rsidRPr="00D902CE" w:rsidRDefault="00D902CE" w:rsidP="00D902CE">
      <w:pPr>
        <w:numPr>
          <w:ilvl w:val="0"/>
          <w:numId w:val="106"/>
        </w:numPr>
      </w:pPr>
      <w:r w:rsidRPr="00D902CE">
        <w:t xml:space="preserve">The Department for Studies, Division for Church in Society of the Evangelical Lutheran Church in America: Caring for Health: Our Shared Endeavor, (Chicago, Evangelical Lutheran Church in America, November 2003), 3. </w:t>
      </w:r>
      <w:hyperlink r:id="rId21" w:history="1">
        <w:r w:rsidRPr="00D902CE">
          <w:rPr>
            <w:rStyle w:val="Hyperlink"/>
          </w:rPr>
          <w:t>http://download.elca.org/ELCA%20Resource%20Repository/HealthSS.pdf?_ga=2.206376851.1000188151.1536877290-</w:t>
        </w:r>
      </w:hyperlink>
      <w:r w:rsidRPr="00D902CE">
        <w:t xml:space="preserve"> </w:t>
      </w:r>
      <w:hyperlink r:id="rId22" w:history="1">
        <w:r w:rsidRPr="00D902CE">
          <w:rPr>
            <w:rStyle w:val="Hyperlink"/>
          </w:rPr>
          <w:t>245926210.1533143196 (</w:t>
        </w:r>
      </w:hyperlink>
      <w:r w:rsidRPr="00D902CE">
        <w:t>Accessed September 13, 2018).</w:t>
      </w:r>
    </w:p>
    <w:p w14:paraId="5459525E" w14:textId="77777777" w:rsidR="00D902CE" w:rsidRPr="00D902CE" w:rsidRDefault="00D902CE" w:rsidP="00D902CE">
      <w:r w:rsidRPr="00D902CE">
        <w:rPr>
          <w:i/>
          <w:iCs/>
        </w:rPr>
        <w:t xml:space="preserve">God creates human beings as whole persons—each one a dynamic unity of body, mind, and spirit. Health concerns the proper functioning and well-being of the whole person. A Christian perspective on health, therefore, shares the concern of the apostle Paul that “our spirit and soul and body be kept sound and blameless” (1 Thessalonians 5:23). This understanding of human wholeness means that concern for health should </w:t>
      </w:r>
      <w:proofErr w:type="gramStart"/>
      <w:r w:rsidRPr="00D902CE">
        <w:rPr>
          <w:i/>
          <w:iCs/>
        </w:rPr>
        <w:t>attend</w:t>
      </w:r>
      <w:proofErr w:type="gramEnd"/>
      <w:r w:rsidRPr="00D902CE">
        <w:rPr>
          <w:i/>
          <w:iCs/>
        </w:rPr>
        <w:t xml:space="preserve"> to the physical, mental, spiritual, and communal dimensions of a person’s entire well-being. Health is good for its own sake; it also is good for living abundantly in relationship with God and in loving service to our neighbor in the vocations to which God has called us.</w:t>
      </w:r>
    </w:p>
    <w:p w14:paraId="01B9CDB3" w14:textId="77777777" w:rsidR="00D902CE" w:rsidRPr="00D902CE" w:rsidRDefault="00D902CE" w:rsidP="00D902CE">
      <w:r w:rsidRPr="00D902CE">
        <w:rPr>
          <w:i/>
          <w:iCs/>
        </w:rPr>
        <w:t xml:space="preserve">Because human beings are mortal, suffering and death are a part of life. Perfect health eludes us. Although health depends in part on individual behavior, it is also to a significant degree beyond individual </w:t>
      </w:r>
      <w:r w:rsidRPr="00D902CE">
        <w:rPr>
          <w:i/>
          <w:iCs/>
        </w:rPr>
        <w:lastRenderedPageBreak/>
        <w:t>control. Many factors contribute to health or its absence: genetics, physical and social environments, individual behaviors, and access to care.</w:t>
      </w:r>
    </w:p>
    <w:p w14:paraId="5014EE92" w14:textId="77777777" w:rsidR="00D902CE" w:rsidRPr="00D902CE" w:rsidRDefault="00D902CE" w:rsidP="00D902CE">
      <w:r w:rsidRPr="00D902CE">
        <w:rPr>
          <w:i/>
          <w:iCs/>
        </w:rPr>
        <w:t>Because of our sinful nature, we often turn in on ourselves and away from God and neighbor. We frequently become unfaithful stewards of our health, tending at times to disregard it and at other times to idolize it. Sin also corrupts our social systems and relationships in ways that directly and indirectly threaten health. We see sin at work in the environmental damage, poverty, social isolation, discrimination, oppression, and violence that degrade health and the relationships necessary to support it.</w:t>
      </w:r>
    </w:p>
    <w:p w14:paraId="4E1126C4" w14:textId="77777777" w:rsidR="00D902CE" w:rsidRPr="00D902CE" w:rsidRDefault="00D902CE" w:rsidP="00D902CE">
      <w:r w:rsidRPr="00D902CE">
        <w:rPr>
          <w:i/>
          <w:iCs/>
        </w:rPr>
        <w:t>When we understand health in this larger context, we realize that we cannot be healthy by ourselves. We help each other attain good health through our ways of living together and through supporting those who provide all forms of health care services and healing. Health care, therefore, must be a shared endeavor.</w:t>
      </w:r>
    </w:p>
    <w:p w14:paraId="030901E0" w14:textId="77777777" w:rsidR="00D902CE" w:rsidRPr="00D902CE" w:rsidRDefault="00D902CE" w:rsidP="00D902CE">
      <w:pPr>
        <w:numPr>
          <w:ilvl w:val="0"/>
          <w:numId w:val="107"/>
        </w:numPr>
      </w:pPr>
      <w:r w:rsidRPr="00D902CE">
        <w:t>ELCA Task Force on Women and Justice: One in Christ, Draft Social Statement on Women and Justice, (Chicago: Evangelical Lutheran Church in America, 2017), 48.</w:t>
      </w:r>
    </w:p>
    <w:p w14:paraId="0B99AB98" w14:textId="77777777" w:rsidR="00D902CE" w:rsidRPr="00D902CE" w:rsidRDefault="00D902CE" w:rsidP="00D902CE">
      <w:pPr>
        <w:numPr>
          <w:ilvl w:val="0"/>
          <w:numId w:val="108"/>
        </w:numPr>
      </w:pPr>
      <w:r w:rsidRPr="00D902CE">
        <w:t>Adapted from Resolution: Parental Leave Act: (Maternity, Paternity, and Adoption Policies) Submitted by: Rev. Dr. Olivia Bryan Updegrove and the First Christian Church of Orange Leadership Board.</w:t>
      </w:r>
    </w:p>
    <w:p w14:paraId="2158A90F" w14:textId="77777777" w:rsidR="00D902CE" w:rsidRPr="00D902CE" w:rsidRDefault="00D902CE" w:rsidP="00D902CE">
      <w:pPr>
        <w:numPr>
          <w:ilvl w:val="0"/>
          <w:numId w:val="109"/>
        </w:numPr>
      </w:pPr>
      <w:r w:rsidRPr="00D902CE">
        <w:t xml:space="preserve">Institute for Women’s Policy Research, “Paid Parental Leave in the United States,” March 2014, 7-9, 13-15, </w:t>
      </w:r>
      <w:hyperlink r:id="rId23" w:history="1">
        <w:r w:rsidRPr="00D902CE">
          <w:rPr>
            <w:rStyle w:val="Hyperlink"/>
          </w:rPr>
          <w:t>https://iwpr.org/wp-content/uploads/wpallimport/files/iwpr-</w:t>
        </w:r>
      </w:hyperlink>
      <w:r w:rsidRPr="00D902CE">
        <w:t xml:space="preserve"> </w:t>
      </w:r>
      <w:hyperlink r:id="rId24" w:history="1">
        <w:r w:rsidRPr="00D902CE">
          <w:rPr>
            <w:rStyle w:val="Hyperlink"/>
          </w:rPr>
          <w:t>export/publications/B334-Paid%20Parental%20Leave%20in%20the%20United%20States.pdf (</w:t>
        </w:r>
      </w:hyperlink>
      <w:r w:rsidRPr="00D902CE">
        <w:t>accessed September 14, 2018)</w:t>
      </w:r>
    </w:p>
    <w:p w14:paraId="615A6FD1" w14:textId="77777777" w:rsidR="00D902CE" w:rsidRPr="00D902CE" w:rsidRDefault="00D902CE" w:rsidP="00D902CE">
      <w:pPr>
        <w:numPr>
          <w:ilvl w:val="0"/>
          <w:numId w:val="110"/>
        </w:numPr>
      </w:pPr>
      <w:r w:rsidRPr="00D902CE">
        <w:t xml:space="preserve">Pinka Chatterji and Sara Markowitz, “Family Leave After Childbirth and the Mental Health of New Mothers,” </w:t>
      </w:r>
      <w:r w:rsidRPr="00D902CE">
        <w:rPr>
          <w:i/>
          <w:iCs/>
        </w:rPr>
        <w:t xml:space="preserve">The Journal of Mental Health Policy and Economics, </w:t>
      </w:r>
      <w:r w:rsidRPr="00D902CE">
        <w:t xml:space="preserve">15, 61-76 (2012), </w:t>
      </w:r>
      <w:hyperlink r:id="rId25" w:history="1">
        <w:r w:rsidRPr="00D902CE">
          <w:rPr>
            <w:rStyle w:val="Hyperlink"/>
          </w:rPr>
          <w:t>http://i2.cdn.turner.com/cnn/2015/images/10/28/15-061_text.pdf (</w:t>
        </w:r>
      </w:hyperlink>
      <w:r w:rsidRPr="00D902CE">
        <w:t>Accessed September 14, 2018)</w:t>
      </w:r>
    </w:p>
    <w:p w14:paraId="6E6B7AFA" w14:textId="65808B8A" w:rsidR="00810AF4" w:rsidRDefault="00D902CE" w:rsidP="00D902CE">
      <w:r w:rsidRPr="00D902CE">
        <w:t xml:space="preserve">United States Department of Labor, “DOL POLICY BRIEF Paternity Leave: Why Parental Leave For Fathers Is So Important For Working Families,” June 2016, </w:t>
      </w:r>
      <w:hyperlink r:id="rId26" w:history="1">
        <w:r w:rsidRPr="00D902CE">
          <w:rPr>
            <w:rStyle w:val="Hyperlink"/>
          </w:rPr>
          <w:t>https://www.dol.gov/asp/policy-development/PaternityBrief.pdf (</w:t>
        </w:r>
      </w:hyperlink>
      <w:r w:rsidRPr="00D902CE">
        <w:t>Accessed September 13, 2018)</w:t>
      </w:r>
    </w:p>
    <w:sectPr w:rsidR="00810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004"/>
    <w:multiLevelType w:val="multilevel"/>
    <w:tmpl w:val="8BE8E4D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56E92"/>
    <w:multiLevelType w:val="hybridMultilevel"/>
    <w:tmpl w:val="32DEBF82"/>
    <w:lvl w:ilvl="0" w:tplc="7B526958">
      <w:start w:val="3"/>
      <w:numFmt w:val="lowerRoman"/>
      <w:lvlText w:val="%1."/>
      <w:lvlJc w:val="right"/>
      <w:pPr>
        <w:tabs>
          <w:tab w:val="num" w:pos="720"/>
        </w:tabs>
        <w:ind w:left="720" w:hanging="360"/>
      </w:pPr>
    </w:lvl>
    <w:lvl w:ilvl="1" w:tplc="E17E499E" w:tentative="1">
      <w:start w:val="1"/>
      <w:numFmt w:val="decimal"/>
      <w:lvlText w:val="%2."/>
      <w:lvlJc w:val="left"/>
      <w:pPr>
        <w:tabs>
          <w:tab w:val="num" w:pos="1440"/>
        </w:tabs>
        <w:ind w:left="1440" w:hanging="360"/>
      </w:pPr>
    </w:lvl>
    <w:lvl w:ilvl="2" w:tplc="874CE7A0" w:tentative="1">
      <w:start w:val="1"/>
      <w:numFmt w:val="decimal"/>
      <w:lvlText w:val="%3."/>
      <w:lvlJc w:val="left"/>
      <w:pPr>
        <w:tabs>
          <w:tab w:val="num" w:pos="2160"/>
        </w:tabs>
        <w:ind w:left="2160" w:hanging="360"/>
      </w:pPr>
    </w:lvl>
    <w:lvl w:ilvl="3" w:tplc="79E49F74" w:tentative="1">
      <w:start w:val="1"/>
      <w:numFmt w:val="decimal"/>
      <w:lvlText w:val="%4."/>
      <w:lvlJc w:val="left"/>
      <w:pPr>
        <w:tabs>
          <w:tab w:val="num" w:pos="2880"/>
        </w:tabs>
        <w:ind w:left="2880" w:hanging="360"/>
      </w:pPr>
    </w:lvl>
    <w:lvl w:ilvl="4" w:tplc="9A7291D4" w:tentative="1">
      <w:start w:val="1"/>
      <w:numFmt w:val="decimal"/>
      <w:lvlText w:val="%5."/>
      <w:lvlJc w:val="left"/>
      <w:pPr>
        <w:tabs>
          <w:tab w:val="num" w:pos="3600"/>
        </w:tabs>
        <w:ind w:left="3600" w:hanging="360"/>
      </w:pPr>
    </w:lvl>
    <w:lvl w:ilvl="5" w:tplc="0B02A41A" w:tentative="1">
      <w:start w:val="1"/>
      <w:numFmt w:val="decimal"/>
      <w:lvlText w:val="%6."/>
      <w:lvlJc w:val="left"/>
      <w:pPr>
        <w:tabs>
          <w:tab w:val="num" w:pos="4320"/>
        </w:tabs>
        <w:ind w:left="4320" w:hanging="360"/>
      </w:pPr>
    </w:lvl>
    <w:lvl w:ilvl="6" w:tplc="EE4EA9E2" w:tentative="1">
      <w:start w:val="1"/>
      <w:numFmt w:val="decimal"/>
      <w:lvlText w:val="%7."/>
      <w:lvlJc w:val="left"/>
      <w:pPr>
        <w:tabs>
          <w:tab w:val="num" w:pos="5040"/>
        </w:tabs>
        <w:ind w:left="5040" w:hanging="360"/>
      </w:pPr>
    </w:lvl>
    <w:lvl w:ilvl="7" w:tplc="DEDE701E" w:tentative="1">
      <w:start w:val="1"/>
      <w:numFmt w:val="decimal"/>
      <w:lvlText w:val="%8."/>
      <w:lvlJc w:val="left"/>
      <w:pPr>
        <w:tabs>
          <w:tab w:val="num" w:pos="5760"/>
        </w:tabs>
        <w:ind w:left="5760" w:hanging="360"/>
      </w:pPr>
    </w:lvl>
    <w:lvl w:ilvl="8" w:tplc="878C8E6A" w:tentative="1">
      <w:start w:val="1"/>
      <w:numFmt w:val="decimal"/>
      <w:lvlText w:val="%9."/>
      <w:lvlJc w:val="left"/>
      <w:pPr>
        <w:tabs>
          <w:tab w:val="num" w:pos="6480"/>
        </w:tabs>
        <w:ind w:left="6480" w:hanging="360"/>
      </w:pPr>
    </w:lvl>
  </w:abstractNum>
  <w:abstractNum w:abstractNumId="2" w15:restartNumberingAfterBreak="0">
    <w:nsid w:val="00FD1F94"/>
    <w:multiLevelType w:val="multilevel"/>
    <w:tmpl w:val="5486335A"/>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1C4B3B"/>
    <w:multiLevelType w:val="multilevel"/>
    <w:tmpl w:val="B62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06B1B"/>
    <w:multiLevelType w:val="hybridMultilevel"/>
    <w:tmpl w:val="60065902"/>
    <w:lvl w:ilvl="0" w:tplc="0C7E7AC2">
      <w:start w:val="3"/>
      <w:numFmt w:val="lowerRoman"/>
      <w:lvlText w:val="%1."/>
      <w:lvlJc w:val="right"/>
      <w:pPr>
        <w:tabs>
          <w:tab w:val="num" w:pos="720"/>
        </w:tabs>
        <w:ind w:left="720" w:hanging="360"/>
      </w:pPr>
    </w:lvl>
    <w:lvl w:ilvl="1" w:tplc="CC544036" w:tentative="1">
      <w:start w:val="1"/>
      <w:numFmt w:val="decimal"/>
      <w:lvlText w:val="%2."/>
      <w:lvlJc w:val="left"/>
      <w:pPr>
        <w:tabs>
          <w:tab w:val="num" w:pos="1440"/>
        </w:tabs>
        <w:ind w:left="1440" w:hanging="360"/>
      </w:pPr>
    </w:lvl>
    <w:lvl w:ilvl="2" w:tplc="AACE2B40" w:tentative="1">
      <w:start w:val="1"/>
      <w:numFmt w:val="decimal"/>
      <w:lvlText w:val="%3."/>
      <w:lvlJc w:val="left"/>
      <w:pPr>
        <w:tabs>
          <w:tab w:val="num" w:pos="2160"/>
        </w:tabs>
        <w:ind w:left="2160" w:hanging="360"/>
      </w:pPr>
    </w:lvl>
    <w:lvl w:ilvl="3" w:tplc="8FB0B918" w:tentative="1">
      <w:start w:val="1"/>
      <w:numFmt w:val="decimal"/>
      <w:lvlText w:val="%4."/>
      <w:lvlJc w:val="left"/>
      <w:pPr>
        <w:tabs>
          <w:tab w:val="num" w:pos="2880"/>
        </w:tabs>
        <w:ind w:left="2880" w:hanging="360"/>
      </w:pPr>
    </w:lvl>
    <w:lvl w:ilvl="4" w:tplc="622ED2F4" w:tentative="1">
      <w:start w:val="1"/>
      <w:numFmt w:val="decimal"/>
      <w:lvlText w:val="%5."/>
      <w:lvlJc w:val="left"/>
      <w:pPr>
        <w:tabs>
          <w:tab w:val="num" w:pos="3600"/>
        </w:tabs>
        <w:ind w:left="3600" w:hanging="360"/>
      </w:pPr>
    </w:lvl>
    <w:lvl w:ilvl="5" w:tplc="82EAECDA" w:tentative="1">
      <w:start w:val="1"/>
      <w:numFmt w:val="decimal"/>
      <w:lvlText w:val="%6."/>
      <w:lvlJc w:val="left"/>
      <w:pPr>
        <w:tabs>
          <w:tab w:val="num" w:pos="4320"/>
        </w:tabs>
        <w:ind w:left="4320" w:hanging="360"/>
      </w:pPr>
    </w:lvl>
    <w:lvl w:ilvl="6" w:tplc="064A7ECA" w:tentative="1">
      <w:start w:val="1"/>
      <w:numFmt w:val="decimal"/>
      <w:lvlText w:val="%7."/>
      <w:lvlJc w:val="left"/>
      <w:pPr>
        <w:tabs>
          <w:tab w:val="num" w:pos="5040"/>
        </w:tabs>
        <w:ind w:left="5040" w:hanging="360"/>
      </w:pPr>
    </w:lvl>
    <w:lvl w:ilvl="7" w:tplc="67FA4CA4" w:tentative="1">
      <w:start w:val="1"/>
      <w:numFmt w:val="decimal"/>
      <w:lvlText w:val="%8."/>
      <w:lvlJc w:val="left"/>
      <w:pPr>
        <w:tabs>
          <w:tab w:val="num" w:pos="5760"/>
        </w:tabs>
        <w:ind w:left="5760" w:hanging="360"/>
      </w:pPr>
    </w:lvl>
    <w:lvl w:ilvl="8" w:tplc="9886E8A0" w:tentative="1">
      <w:start w:val="1"/>
      <w:numFmt w:val="decimal"/>
      <w:lvlText w:val="%9."/>
      <w:lvlJc w:val="left"/>
      <w:pPr>
        <w:tabs>
          <w:tab w:val="num" w:pos="6480"/>
        </w:tabs>
        <w:ind w:left="6480" w:hanging="360"/>
      </w:pPr>
    </w:lvl>
  </w:abstractNum>
  <w:abstractNum w:abstractNumId="5" w15:restartNumberingAfterBreak="0">
    <w:nsid w:val="05B345D8"/>
    <w:multiLevelType w:val="hybridMultilevel"/>
    <w:tmpl w:val="489C20E0"/>
    <w:lvl w:ilvl="0" w:tplc="B31A9C66">
      <w:start w:val="3"/>
      <w:numFmt w:val="lowerRoman"/>
      <w:lvlText w:val="%1."/>
      <w:lvlJc w:val="right"/>
      <w:pPr>
        <w:tabs>
          <w:tab w:val="num" w:pos="720"/>
        </w:tabs>
        <w:ind w:left="720" w:hanging="360"/>
      </w:pPr>
    </w:lvl>
    <w:lvl w:ilvl="1" w:tplc="6D4A0E5A" w:tentative="1">
      <w:start w:val="1"/>
      <w:numFmt w:val="decimal"/>
      <w:lvlText w:val="%2."/>
      <w:lvlJc w:val="left"/>
      <w:pPr>
        <w:tabs>
          <w:tab w:val="num" w:pos="1440"/>
        </w:tabs>
        <w:ind w:left="1440" w:hanging="360"/>
      </w:pPr>
    </w:lvl>
    <w:lvl w:ilvl="2" w:tplc="F168A42C" w:tentative="1">
      <w:start w:val="1"/>
      <w:numFmt w:val="decimal"/>
      <w:lvlText w:val="%3."/>
      <w:lvlJc w:val="left"/>
      <w:pPr>
        <w:tabs>
          <w:tab w:val="num" w:pos="2160"/>
        </w:tabs>
        <w:ind w:left="2160" w:hanging="360"/>
      </w:pPr>
    </w:lvl>
    <w:lvl w:ilvl="3" w:tplc="C7628A44" w:tentative="1">
      <w:start w:val="1"/>
      <w:numFmt w:val="decimal"/>
      <w:lvlText w:val="%4."/>
      <w:lvlJc w:val="left"/>
      <w:pPr>
        <w:tabs>
          <w:tab w:val="num" w:pos="2880"/>
        </w:tabs>
        <w:ind w:left="2880" w:hanging="360"/>
      </w:pPr>
    </w:lvl>
    <w:lvl w:ilvl="4" w:tplc="DCA2CC0C" w:tentative="1">
      <w:start w:val="1"/>
      <w:numFmt w:val="decimal"/>
      <w:lvlText w:val="%5."/>
      <w:lvlJc w:val="left"/>
      <w:pPr>
        <w:tabs>
          <w:tab w:val="num" w:pos="3600"/>
        </w:tabs>
        <w:ind w:left="3600" w:hanging="360"/>
      </w:pPr>
    </w:lvl>
    <w:lvl w:ilvl="5" w:tplc="67A46038" w:tentative="1">
      <w:start w:val="1"/>
      <w:numFmt w:val="decimal"/>
      <w:lvlText w:val="%6."/>
      <w:lvlJc w:val="left"/>
      <w:pPr>
        <w:tabs>
          <w:tab w:val="num" w:pos="4320"/>
        </w:tabs>
        <w:ind w:left="4320" w:hanging="360"/>
      </w:pPr>
    </w:lvl>
    <w:lvl w:ilvl="6" w:tplc="D9342D02" w:tentative="1">
      <w:start w:val="1"/>
      <w:numFmt w:val="decimal"/>
      <w:lvlText w:val="%7."/>
      <w:lvlJc w:val="left"/>
      <w:pPr>
        <w:tabs>
          <w:tab w:val="num" w:pos="5040"/>
        </w:tabs>
        <w:ind w:left="5040" w:hanging="360"/>
      </w:pPr>
    </w:lvl>
    <w:lvl w:ilvl="7" w:tplc="19D43332" w:tentative="1">
      <w:start w:val="1"/>
      <w:numFmt w:val="decimal"/>
      <w:lvlText w:val="%8."/>
      <w:lvlJc w:val="left"/>
      <w:pPr>
        <w:tabs>
          <w:tab w:val="num" w:pos="5760"/>
        </w:tabs>
        <w:ind w:left="5760" w:hanging="360"/>
      </w:pPr>
    </w:lvl>
    <w:lvl w:ilvl="8" w:tplc="7A8CB0A0" w:tentative="1">
      <w:start w:val="1"/>
      <w:numFmt w:val="decimal"/>
      <w:lvlText w:val="%9."/>
      <w:lvlJc w:val="left"/>
      <w:pPr>
        <w:tabs>
          <w:tab w:val="num" w:pos="6480"/>
        </w:tabs>
        <w:ind w:left="6480" w:hanging="360"/>
      </w:pPr>
    </w:lvl>
  </w:abstractNum>
  <w:abstractNum w:abstractNumId="6" w15:restartNumberingAfterBreak="0">
    <w:nsid w:val="07DB1E9A"/>
    <w:multiLevelType w:val="multilevel"/>
    <w:tmpl w:val="3FC0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60580C"/>
    <w:multiLevelType w:val="multilevel"/>
    <w:tmpl w:val="288E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F70CD"/>
    <w:multiLevelType w:val="multilevel"/>
    <w:tmpl w:val="5D9823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F30899"/>
    <w:multiLevelType w:val="multilevel"/>
    <w:tmpl w:val="25CC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EC325D"/>
    <w:multiLevelType w:val="multilevel"/>
    <w:tmpl w:val="BAC8300C"/>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E7434F"/>
    <w:multiLevelType w:val="multilevel"/>
    <w:tmpl w:val="061E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175B91"/>
    <w:multiLevelType w:val="multilevel"/>
    <w:tmpl w:val="08F4E75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0D3FB1"/>
    <w:multiLevelType w:val="multilevel"/>
    <w:tmpl w:val="4B4A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E77B15"/>
    <w:multiLevelType w:val="multilevel"/>
    <w:tmpl w:val="45A0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46160F"/>
    <w:multiLevelType w:val="multilevel"/>
    <w:tmpl w:val="C3A6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66559E"/>
    <w:multiLevelType w:val="multilevel"/>
    <w:tmpl w:val="C692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186676"/>
    <w:multiLevelType w:val="multilevel"/>
    <w:tmpl w:val="05922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BC4F45"/>
    <w:multiLevelType w:val="multilevel"/>
    <w:tmpl w:val="9028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46197B"/>
    <w:multiLevelType w:val="multilevel"/>
    <w:tmpl w:val="6E7AE19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804FDE"/>
    <w:multiLevelType w:val="multilevel"/>
    <w:tmpl w:val="9FEEFA9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9D761E"/>
    <w:multiLevelType w:val="multilevel"/>
    <w:tmpl w:val="692E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B63B46"/>
    <w:multiLevelType w:val="multilevel"/>
    <w:tmpl w:val="4F1E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F52150"/>
    <w:multiLevelType w:val="multilevel"/>
    <w:tmpl w:val="419A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155F47"/>
    <w:multiLevelType w:val="multilevel"/>
    <w:tmpl w:val="E7A0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3D799C"/>
    <w:multiLevelType w:val="multilevel"/>
    <w:tmpl w:val="37D44CA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A110917"/>
    <w:multiLevelType w:val="multilevel"/>
    <w:tmpl w:val="C83C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59262C"/>
    <w:multiLevelType w:val="multilevel"/>
    <w:tmpl w:val="2C42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9D6B53"/>
    <w:multiLevelType w:val="hybridMultilevel"/>
    <w:tmpl w:val="5B02E044"/>
    <w:lvl w:ilvl="0" w:tplc="3426EB5C">
      <w:start w:val="3"/>
      <w:numFmt w:val="lowerRoman"/>
      <w:lvlText w:val="%1."/>
      <w:lvlJc w:val="right"/>
      <w:pPr>
        <w:tabs>
          <w:tab w:val="num" w:pos="720"/>
        </w:tabs>
        <w:ind w:left="720" w:hanging="360"/>
      </w:pPr>
    </w:lvl>
    <w:lvl w:ilvl="1" w:tplc="E4C0550A" w:tentative="1">
      <w:start w:val="1"/>
      <w:numFmt w:val="decimal"/>
      <w:lvlText w:val="%2."/>
      <w:lvlJc w:val="left"/>
      <w:pPr>
        <w:tabs>
          <w:tab w:val="num" w:pos="1440"/>
        </w:tabs>
        <w:ind w:left="1440" w:hanging="360"/>
      </w:pPr>
    </w:lvl>
    <w:lvl w:ilvl="2" w:tplc="DD0E1F70" w:tentative="1">
      <w:start w:val="1"/>
      <w:numFmt w:val="decimal"/>
      <w:lvlText w:val="%3."/>
      <w:lvlJc w:val="left"/>
      <w:pPr>
        <w:tabs>
          <w:tab w:val="num" w:pos="2160"/>
        </w:tabs>
        <w:ind w:left="2160" w:hanging="360"/>
      </w:pPr>
    </w:lvl>
    <w:lvl w:ilvl="3" w:tplc="85CA2E82" w:tentative="1">
      <w:start w:val="1"/>
      <w:numFmt w:val="decimal"/>
      <w:lvlText w:val="%4."/>
      <w:lvlJc w:val="left"/>
      <w:pPr>
        <w:tabs>
          <w:tab w:val="num" w:pos="2880"/>
        </w:tabs>
        <w:ind w:left="2880" w:hanging="360"/>
      </w:pPr>
    </w:lvl>
    <w:lvl w:ilvl="4" w:tplc="A81CCDA8" w:tentative="1">
      <w:start w:val="1"/>
      <w:numFmt w:val="decimal"/>
      <w:lvlText w:val="%5."/>
      <w:lvlJc w:val="left"/>
      <w:pPr>
        <w:tabs>
          <w:tab w:val="num" w:pos="3600"/>
        </w:tabs>
        <w:ind w:left="3600" w:hanging="360"/>
      </w:pPr>
    </w:lvl>
    <w:lvl w:ilvl="5" w:tplc="1A323AF4" w:tentative="1">
      <w:start w:val="1"/>
      <w:numFmt w:val="decimal"/>
      <w:lvlText w:val="%6."/>
      <w:lvlJc w:val="left"/>
      <w:pPr>
        <w:tabs>
          <w:tab w:val="num" w:pos="4320"/>
        </w:tabs>
        <w:ind w:left="4320" w:hanging="360"/>
      </w:pPr>
    </w:lvl>
    <w:lvl w:ilvl="6" w:tplc="193C63DC" w:tentative="1">
      <w:start w:val="1"/>
      <w:numFmt w:val="decimal"/>
      <w:lvlText w:val="%7."/>
      <w:lvlJc w:val="left"/>
      <w:pPr>
        <w:tabs>
          <w:tab w:val="num" w:pos="5040"/>
        </w:tabs>
        <w:ind w:left="5040" w:hanging="360"/>
      </w:pPr>
    </w:lvl>
    <w:lvl w:ilvl="7" w:tplc="580ACEBE" w:tentative="1">
      <w:start w:val="1"/>
      <w:numFmt w:val="decimal"/>
      <w:lvlText w:val="%8."/>
      <w:lvlJc w:val="left"/>
      <w:pPr>
        <w:tabs>
          <w:tab w:val="num" w:pos="5760"/>
        </w:tabs>
        <w:ind w:left="5760" w:hanging="360"/>
      </w:pPr>
    </w:lvl>
    <w:lvl w:ilvl="8" w:tplc="0178BD86" w:tentative="1">
      <w:start w:val="1"/>
      <w:numFmt w:val="decimal"/>
      <w:lvlText w:val="%9."/>
      <w:lvlJc w:val="left"/>
      <w:pPr>
        <w:tabs>
          <w:tab w:val="num" w:pos="6480"/>
        </w:tabs>
        <w:ind w:left="6480" w:hanging="360"/>
      </w:pPr>
    </w:lvl>
  </w:abstractNum>
  <w:abstractNum w:abstractNumId="29" w15:restartNumberingAfterBreak="0">
    <w:nsid w:val="2D5A0426"/>
    <w:multiLevelType w:val="hybridMultilevel"/>
    <w:tmpl w:val="C93EEDF2"/>
    <w:lvl w:ilvl="0" w:tplc="0A26CA86">
      <w:start w:val="3"/>
      <w:numFmt w:val="lowerRoman"/>
      <w:lvlText w:val="%1."/>
      <w:lvlJc w:val="right"/>
      <w:pPr>
        <w:tabs>
          <w:tab w:val="num" w:pos="720"/>
        </w:tabs>
        <w:ind w:left="720" w:hanging="360"/>
      </w:pPr>
    </w:lvl>
    <w:lvl w:ilvl="1" w:tplc="2FBA5F20" w:tentative="1">
      <w:start w:val="1"/>
      <w:numFmt w:val="decimal"/>
      <w:lvlText w:val="%2."/>
      <w:lvlJc w:val="left"/>
      <w:pPr>
        <w:tabs>
          <w:tab w:val="num" w:pos="1440"/>
        </w:tabs>
        <w:ind w:left="1440" w:hanging="360"/>
      </w:pPr>
    </w:lvl>
    <w:lvl w:ilvl="2" w:tplc="ECB2187C" w:tentative="1">
      <w:start w:val="1"/>
      <w:numFmt w:val="decimal"/>
      <w:lvlText w:val="%3."/>
      <w:lvlJc w:val="left"/>
      <w:pPr>
        <w:tabs>
          <w:tab w:val="num" w:pos="2160"/>
        </w:tabs>
        <w:ind w:left="2160" w:hanging="360"/>
      </w:pPr>
    </w:lvl>
    <w:lvl w:ilvl="3" w:tplc="A5FAF034" w:tentative="1">
      <w:start w:val="1"/>
      <w:numFmt w:val="decimal"/>
      <w:lvlText w:val="%4."/>
      <w:lvlJc w:val="left"/>
      <w:pPr>
        <w:tabs>
          <w:tab w:val="num" w:pos="2880"/>
        </w:tabs>
        <w:ind w:left="2880" w:hanging="360"/>
      </w:pPr>
    </w:lvl>
    <w:lvl w:ilvl="4" w:tplc="7F9ABC94" w:tentative="1">
      <w:start w:val="1"/>
      <w:numFmt w:val="decimal"/>
      <w:lvlText w:val="%5."/>
      <w:lvlJc w:val="left"/>
      <w:pPr>
        <w:tabs>
          <w:tab w:val="num" w:pos="3600"/>
        </w:tabs>
        <w:ind w:left="3600" w:hanging="360"/>
      </w:pPr>
    </w:lvl>
    <w:lvl w:ilvl="5" w:tplc="1822372A" w:tentative="1">
      <w:start w:val="1"/>
      <w:numFmt w:val="decimal"/>
      <w:lvlText w:val="%6."/>
      <w:lvlJc w:val="left"/>
      <w:pPr>
        <w:tabs>
          <w:tab w:val="num" w:pos="4320"/>
        </w:tabs>
        <w:ind w:left="4320" w:hanging="360"/>
      </w:pPr>
    </w:lvl>
    <w:lvl w:ilvl="6" w:tplc="C9BA6A94" w:tentative="1">
      <w:start w:val="1"/>
      <w:numFmt w:val="decimal"/>
      <w:lvlText w:val="%7."/>
      <w:lvlJc w:val="left"/>
      <w:pPr>
        <w:tabs>
          <w:tab w:val="num" w:pos="5040"/>
        </w:tabs>
        <w:ind w:left="5040" w:hanging="360"/>
      </w:pPr>
    </w:lvl>
    <w:lvl w:ilvl="7" w:tplc="18665D34" w:tentative="1">
      <w:start w:val="1"/>
      <w:numFmt w:val="decimal"/>
      <w:lvlText w:val="%8."/>
      <w:lvlJc w:val="left"/>
      <w:pPr>
        <w:tabs>
          <w:tab w:val="num" w:pos="5760"/>
        </w:tabs>
        <w:ind w:left="5760" w:hanging="360"/>
      </w:pPr>
    </w:lvl>
    <w:lvl w:ilvl="8" w:tplc="21C6F558" w:tentative="1">
      <w:start w:val="1"/>
      <w:numFmt w:val="decimal"/>
      <w:lvlText w:val="%9."/>
      <w:lvlJc w:val="left"/>
      <w:pPr>
        <w:tabs>
          <w:tab w:val="num" w:pos="6480"/>
        </w:tabs>
        <w:ind w:left="6480" w:hanging="360"/>
      </w:pPr>
    </w:lvl>
  </w:abstractNum>
  <w:abstractNum w:abstractNumId="30" w15:restartNumberingAfterBreak="0">
    <w:nsid w:val="317E5D71"/>
    <w:multiLevelType w:val="hybridMultilevel"/>
    <w:tmpl w:val="F838346C"/>
    <w:lvl w:ilvl="0" w:tplc="A4A24E5E">
      <w:start w:val="3"/>
      <w:numFmt w:val="lowerRoman"/>
      <w:lvlText w:val="%1."/>
      <w:lvlJc w:val="right"/>
      <w:pPr>
        <w:tabs>
          <w:tab w:val="num" w:pos="720"/>
        </w:tabs>
        <w:ind w:left="720" w:hanging="360"/>
      </w:pPr>
    </w:lvl>
    <w:lvl w:ilvl="1" w:tplc="DBC828BC" w:tentative="1">
      <w:start w:val="1"/>
      <w:numFmt w:val="decimal"/>
      <w:lvlText w:val="%2."/>
      <w:lvlJc w:val="left"/>
      <w:pPr>
        <w:tabs>
          <w:tab w:val="num" w:pos="1440"/>
        </w:tabs>
        <w:ind w:left="1440" w:hanging="360"/>
      </w:pPr>
    </w:lvl>
    <w:lvl w:ilvl="2" w:tplc="FBCC4730" w:tentative="1">
      <w:start w:val="1"/>
      <w:numFmt w:val="decimal"/>
      <w:lvlText w:val="%3."/>
      <w:lvlJc w:val="left"/>
      <w:pPr>
        <w:tabs>
          <w:tab w:val="num" w:pos="2160"/>
        </w:tabs>
        <w:ind w:left="2160" w:hanging="360"/>
      </w:pPr>
    </w:lvl>
    <w:lvl w:ilvl="3" w:tplc="80F26A10" w:tentative="1">
      <w:start w:val="1"/>
      <w:numFmt w:val="decimal"/>
      <w:lvlText w:val="%4."/>
      <w:lvlJc w:val="left"/>
      <w:pPr>
        <w:tabs>
          <w:tab w:val="num" w:pos="2880"/>
        </w:tabs>
        <w:ind w:left="2880" w:hanging="360"/>
      </w:pPr>
    </w:lvl>
    <w:lvl w:ilvl="4" w:tplc="44863038" w:tentative="1">
      <w:start w:val="1"/>
      <w:numFmt w:val="decimal"/>
      <w:lvlText w:val="%5."/>
      <w:lvlJc w:val="left"/>
      <w:pPr>
        <w:tabs>
          <w:tab w:val="num" w:pos="3600"/>
        </w:tabs>
        <w:ind w:left="3600" w:hanging="360"/>
      </w:pPr>
    </w:lvl>
    <w:lvl w:ilvl="5" w:tplc="4E186762" w:tentative="1">
      <w:start w:val="1"/>
      <w:numFmt w:val="decimal"/>
      <w:lvlText w:val="%6."/>
      <w:lvlJc w:val="left"/>
      <w:pPr>
        <w:tabs>
          <w:tab w:val="num" w:pos="4320"/>
        </w:tabs>
        <w:ind w:left="4320" w:hanging="360"/>
      </w:pPr>
    </w:lvl>
    <w:lvl w:ilvl="6" w:tplc="88165E12" w:tentative="1">
      <w:start w:val="1"/>
      <w:numFmt w:val="decimal"/>
      <w:lvlText w:val="%7."/>
      <w:lvlJc w:val="left"/>
      <w:pPr>
        <w:tabs>
          <w:tab w:val="num" w:pos="5040"/>
        </w:tabs>
        <w:ind w:left="5040" w:hanging="360"/>
      </w:pPr>
    </w:lvl>
    <w:lvl w:ilvl="7" w:tplc="68A27022" w:tentative="1">
      <w:start w:val="1"/>
      <w:numFmt w:val="decimal"/>
      <w:lvlText w:val="%8."/>
      <w:lvlJc w:val="left"/>
      <w:pPr>
        <w:tabs>
          <w:tab w:val="num" w:pos="5760"/>
        </w:tabs>
        <w:ind w:left="5760" w:hanging="360"/>
      </w:pPr>
    </w:lvl>
    <w:lvl w:ilvl="8" w:tplc="69F6717C" w:tentative="1">
      <w:start w:val="1"/>
      <w:numFmt w:val="decimal"/>
      <w:lvlText w:val="%9."/>
      <w:lvlJc w:val="left"/>
      <w:pPr>
        <w:tabs>
          <w:tab w:val="num" w:pos="6480"/>
        </w:tabs>
        <w:ind w:left="6480" w:hanging="360"/>
      </w:pPr>
    </w:lvl>
  </w:abstractNum>
  <w:abstractNum w:abstractNumId="31" w15:restartNumberingAfterBreak="0">
    <w:nsid w:val="33103D1B"/>
    <w:multiLevelType w:val="multilevel"/>
    <w:tmpl w:val="D6EE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934D9B"/>
    <w:multiLevelType w:val="multilevel"/>
    <w:tmpl w:val="143C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AB6031"/>
    <w:multiLevelType w:val="multilevel"/>
    <w:tmpl w:val="1474E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81373B8"/>
    <w:multiLevelType w:val="multilevel"/>
    <w:tmpl w:val="357E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E243B1"/>
    <w:multiLevelType w:val="multilevel"/>
    <w:tmpl w:val="55B8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423FA1"/>
    <w:multiLevelType w:val="multilevel"/>
    <w:tmpl w:val="9E52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812722"/>
    <w:multiLevelType w:val="multilevel"/>
    <w:tmpl w:val="DBFAA5A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BD76519"/>
    <w:multiLevelType w:val="multilevel"/>
    <w:tmpl w:val="596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CD502FD"/>
    <w:multiLevelType w:val="multilevel"/>
    <w:tmpl w:val="8F50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0D2A43"/>
    <w:multiLevelType w:val="multilevel"/>
    <w:tmpl w:val="E95E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7212F4"/>
    <w:multiLevelType w:val="multilevel"/>
    <w:tmpl w:val="85B2A3A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2CE2608"/>
    <w:multiLevelType w:val="multilevel"/>
    <w:tmpl w:val="7D40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0933E8"/>
    <w:multiLevelType w:val="multilevel"/>
    <w:tmpl w:val="2B9086C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628414B"/>
    <w:multiLevelType w:val="multilevel"/>
    <w:tmpl w:val="21DC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6479A7"/>
    <w:multiLevelType w:val="multilevel"/>
    <w:tmpl w:val="A2564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7902C65"/>
    <w:multiLevelType w:val="multilevel"/>
    <w:tmpl w:val="AE800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7A725AE"/>
    <w:multiLevelType w:val="multilevel"/>
    <w:tmpl w:val="679AE312"/>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95D4B65"/>
    <w:multiLevelType w:val="multilevel"/>
    <w:tmpl w:val="4AE4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450C55"/>
    <w:multiLevelType w:val="multilevel"/>
    <w:tmpl w:val="9B1A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927FF3"/>
    <w:multiLevelType w:val="multilevel"/>
    <w:tmpl w:val="DD90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7A5644"/>
    <w:multiLevelType w:val="multilevel"/>
    <w:tmpl w:val="4B0E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1C53C7"/>
    <w:multiLevelType w:val="multilevel"/>
    <w:tmpl w:val="A2B6CBB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17533C3"/>
    <w:multiLevelType w:val="multilevel"/>
    <w:tmpl w:val="07C8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645868"/>
    <w:multiLevelType w:val="multilevel"/>
    <w:tmpl w:val="C65A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733D3A"/>
    <w:multiLevelType w:val="multilevel"/>
    <w:tmpl w:val="27FE9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81860CA"/>
    <w:multiLevelType w:val="multilevel"/>
    <w:tmpl w:val="C41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BF31F5"/>
    <w:multiLevelType w:val="multilevel"/>
    <w:tmpl w:val="9C90D5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AA4110A"/>
    <w:multiLevelType w:val="multilevel"/>
    <w:tmpl w:val="E28C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CE20317"/>
    <w:multiLevelType w:val="multilevel"/>
    <w:tmpl w:val="6B56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D8B612F"/>
    <w:multiLevelType w:val="multilevel"/>
    <w:tmpl w:val="34448C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FB97A87"/>
    <w:multiLevelType w:val="multilevel"/>
    <w:tmpl w:val="BB9E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19675DF"/>
    <w:multiLevelType w:val="hybridMultilevel"/>
    <w:tmpl w:val="87FEAEF0"/>
    <w:lvl w:ilvl="0" w:tplc="DCA8B7AA">
      <w:start w:val="3"/>
      <w:numFmt w:val="lowerRoman"/>
      <w:lvlText w:val="%1."/>
      <w:lvlJc w:val="right"/>
      <w:pPr>
        <w:tabs>
          <w:tab w:val="num" w:pos="720"/>
        </w:tabs>
        <w:ind w:left="720" w:hanging="360"/>
      </w:pPr>
    </w:lvl>
    <w:lvl w:ilvl="1" w:tplc="A1B2A2B2" w:tentative="1">
      <w:start w:val="1"/>
      <w:numFmt w:val="decimal"/>
      <w:lvlText w:val="%2."/>
      <w:lvlJc w:val="left"/>
      <w:pPr>
        <w:tabs>
          <w:tab w:val="num" w:pos="1440"/>
        </w:tabs>
        <w:ind w:left="1440" w:hanging="360"/>
      </w:pPr>
    </w:lvl>
    <w:lvl w:ilvl="2" w:tplc="1C149A46" w:tentative="1">
      <w:start w:val="1"/>
      <w:numFmt w:val="decimal"/>
      <w:lvlText w:val="%3."/>
      <w:lvlJc w:val="left"/>
      <w:pPr>
        <w:tabs>
          <w:tab w:val="num" w:pos="2160"/>
        </w:tabs>
        <w:ind w:left="2160" w:hanging="360"/>
      </w:pPr>
    </w:lvl>
    <w:lvl w:ilvl="3" w:tplc="00D06450" w:tentative="1">
      <w:start w:val="1"/>
      <w:numFmt w:val="decimal"/>
      <w:lvlText w:val="%4."/>
      <w:lvlJc w:val="left"/>
      <w:pPr>
        <w:tabs>
          <w:tab w:val="num" w:pos="2880"/>
        </w:tabs>
        <w:ind w:left="2880" w:hanging="360"/>
      </w:pPr>
    </w:lvl>
    <w:lvl w:ilvl="4" w:tplc="C28887A4" w:tentative="1">
      <w:start w:val="1"/>
      <w:numFmt w:val="decimal"/>
      <w:lvlText w:val="%5."/>
      <w:lvlJc w:val="left"/>
      <w:pPr>
        <w:tabs>
          <w:tab w:val="num" w:pos="3600"/>
        </w:tabs>
        <w:ind w:left="3600" w:hanging="360"/>
      </w:pPr>
    </w:lvl>
    <w:lvl w:ilvl="5" w:tplc="0852A556" w:tentative="1">
      <w:start w:val="1"/>
      <w:numFmt w:val="decimal"/>
      <w:lvlText w:val="%6."/>
      <w:lvlJc w:val="left"/>
      <w:pPr>
        <w:tabs>
          <w:tab w:val="num" w:pos="4320"/>
        </w:tabs>
        <w:ind w:left="4320" w:hanging="360"/>
      </w:pPr>
    </w:lvl>
    <w:lvl w:ilvl="6" w:tplc="3C54B816" w:tentative="1">
      <w:start w:val="1"/>
      <w:numFmt w:val="decimal"/>
      <w:lvlText w:val="%7."/>
      <w:lvlJc w:val="left"/>
      <w:pPr>
        <w:tabs>
          <w:tab w:val="num" w:pos="5040"/>
        </w:tabs>
        <w:ind w:left="5040" w:hanging="360"/>
      </w:pPr>
    </w:lvl>
    <w:lvl w:ilvl="7" w:tplc="A5CC173E" w:tentative="1">
      <w:start w:val="1"/>
      <w:numFmt w:val="decimal"/>
      <w:lvlText w:val="%8."/>
      <w:lvlJc w:val="left"/>
      <w:pPr>
        <w:tabs>
          <w:tab w:val="num" w:pos="5760"/>
        </w:tabs>
        <w:ind w:left="5760" w:hanging="360"/>
      </w:pPr>
    </w:lvl>
    <w:lvl w:ilvl="8" w:tplc="F6B2A46E" w:tentative="1">
      <w:start w:val="1"/>
      <w:numFmt w:val="decimal"/>
      <w:lvlText w:val="%9."/>
      <w:lvlJc w:val="left"/>
      <w:pPr>
        <w:tabs>
          <w:tab w:val="num" w:pos="6480"/>
        </w:tabs>
        <w:ind w:left="6480" w:hanging="360"/>
      </w:pPr>
    </w:lvl>
  </w:abstractNum>
  <w:abstractNum w:abstractNumId="63" w15:restartNumberingAfterBreak="0">
    <w:nsid w:val="65C61EDE"/>
    <w:multiLevelType w:val="multilevel"/>
    <w:tmpl w:val="A630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933193B"/>
    <w:multiLevelType w:val="multilevel"/>
    <w:tmpl w:val="3EAC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95105DE"/>
    <w:multiLevelType w:val="multilevel"/>
    <w:tmpl w:val="9DA083A8"/>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2562F65"/>
    <w:multiLevelType w:val="multilevel"/>
    <w:tmpl w:val="EA9887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35C6324"/>
    <w:multiLevelType w:val="hybridMultilevel"/>
    <w:tmpl w:val="31503008"/>
    <w:lvl w:ilvl="0" w:tplc="2AF4533E">
      <w:start w:val="3"/>
      <w:numFmt w:val="lowerRoman"/>
      <w:lvlText w:val="%1."/>
      <w:lvlJc w:val="right"/>
      <w:pPr>
        <w:tabs>
          <w:tab w:val="num" w:pos="720"/>
        </w:tabs>
        <w:ind w:left="720" w:hanging="360"/>
      </w:pPr>
    </w:lvl>
    <w:lvl w:ilvl="1" w:tplc="CBD646AA" w:tentative="1">
      <w:start w:val="1"/>
      <w:numFmt w:val="decimal"/>
      <w:lvlText w:val="%2."/>
      <w:lvlJc w:val="left"/>
      <w:pPr>
        <w:tabs>
          <w:tab w:val="num" w:pos="1440"/>
        </w:tabs>
        <w:ind w:left="1440" w:hanging="360"/>
      </w:pPr>
    </w:lvl>
    <w:lvl w:ilvl="2" w:tplc="3F86803A" w:tentative="1">
      <w:start w:val="1"/>
      <w:numFmt w:val="decimal"/>
      <w:lvlText w:val="%3."/>
      <w:lvlJc w:val="left"/>
      <w:pPr>
        <w:tabs>
          <w:tab w:val="num" w:pos="2160"/>
        </w:tabs>
        <w:ind w:left="2160" w:hanging="360"/>
      </w:pPr>
    </w:lvl>
    <w:lvl w:ilvl="3" w:tplc="D5F82636" w:tentative="1">
      <w:start w:val="1"/>
      <w:numFmt w:val="decimal"/>
      <w:lvlText w:val="%4."/>
      <w:lvlJc w:val="left"/>
      <w:pPr>
        <w:tabs>
          <w:tab w:val="num" w:pos="2880"/>
        </w:tabs>
        <w:ind w:left="2880" w:hanging="360"/>
      </w:pPr>
    </w:lvl>
    <w:lvl w:ilvl="4" w:tplc="6A56EFB6" w:tentative="1">
      <w:start w:val="1"/>
      <w:numFmt w:val="decimal"/>
      <w:lvlText w:val="%5."/>
      <w:lvlJc w:val="left"/>
      <w:pPr>
        <w:tabs>
          <w:tab w:val="num" w:pos="3600"/>
        </w:tabs>
        <w:ind w:left="3600" w:hanging="360"/>
      </w:pPr>
    </w:lvl>
    <w:lvl w:ilvl="5" w:tplc="C422D5A2" w:tentative="1">
      <w:start w:val="1"/>
      <w:numFmt w:val="decimal"/>
      <w:lvlText w:val="%6."/>
      <w:lvlJc w:val="left"/>
      <w:pPr>
        <w:tabs>
          <w:tab w:val="num" w:pos="4320"/>
        </w:tabs>
        <w:ind w:left="4320" w:hanging="360"/>
      </w:pPr>
    </w:lvl>
    <w:lvl w:ilvl="6" w:tplc="4EE075BC" w:tentative="1">
      <w:start w:val="1"/>
      <w:numFmt w:val="decimal"/>
      <w:lvlText w:val="%7."/>
      <w:lvlJc w:val="left"/>
      <w:pPr>
        <w:tabs>
          <w:tab w:val="num" w:pos="5040"/>
        </w:tabs>
        <w:ind w:left="5040" w:hanging="360"/>
      </w:pPr>
    </w:lvl>
    <w:lvl w:ilvl="7" w:tplc="0728F858" w:tentative="1">
      <w:start w:val="1"/>
      <w:numFmt w:val="decimal"/>
      <w:lvlText w:val="%8."/>
      <w:lvlJc w:val="left"/>
      <w:pPr>
        <w:tabs>
          <w:tab w:val="num" w:pos="5760"/>
        </w:tabs>
        <w:ind w:left="5760" w:hanging="360"/>
      </w:pPr>
    </w:lvl>
    <w:lvl w:ilvl="8" w:tplc="F7644466" w:tentative="1">
      <w:start w:val="1"/>
      <w:numFmt w:val="decimal"/>
      <w:lvlText w:val="%9."/>
      <w:lvlJc w:val="left"/>
      <w:pPr>
        <w:tabs>
          <w:tab w:val="num" w:pos="6480"/>
        </w:tabs>
        <w:ind w:left="6480" w:hanging="360"/>
      </w:pPr>
    </w:lvl>
  </w:abstractNum>
  <w:abstractNum w:abstractNumId="68" w15:restartNumberingAfterBreak="0">
    <w:nsid w:val="7584247F"/>
    <w:multiLevelType w:val="multilevel"/>
    <w:tmpl w:val="BFA2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6921F87"/>
    <w:multiLevelType w:val="multilevel"/>
    <w:tmpl w:val="5D18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9910D02"/>
    <w:multiLevelType w:val="multilevel"/>
    <w:tmpl w:val="892A7B2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A2F3901"/>
    <w:multiLevelType w:val="multilevel"/>
    <w:tmpl w:val="CCB0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238441">
    <w:abstractNumId w:val="71"/>
  </w:num>
  <w:num w:numId="2" w16cid:durableId="1738548378">
    <w:abstractNumId w:val="13"/>
  </w:num>
  <w:num w:numId="3" w16cid:durableId="2023049625">
    <w:abstractNumId w:val="56"/>
  </w:num>
  <w:num w:numId="4" w16cid:durableId="146673726">
    <w:abstractNumId w:val="39"/>
  </w:num>
  <w:num w:numId="5" w16cid:durableId="1969122469">
    <w:abstractNumId w:val="59"/>
  </w:num>
  <w:num w:numId="6" w16cid:durableId="2101946165">
    <w:abstractNumId w:val="44"/>
  </w:num>
  <w:num w:numId="7" w16cid:durableId="966812138">
    <w:abstractNumId w:val="46"/>
  </w:num>
  <w:num w:numId="8" w16cid:durableId="290330385">
    <w:abstractNumId w:val="14"/>
  </w:num>
  <w:num w:numId="9" w16cid:durableId="1552880083">
    <w:abstractNumId w:val="8"/>
    <w:lvlOverride w:ilvl="0">
      <w:lvl w:ilvl="0">
        <w:numFmt w:val="decimal"/>
        <w:lvlText w:val="%1."/>
        <w:lvlJc w:val="left"/>
      </w:lvl>
    </w:lvlOverride>
  </w:num>
  <w:num w:numId="10" w16cid:durableId="1961567939">
    <w:abstractNumId w:val="16"/>
  </w:num>
  <w:num w:numId="11" w16cid:durableId="693502644">
    <w:abstractNumId w:val="43"/>
  </w:num>
  <w:num w:numId="12" w16cid:durableId="697119801">
    <w:abstractNumId w:val="43"/>
    <w:lvlOverride w:ilvl="0">
      <w:lvl w:ilvl="0">
        <w:numFmt w:val="decimal"/>
        <w:lvlText w:val="%1."/>
        <w:lvlJc w:val="left"/>
      </w:lvl>
    </w:lvlOverride>
  </w:num>
  <w:num w:numId="13" w16cid:durableId="931014842">
    <w:abstractNumId w:val="43"/>
    <w:lvlOverride w:ilvl="1">
      <w:lvl w:ilvl="1">
        <w:numFmt w:val="bullet"/>
        <w:lvlText w:val=""/>
        <w:lvlJc w:val="left"/>
        <w:pPr>
          <w:tabs>
            <w:tab w:val="num" w:pos="1440"/>
          </w:tabs>
          <w:ind w:left="1440" w:hanging="360"/>
        </w:pPr>
        <w:rPr>
          <w:rFonts w:ascii="Symbol" w:hAnsi="Symbol" w:hint="default"/>
          <w:sz w:val="20"/>
        </w:rPr>
      </w:lvl>
    </w:lvlOverride>
  </w:num>
  <w:num w:numId="14" w16cid:durableId="1560050068">
    <w:abstractNumId w:val="43"/>
    <w:lvlOverride w:ilvl="1">
      <w:lvl w:ilvl="1">
        <w:numFmt w:val="bullet"/>
        <w:lvlText w:val=""/>
        <w:lvlJc w:val="left"/>
        <w:pPr>
          <w:tabs>
            <w:tab w:val="num" w:pos="1440"/>
          </w:tabs>
          <w:ind w:left="1440" w:hanging="360"/>
        </w:pPr>
        <w:rPr>
          <w:rFonts w:ascii="Symbol" w:hAnsi="Symbol" w:hint="default"/>
          <w:sz w:val="20"/>
        </w:rPr>
      </w:lvl>
    </w:lvlOverride>
  </w:num>
  <w:num w:numId="15" w16cid:durableId="1465929550">
    <w:abstractNumId w:val="43"/>
    <w:lvlOverride w:ilvl="3">
      <w:lvl w:ilvl="3">
        <w:numFmt w:val="lowerLetter"/>
        <w:lvlText w:val="%4."/>
        <w:lvlJc w:val="left"/>
      </w:lvl>
    </w:lvlOverride>
  </w:num>
  <w:num w:numId="16" w16cid:durableId="1828398758">
    <w:abstractNumId w:val="43"/>
    <w:lvlOverride w:ilvl="3">
      <w:lvl w:ilvl="3">
        <w:numFmt w:val="lowerLetter"/>
        <w:lvlText w:val="%4."/>
        <w:lvlJc w:val="left"/>
      </w:lvl>
    </w:lvlOverride>
  </w:num>
  <w:num w:numId="17" w16cid:durableId="1913081278">
    <w:abstractNumId w:val="43"/>
    <w:lvlOverride w:ilvl="4">
      <w:lvl w:ilvl="4">
        <w:numFmt w:val="bullet"/>
        <w:lvlText w:val=""/>
        <w:lvlJc w:val="left"/>
        <w:pPr>
          <w:tabs>
            <w:tab w:val="num" w:pos="3600"/>
          </w:tabs>
          <w:ind w:left="3600" w:hanging="360"/>
        </w:pPr>
        <w:rPr>
          <w:rFonts w:ascii="Symbol" w:hAnsi="Symbol" w:hint="default"/>
          <w:sz w:val="20"/>
        </w:rPr>
      </w:lvl>
    </w:lvlOverride>
  </w:num>
  <w:num w:numId="18" w16cid:durableId="422143505">
    <w:abstractNumId w:val="43"/>
    <w:lvlOverride w:ilvl="4">
      <w:lvl w:ilvl="4">
        <w:numFmt w:val="bullet"/>
        <w:lvlText w:val=""/>
        <w:lvlJc w:val="left"/>
        <w:pPr>
          <w:tabs>
            <w:tab w:val="num" w:pos="3600"/>
          </w:tabs>
          <w:ind w:left="3600" w:hanging="360"/>
        </w:pPr>
        <w:rPr>
          <w:rFonts w:ascii="Symbol" w:hAnsi="Symbol" w:hint="default"/>
          <w:sz w:val="20"/>
        </w:rPr>
      </w:lvl>
    </w:lvlOverride>
  </w:num>
  <w:num w:numId="19" w16cid:durableId="637684001">
    <w:abstractNumId w:val="38"/>
    <w:lvlOverride w:ilvl="0">
      <w:lvl w:ilvl="0">
        <w:numFmt w:val="lowerLetter"/>
        <w:lvlText w:val="%1."/>
        <w:lvlJc w:val="left"/>
      </w:lvl>
    </w:lvlOverride>
  </w:num>
  <w:num w:numId="20" w16cid:durableId="915281299">
    <w:abstractNumId w:val="38"/>
    <w:lvlOverride w:ilvl="0">
      <w:lvl w:ilvl="0">
        <w:numFmt w:val="lowerLetter"/>
        <w:lvlText w:val="%1."/>
        <w:lvlJc w:val="left"/>
      </w:lvl>
    </w:lvlOverride>
  </w:num>
  <w:num w:numId="21" w16cid:durableId="682782108">
    <w:abstractNumId w:val="38"/>
    <w:lvlOverride w:ilvl="0">
      <w:lvl w:ilvl="0">
        <w:numFmt w:val="lowerLetter"/>
        <w:lvlText w:val="%1."/>
        <w:lvlJc w:val="left"/>
      </w:lvl>
    </w:lvlOverride>
  </w:num>
  <w:num w:numId="22" w16cid:durableId="38749523">
    <w:abstractNumId w:val="38"/>
    <w:lvlOverride w:ilvl="0">
      <w:lvl w:ilvl="0">
        <w:numFmt w:val="lowerLetter"/>
        <w:lvlText w:val="%1."/>
        <w:lvlJc w:val="left"/>
      </w:lvl>
    </w:lvlOverride>
  </w:num>
  <w:num w:numId="23" w16cid:durableId="43188721">
    <w:abstractNumId w:val="64"/>
  </w:num>
  <w:num w:numId="24" w16cid:durableId="328948973">
    <w:abstractNumId w:val="20"/>
    <w:lvlOverride w:ilvl="0">
      <w:lvl w:ilvl="0">
        <w:numFmt w:val="decimal"/>
        <w:lvlText w:val="%1."/>
        <w:lvlJc w:val="left"/>
      </w:lvl>
    </w:lvlOverride>
  </w:num>
  <w:num w:numId="25" w16cid:durableId="2124836802">
    <w:abstractNumId w:val="20"/>
    <w:lvlOverride w:ilvl="1">
      <w:lvl w:ilvl="1">
        <w:numFmt w:val="bullet"/>
        <w:lvlText w:val=""/>
        <w:lvlJc w:val="left"/>
        <w:pPr>
          <w:tabs>
            <w:tab w:val="num" w:pos="1440"/>
          </w:tabs>
          <w:ind w:left="1440" w:hanging="360"/>
        </w:pPr>
        <w:rPr>
          <w:rFonts w:ascii="Symbol" w:hAnsi="Symbol" w:hint="default"/>
          <w:sz w:val="20"/>
        </w:rPr>
      </w:lvl>
    </w:lvlOverride>
  </w:num>
  <w:num w:numId="26" w16cid:durableId="950821115">
    <w:abstractNumId w:val="15"/>
  </w:num>
  <w:num w:numId="27" w16cid:durableId="2127656128">
    <w:abstractNumId w:val="37"/>
    <w:lvlOverride w:ilvl="0">
      <w:lvl w:ilvl="0">
        <w:numFmt w:val="decimal"/>
        <w:lvlText w:val="%1."/>
        <w:lvlJc w:val="left"/>
      </w:lvl>
    </w:lvlOverride>
  </w:num>
  <w:num w:numId="28" w16cid:durableId="1703363320">
    <w:abstractNumId w:val="37"/>
    <w:lvlOverride w:ilvl="1">
      <w:lvl w:ilvl="1">
        <w:numFmt w:val="bullet"/>
        <w:lvlText w:val=""/>
        <w:lvlJc w:val="left"/>
        <w:pPr>
          <w:tabs>
            <w:tab w:val="num" w:pos="1440"/>
          </w:tabs>
          <w:ind w:left="1440" w:hanging="360"/>
        </w:pPr>
        <w:rPr>
          <w:rFonts w:ascii="Symbol" w:hAnsi="Symbol" w:hint="default"/>
          <w:sz w:val="20"/>
        </w:rPr>
      </w:lvl>
    </w:lvlOverride>
  </w:num>
  <w:num w:numId="29" w16cid:durableId="1572471187">
    <w:abstractNumId w:val="63"/>
  </w:num>
  <w:num w:numId="30" w16cid:durableId="1378899147">
    <w:abstractNumId w:val="18"/>
  </w:num>
  <w:num w:numId="31" w16cid:durableId="646057519">
    <w:abstractNumId w:val="26"/>
  </w:num>
  <w:num w:numId="32" w16cid:durableId="1135835465">
    <w:abstractNumId w:val="58"/>
  </w:num>
  <w:num w:numId="33" w16cid:durableId="905802394">
    <w:abstractNumId w:val="36"/>
  </w:num>
  <w:num w:numId="34" w16cid:durableId="827018383">
    <w:abstractNumId w:val="42"/>
  </w:num>
  <w:num w:numId="35" w16cid:durableId="1182283020">
    <w:abstractNumId w:val="41"/>
    <w:lvlOverride w:ilvl="0">
      <w:lvl w:ilvl="0">
        <w:numFmt w:val="decimal"/>
        <w:lvlText w:val="%1."/>
        <w:lvlJc w:val="left"/>
      </w:lvl>
    </w:lvlOverride>
  </w:num>
  <w:num w:numId="36" w16cid:durableId="1384402201">
    <w:abstractNumId w:val="41"/>
    <w:lvlOverride w:ilvl="1">
      <w:lvl w:ilvl="1">
        <w:numFmt w:val="bullet"/>
        <w:lvlText w:val=""/>
        <w:lvlJc w:val="left"/>
        <w:pPr>
          <w:tabs>
            <w:tab w:val="num" w:pos="1440"/>
          </w:tabs>
          <w:ind w:left="1440" w:hanging="360"/>
        </w:pPr>
        <w:rPr>
          <w:rFonts w:ascii="Symbol" w:hAnsi="Symbol" w:hint="default"/>
          <w:sz w:val="20"/>
        </w:rPr>
      </w:lvl>
    </w:lvlOverride>
  </w:num>
  <w:num w:numId="37" w16cid:durableId="716467988">
    <w:abstractNumId w:val="41"/>
    <w:lvlOverride w:ilvl="1">
      <w:lvl w:ilvl="1">
        <w:numFmt w:val="bullet"/>
        <w:lvlText w:val=""/>
        <w:lvlJc w:val="left"/>
        <w:pPr>
          <w:tabs>
            <w:tab w:val="num" w:pos="1440"/>
          </w:tabs>
          <w:ind w:left="1440" w:hanging="360"/>
        </w:pPr>
        <w:rPr>
          <w:rFonts w:ascii="Symbol" w:hAnsi="Symbol" w:hint="default"/>
          <w:sz w:val="20"/>
        </w:rPr>
      </w:lvl>
    </w:lvlOverride>
  </w:num>
  <w:num w:numId="38" w16cid:durableId="492454927">
    <w:abstractNumId w:val="40"/>
  </w:num>
  <w:num w:numId="39" w16cid:durableId="1914195063">
    <w:abstractNumId w:val="24"/>
  </w:num>
  <w:num w:numId="40" w16cid:durableId="365108155">
    <w:abstractNumId w:val="23"/>
  </w:num>
  <w:num w:numId="41" w16cid:durableId="1464805643">
    <w:abstractNumId w:val="3"/>
  </w:num>
  <w:num w:numId="42" w16cid:durableId="2079016799">
    <w:abstractNumId w:val="52"/>
    <w:lvlOverride w:ilvl="0">
      <w:lvl w:ilvl="0">
        <w:numFmt w:val="decimal"/>
        <w:lvlText w:val="%1."/>
        <w:lvlJc w:val="left"/>
      </w:lvl>
    </w:lvlOverride>
  </w:num>
  <w:num w:numId="43" w16cid:durableId="74977223">
    <w:abstractNumId w:val="52"/>
    <w:lvlOverride w:ilvl="1">
      <w:lvl w:ilvl="1">
        <w:numFmt w:val="bullet"/>
        <w:lvlText w:val=""/>
        <w:lvlJc w:val="left"/>
        <w:pPr>
          <w:tabs>
            <w:tab w:val="num" w:pos="1440"/>
          </w:tabs>
          <w:ind w:left="1440" w:hanging="360"/>
        </w:pPr>
        <w:rPr>
          <w:rFonts w:ascii="Symbol" w:hAnsi="Symbol" w:hint="default"/>
          <w:sz w:val="20"/>
        </w:rPr>
      </w:lvl>
    </w:lvlOverride>
  </w:num>
  <w:num w:numId="44" w16cid:durableId="768552162">
    <w:abstractNumId w:val="52"/>
    <w:lvlOverride w:ilvl="0">
      <w:lvl w:ilvl="0">
        <w:numFmt w:val="decimal"/>
        <w:lvlText w:val="%1."/>
        <w:lvlJc w:val="left"/>
      </w:lvl>
    </w:lvlOverride>
  </w:num>
  <w:num w:numId="45" w16cid:durableId="398554455">
    <w:abstractNumId w:val="65"/>
    <w:lvlOverride w:ilvl="0">
      <w:lvl w:ilvl="0">
        <w:numFmt w:val="decimal"/>
        <w:lvlText w:val="%1."/>
        <w:lvlJc w:val="left"/>
      </w:lvl>
    </w:lvlOverride>
  </w:num>
  <w:num w:numId="46" w16cid:durableId="1910840735">
    <w:abstractNumId w:val="65"/>
    <w:lvlOverride w:ilvl="1">
      <w:lvl w:ilvl="1">
        <w:numFmt w:val="bullet"/>
        <w:lvlText w:val=""/>
        <w:lvlJc w:val="left"/>
        <w:pPr>
          <w:tabs>
            <w:tab w:val="num" w:pos="1440"/>
          </w:tabs>
          <w:ind w:left="1440" w:hanging="360"/>
        </w:pPr>
        <w:rPr>
          <w:rFonts w:ascii="Symbol" w:hAnsi="Symbol" w:hint="default"/>
          <w:sz w:val="20"/>
        </w:rPr>
      </w:lvl>
    </w:lvlOverride>
  </w:num>
  <w:num w:numId="47" w16cid:durableId="203055192">
    <w:abstractNumId w:val="47"/>
    <w:lvlOverride w:ilvl="0">
      <w:lvl w:ilvl="0">
        <w:numFmt w:val="decimal"/>
        <w:lvlText w:val="%1."/>
        <w:lvlJc w:val="left"/>
      </w:lvl>
    </w:lvlOverride>
  </w:num>
  <w:num w:numId="48" w16cid:durableId="317850511">
    <w:abstractNumId w:val="47"/>
    <w:lvlOverride w:ilvl="1">
      <w:lvl w:ilvl="1">
        <w:numFmt w:val="bullet"/>
        <w:lvlText w:val=""/>
        <w:lvlJc w:val="left"/>
        <w:pPr>
          <w:tabs>
            <w:tab w:val="num" w:pos="1440"/>
          </w:tabs>
          <w:ind w:left="1440" w:hanging="360"/>
        </w:pPr>
        <w:rPr>
          <w:rFonts w:ascii="Symbol" w:hAnsi="Symbol" w:hint="default"/>
          <w:sz w:val="20"/>
        </w:rPr>
      </w:lvl>
    </w:lvlOverride>
  </w:num>
  <w:num w:numId="49" w16cid:durableId="358432408">
    <w:abstractNumId w:val="57"/>
    <w:lvlOverride w:ilvl="0">
      <w:lvl w:ilvl="0">
        <w:numFmt w:val="decimal"/>
        <w:lvlText w:val="%1."/>
        <w:lvlJc w:val="left"/>
      </w:lvl>
    </w:lvlOverride>
  </w:num>
  <w:num w:numId="50" w16cid:durableId="7298599">
    <w:abstractNumId w:val="45"/>
    <w:lvlOverride w:ilvl="0">
      <w:lvl w:ilvl="0">
        <w:numFmt w:val="lowerRoman"/>
        <w:lvlText w:val="%1."/>
        <w:lvlJc w:val="right"/>
      </w:lvl>
    </w:lvlOverride>
  </w:num>
  <w:num w:numId="51" w16cid:durableId="1981959155">
    <w:abstractNumId w:val="45"/>
    <w:lvlOverride w:ilvl="0">
      <w:lvl w:ilvl="0">
        <w:numFmt w:val="lowerRoman"/>
        <w:lvlText w:val="%1."/>
        <w:lvlJc w:val="right"/>
      </w:lvl>
    </w:lvlOverride>
  </w:num>
  <w:num w:numId="52" w16cid:durableId="1089886444">
    <w:abstractNumId w:val="5"/>
  </w:num>
  <w:num w:numId="53" w16cid:durableId="1960181775">
    <w:abstractNumId w:val="29"/>
  </w:num>
  <w:num w:numId="54" w16cid:durableId="783156778">
    <w:abstractNumId w:val="67"/>
  </w:num>
  <w:num w:numId="55" w16cid:durableId="411322382">
    <w:abstractNumId w:val="30"/>
  </w:num>
  <w:num w:numId="56" w16cid:durableId="282267820">
    <w:abstractNumId w:val="31"/>
  </w:num>
  <w:num w:numId="57" w16cid:durableId="157576641">
    <w:abstractNumId w:val="35"/>
  </w:num>
  <w:num w:numId="58" w16cid:durableId="404842786">
    <w:abstractNumId w:val="53"/>
  </w:num>
  <w:num w:numId="59" w16cid:durableId="500198364">
    <w:abstractNumId w:val="9"/>
  </w:num>
  <w:num w:numId="60" w16cid:durableId="1557816182">
    <w:abstractNumId w:val="34"/>
  </w:num>
  <w:num w:numId="61" w16cid:durableId="332538129">
    <w:abstractNumId w:val="68"/>
  </w:num>
  <w:num w:numId="62" w16cid:durableId="1940527902">
    <w:abstractNumId w:val="33"/>
  </w:num>
  <w:num w:numId="63" w16cid:durableId="874390639">
    <w:abstractNumId w:val="6"/>
  </w:num>
  <w:num w:numId="64" w16cid:durableId="1545174384">
    <w:abstractNumId w:val="60"/>
    <w:lvlOverride w:ilvl="0">
      <w:lvl w:ilvl="0">
        <w:numFmt w:val="decimal"/>
        <w:lvlText w:val="%1."/>
        <w:lvlJc w:val="left"/>
      </w:lvl>
    </w:lvlOverride>
  </w:num>
  <w:num w:numId="65" w16cid:durableId="78991272">
    <w:abstractNumId w:val="11"/>
  </w:num>
  <w:num w:numId="66" w16cid:durableId="1773746992">
    <w:abstractNumId w:val="12"/>
  </w:num>
  <w:num w:numId="67" w16cid:durableId="1393574450">
    <w:abstractNumId w:val="12"/>
    <w:lvlOverride w:ilvl="0">
      <w:lvl w:ilvl="0">
        <w:numFmt w:val="decimal"/>
        <w:lvlText w:val="%1."/>
        <w:lvlJc w:val="left"/>
      </w:lvl>
    </w:lvlOverride>
  </w:num>
  <w:num w:numId="68" w16cid:durableId="1672832471">
    <w:abstractNumId w:val="12"/>
    <w:lvlOverride w:ilvl="1">
      <w:lvl w:ilvl="1">
        <w:numFmt w:val="bullet"/>
        <w:lvlText w:val=""/>
        <w:lvlJc w:val="left"/>
        <w:pPr>
          <w:tabs>
            <w:tab w:val="num" w:pos="1440"/>
          </w:tabs>
          <w:ind w:left="1440" w:hanging="360"/>
        </w:pPr>
        <w:rPr>
          <w:rFonts w:ascii="Symbol" w:hAnsi="Symbol" w:hint="default"/>
          <w:sz w:val="20"/>
        </w:rPr>
      </w:lvl>
    </w:lvlOverride>
  </w:num>
  <w:num w:numId="69" w16cid:durableId="1020548661">
    <w:abstractNumId w:val="12"/>
    <w:lvlOverride w:ilvl="1">
      <w:lvl w:ilvl="1">
        <w:numFmt w:val="bullet"/>
        <w:lvlText w:val=""/>
        <w:lvlJc w:val="left"/>
        <w:pPr>
          <w:tabs>
            <w:tab w:val="num" w:pos="1440"/>
          </w:tabs>
          <w:ind w:left="1440" w:hanging="360"/>
        </w:pPr>
        <w:rPr>
          <w:rFonts w:ascii="Symbol" w:hAnsi="Symbol" w:hint="default"/>
          <w:sz w:val="20"/>
        </w:rPr>
      </w:lvl>
    </w:lvlOverride>
  </w:num>
  <w:num w:numId="70" w16cid:durableId="1491945501">
    <w:abstractNumId w:val="12"/>
    <w:lvlOverride w:ilvl="3">
      <w:lvl w:ilvl="3">
        <w:numFmt w:val="lowerLetter"/>
        <w:lvlText w:val="%4."/>
        <w:lvlJc w:val="left"/>
      </w:lvl>
    </w:lvlOverride>
  </w:num>
  <w:num w:numId="71" w16cid:durableId="82532368">
    <w:abstractNumId w:val="12"/>
    <w:lvlOverride w:ilvl="3">
      <w:lvl w:ilvl="3">
        <w:numFmt w:val="lowerLetter"/>
        <w:lvlText w:val="%4."/>
        <w:lvlJc w:val="left"/>
      </w:lvl>
    </w:lvlOverride>
  </w:num>
  <w:num w:numId="72" w16cid:durableId="2143843000">
    <w:abstractNumId w:val="12"/>
    <w:lvlOverride w:ilvl="4">
      <w:lvl w:ilvl="4">
        <w:numFmt w:val="bullet"/>
        <w:lvlText w:val=""/>
        <w:lvlJc w:val="left"/>
        <w:pPr>
          <w:tabs>
            <w:tab w:val="num" w:pos="3600"/>
          </w:tabs>
          <w:ind w:left="3600" w:hanging="360"/>
        </w:pPr>
        <w:rPr>
          <w:rFonts w:ascii="Symbol" w:hAnsi="Symbol" w:hint="default"/>
          <w:sz w:val="20"/>
        </w:rPr>
      </w:lvl>
    </w:lvlOverride>
  </w:num>
  <w:num w:numId="73" w16cid:durableId="640229918">
    <w:abstractNumId w:val="12"/>
    <w:lvlOverride w:ilvl="4">
      <w:lvl w:ilvl="4">
        <w:numFmt w:val="bullet"/>
        <w:lvlText w:val=""/>
        <w:lvlJc w:val="left"/>
        <w:pPr>
          <w:tabs>
            <w:tab w:val="num" w:pos="3600"/>
          </w:tabs>
          <w:ind w:left="3600" w:hanging="360"/>
        </w:pPr>
        <w:rPr>
          <w:rFonts w:ascii="Symbol" w:hAnsi="Symbol" w:hint="default"/>
          <w:sz w:val="20"/>
        </w:rPr>
      </w:lvl>
    </w:lvlOverride>
  </w:num>
  <w:num w:numId="74" w16cid:durableId="1429617561">
    <w:abstractNumId w:val="17"/>
    <w:lvlOverride w:ilvl="0">
      <w:lvl w:ilvl="0">
        <w:numFmt w:val="lowerLetter"/>
        <w:lvlText w:val="%1."/>
        <w:lvlJc w:val="left"/>
      </w:lvl>
    </w:lvlOverride>
  </w:num>
  <w:num w:numId="75" w16cid:durableId="542332981">
    <w:abstractNumId w:val="17"/>
    <w:lvlOverride w:ilvl="0">
      <w:lvl w:ilvl="0">
        <w:numFmt w:val="lowerLetter"/>
        <w:lvlText w:val="%1."/>
        <w:lvlJc w:val="left"/>
      </w:lvl>
    </w:lvlOverride>
  </w:num>
  <w:num w:numId="76" w16cid:durableId="1700424477">
    <w:abstractNumId w:val="17"/>
    <w:lvlOverride w:ilvl="0">
      <w:lvl w:ilvl="0">
        <w:numFmt w:val="lowerLetter"/>
        <w:lvlText w:val="%1."/>
        <w:lvlJc w:val="left"/>
      </w:lvl>
    </w:lvlOverride>
  </w:num>
  <w:num w:numId="77" w16cid:durableId="1655258519">
    <w:abstractNumId w:val="17"/>
    <w:lvlOverride w:ilvl="0">
      <w:lvl w:ilvl="0">
        <w:numFmt w:val="lowerLetter"/>
        <w:lvlText w:val="%1."/>
        <w:lvlJc w:val="left"/>
      </w:lvl>
    </w:lvlOverride>
  </w:num>
  <w:num w:numId="78" w16cid:durableId="1488131554">
    <w:abstractNumId w:val="48"/>
  </w:num>
  <w:num w:numId="79" w16cid:durableId="1656491678">
    <w:abstractNumId w:val="19"/>
    <w:lvlOverride w:ilvl="0">
      <w:lvl w:ilvl="0">
        <w:numFmt w:val="decimal"/>
        <w:lvlText w:val="%1."/>
        <w:lvlJc w:val="left"/>
      </w:lvl>
    </w:lvlOverride>
  </w:num>
  <w:num w:numId="80" w16cid:durableId="1786607909">
    <w:abstractNumId w:val="19"/>
    <w:lvlOverride w:ilvl="1">
      <w:lvl w:ilvl="1">
        <w:numFmt w:val="bullet"/>
        <w:lvlText w:val=""/>
        <w:lvlJc w:val="left"/>
        <w:pPr>
          <w:tabs>
            <w:tab w:val="num" w:pos="1440"/>
          </w:tabs>
          <w:ind w:left="1440" w:hanging="360"/>
        </w:pPr>
        <w:rPr>
          <w:rFonts w:ascii="Symbol" w:hAnsi="Symbol" w:hint="default"/>
          <w:sz w:val="20"/>
        </w:rPr>
      </w:lvl>
    </w:lvlOverride>
  </w:num>
  <w:num w:numId="81" w16cid:durableId="1962296117">
    <w:abstractNumId w:val="61"/>
  </w:num>
  <w:num w:numId="82" w16cid:durableId="680351633">
    <w:abstractNumId w:val="70"/>
    <w:lvlOverride w:ilvl="0">
      <w:lvl w:ilvl="0">
        <w:numFmt w:val="decimal"/>
        <w:lvlText w:val="%1."/>
        <w:lvlJc w:val="left"/>
      </w:lvl>
    </w:lvlOverride>
  </w:num>
  <w:num w:numId="83" w16cid:durableId="1169714990">
    <w:abstractNumId w:val="70"/>
    <w:lvlOverride w:ilvl="1">
      <w:lvl w:ilvl="1">
        <w:numFmt w:val="bullet"/>
        <w:lvlText w:val=""/>
        <w:lvlJc w:val="left"/>
        <w:pPr>
          <w:tabs>
            <w:tab w:val="num" w:pos="1440"/>
          </w:tabs>
          <w:ind w:left="1440" w:hanging="360"/>
        </w:pPr>
        <w:rPr>
          <w:rFonts w:ascii="Symbol" w:hAnsi="Symbol" w:hint="default"/>
          <w:sz w:val="20"/>
        </w:rPr>
      </w:lvl>
    </w:lvlOverride>
  </w:num>
  <w:num w:numId="84" w16cid:durableId="1916282919">
    <w:abstractNumId w:val="51"/>
  </w:num>
  <w:num w:numId="85" w16cid:durableId="474564209">
    <w:abstractNumId w:val="22"/>
  </w:num>
  <w:num w:numId="86" w16cid:durableId="1605572550">
    <w:abstractNumId w:val="27"/>
  </w:num>
  <w:num w:numId="87" w16cid:durableId="1275676304">
    <w:abstractNumId w:val="49"/>
  </w:num>
  <w:num w:numId="88" w16cid:durableId="871840596">
    <w:abstractNumId w:val="54"/>
  </w:num>
  <w:num w:numId="89" w16cid:durableId="681856908">
    <w:abstractNumId w:val="50"/>
  </w:num>
  <w:num w:numId="90" w16cid:durableId="1000308130">
    <w:abstractNumId w:val="0"/>
    <w:lvlOverride w:ilvl="0">
      <w:lvl w:ilvl="0">
        <w:numFmt w:val="decimal"/>
        <w:lvlText w:val="%1."/>
        <w:lvlJc w:val="left"/>
      </w:lvl>
    </w:lvlOverride>
  </w:num>
  <w:num w:numId="91" w16cid:durableId="1914659292">
    <w:abstractNumId w:val="0"/>
    <w:lvlOverride w:ilvl="1">
      <w:lvl w:ilvl="1">
        <w:numFmt w:val="bullet"/>
        <w:lvlText w:val=""/>
        <w:lvlJc w:val="left"/>
        <w:pPr>
          <w:tabs>
            <w:tab w:val="num" w:pos="1440"/>
          </w:tabs>
          <w:ind w:left="1440" w:hanging="360"/>
        </w:pPr>
        <w:rPr>
          <w:rFonts w:ascii="Symbol" w:hAnsi="Symbol" w:hint="default"/>
          <w:sz w:val="20"/>
        </w:rPr>
      </w:lvl>
    </w:lvlOverride>
  </w:num>
  <w:num w:numId="92" w16cid:durableId="1398819794">
    <w:abstractNumId w:val="0"/>
    <w:lvlOverride w:ilvl="1">
      <w:lvl w:ilvl="1">
        <w:numFmt w:val="bullet"/>
        <w:lvlText w:val=""/>
        <w:lvlJc w:val="left"/>
        <w:pPr>
          <w:tabs>
            <w:tab w:val="num" w:pos="1440"/>
          </w:tabs>
          <w:ind w:left="1440" w:hanging="360"/>
        </w:pPr>
        <w:rPr>
          <w:rFonts w:ascii="Symbol" w:hAnsi="Symbol" w:hint="default"/>
          <w:sz w:val="20"/>
        </w:rPr>
      </w:lvl>
    </w:lvlOverride>
  </w:num>
  <w:num w:numId="93" w16cid:durableId="1414429747">
    <w:abstractNumId w:val="21"/>
  </w:num>
  <w:num w:numId="94" w16cid:durableId="1114061158">
    <w:abstractNumId w:val="69"/>
  </w:num>
  <w:num w:numId="95" w16cid:durableId="135294736">
    <w:abstractNumId w:val="32"/>
  </w:num>
  <w:num w:numId="96" w16cid:durableId="202905335">
    <w:abstractNumId w:val="7"/>
  </w:num>
  <w:num w:numId="97" w16cid:durableId="344862922">
    <w:abstractNumId w:val="25"/>
    <w:lvlOverride w:ilvl="0">
      <w:lvl w:ilvl="0">
        <w:numFmt w:val="decimal"/>
        <w:lvlText w:val="%1."/>
        <w:lvlJc w:val="left"/>
      </w:lvl>
    </w:lvlOverride>
  </w:num>
  <w:num w:numId="98" w16cid:durableId="1726028774">
    <w:abstractNumId w:val="25"/>
    <w:lvlOverride w:ilvl="1">
      <w:lvl w:ilvl="1">
        <w:numFmt w:val="bullet"/>
        <w:lvlText w:val=""/>
        <w:lvlJc w:val="left"/>
        <w:pPr>
          <w:tabs>
            <w:tab w:val="num" w:pos="1440"/>
          </w:tabs>
          <w:ind w:left="1440" w:hanging="360"/>
        </w:pPr>
        <w:rPr>
          <w:rFonts w:ascii="Symbol" w:hAnsi="Symbol" w:hint="default"/>
          <w:sz w:val="20"/>
        </w:rPr>
      </w:lvl>
    </w:lvlOverride>
  </w:num>
  <w:num w:numId="99" w16cid:durableId="198975252">
    <w:abstractNumId w:val="25"/>
    <w:lvlOverride w:ilvl="0">
      <w:lvl w:ilvl="0">
        <w:numFmt w:val="decimal"/>
        <w:lvlText w:val="%1."/>
        <w:lvlJc w:val="left"/>
      </w:lvl>
    </w:lvlOverride>
  </w:num>
  <w:num w:numId="100" w16cid:durableId="1177580327">
    <w:abstractNumId w:val="2"/>
    <w:lvlOverride w:ilvl="0">
      <w:lvl w:ilvl="0">
        <w:numFmt w:val="decimal"/>
        <w:lvlText w:val="%1."/>
        <w:lvlJc w:val="left"/>
      </w:lvl>
    </w:lvlOverride>
  </w:num>
  <w:num w:numId="101" w16cid:durableId="929776286">
    <w:abstractNumId w:val="2"/>
    <w:lvlOverride w:ilvl="1">
      <w:lvl w:ilvl="1">
        <w:numFmt w:val="bullet"/>
        <w:lvlText w:val=""/>
        <w:lvlJc w:val="left"/>
        <w:pPr>
          <w:tabs>
            <w:tab w:val="num" w:pos="1440"/>
          </w:tabs>
          <w:ind w:left="1440" w:hanging="360"/>
        </w:pPr>
        <w:rPr>
          <w:rFonts w:ascii="Symbol" w:hAnsi="Symbol" w:hint="default"/>
          <w:sz w:val="20"/>
        </w:rPr>
      </w:lvl>
    </w:lvlOverride>
  </w:num>
  <w:num w:numId="102" w16cid:durableId="2039233101">
    <w:abstractNumId w:val="10"/>
    <w:lvlOverride w:ilvl="0">
      <w:lvl w:ilvl="0">
        <w:numFmt w:val="decimal"/>
        <w:lvlText w:val="%1."/>
        <w:lvlJc w:val="left"/>
      </w:lvl>
    </w:lvlOverride>
  </w:num>
  <w:num w:numId="103" w16cid:durableId="725615418">
    <w:abstractNumId w:val="10"/>
    <w:lvlOverride w:ilvl="1">
      <w:lvl w:ilvl="1">
        <w:numFmt w:val="bullet"/>
        <w:lvlText w:val=""/>
        <w:lvlJc w:val="left"/>
        <w:pPr>
          <w:tabs>
            <w:tab w:val="num" w:pos="1440"/>
          </w:tabs>
          <w:ind w:left="1440" w:hanging="360"/>
        </w:pPr>
        <w:rPr>
          <w:rFonts w:ascii="Symbol" w:hAnsi="Symbol" w:hint="default"/>
          <w:sz w:val="20"/>
        </w:rPr>
      </w:lvl>
    </w:lvlOverride>
  </w:num>
  <w:num w:numId="104" w16cid:durableId="513082331">
    <w:abstractNumId w:val="66"/>
    <w:lvlOverride w:ilvl="0">
      <w:lvl w:ilvl="0">
        <w:numFmt w:val="decimal"/>
        <w:lvlText w:val="%1."/>
        <w:lvlJc w:val="left"/>
      </w:lvl>
    </w:lvlOverride>
  </w:num>
  <w:num w:numId="105" w16cid:durableId="554901754">
    <w:abstractNumId w:val="55"/>
    <w:lvlOverride w:ilvl="0">
      <w:lvl w:ilvl="0">
        <w:numFmt w:val="lowerRoman"/>
        <w:lvlText w:val="%1."/>
        <w:lvlJc w:val="right"/>
      </w:lvl>
    </w:lvlOverride>
  </w:num>
  <w:num w:numId="106" w16cid:durableId="1568496332">
    <w:abstractNumId w:val="55"/>
    <w:lvlOverride w:ilvl="0">
      <w:lvl w:ilvl="0">
        <w:numFmt w:val="lowerRoman"/>
        <w:lvlText w:val="%1."/>
        <w:lvlJc w:val="right"/>
      </w:lvl>
    </w:lvlOverride>
  </w:num>
  <w:num w:numId="107" w16cid:durableId="2002272123">
    <w:abstractNumId w:val="4"/>
  </w:num>
  <w:num w:numId="108" w16cid:durableId="2048211392">
    <w:abstractNumId w:val="1"/>
  </w:num>
  <w:num w:numId="109" w16cid:durableId="456065913">
    <w:abstractNumId w:val="28"/>
  </w:num>
  <w:num w:numId="110" w16cid:durableId="1422409015">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CE"/>
    <w:rsid w:val="006F5287"/>
    <w:rsid w:val="00810AF4"/>
    <w:rsid w:val="00D90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67E2"/>
  <w15:chartTrackingRefBased/>
  <w15:docId w15:val="{2A06DAF2-DA61-43A7-8358-B8DC9CBA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2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902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902C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902C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902C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90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2C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902C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902C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902C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902C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90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2CE"/>
    <w:rPr>
      <w:rFonts w:eastAsiaTheme="majorEastAsia" w:cstheme="majorBidi"/>
      <w:color w:val="272727" w:themeColor="text1" w:themeTint="D8"/>
    </w:rPr>
  </w:style>
  <w:style w:type="paragraph" w:styleId="Title">
    <w:name w:val="Title"/>
    <w:basedOn w:val="Normal"/>
    <w:next w:val="Normal"/>
    <w:link w:val="TitleChar"/>
    <w:uiPriority w:val="10"/>
    <w:qFormat/>
    <w:rsid w:val="00D90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2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2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02CE"/>
    <w:rPr>
      <w:i/>
      <w:iCs/>
      <w:color w:val="404040" w:themeColor="text1" w:themeTint="BF"/>
    </w:rPr>
  </w:style>
  <w:style w:type="paragraph" w:styleId="ListParagraph">
    <w:name w:val="List Paragraph"/>
    <w:basedOn w:val="Normal"/>
    <w:uiPriority w:val="34"/>
    <w:qFormat/>
    <w:rsid w:val="00D902CE"/>
    <w:pPr>
      <w:ind w:left="720"/>
      <w:contextualSpacing/>
    </w:pPr>
  </w:style>
  <w:style w:type="character" w:styleId="IntenseEmphasis">
    <w:name w:val="Intense Emphasis"/>
    <w:basedOn w:val="DefaultParagraphFont"/>
    <w:uiPriority w:val="21"/>
    <w:qFormat/>
    <w:rsid w:val="00D902CE"/>
    <w:rPr>
      <w:i/>
      <w:iCs/>
      <w:color w:val="365F91" w:themeColor="accent1" w:themeShade="BF"/>
    </w:rPr>
  </w:style>
  <w:style w:type="paragraph" w:styleId="IntenseQuote">
    <w:name w:val="Intense Quote"/>
    <w:basedOn w:val="Normal"/>
    <w:next w:val="Normal"/>
    <w:link w:val="IntenseQuoteChar"/>
    <w:uiPriority w:val="30"/>
    <w:qFormat/>
    <w:rsid w:val="00D902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902CE"/>
    <w:rPr>
      <w:i/>
      <w:iCs/>
      <w:color w:val="365F91" w:themeColor="accent1" w:themeShade="BF"/>
    </w:rPr>
  </w:style>
  <w:style w:type="character" w:styleId="IntenseReference">
    <w:name w:val="Intense Reference"/>
    <w:basedOn w:val="DefaultParagraphFont"/>
    <w:uiPriority w:val="32"/>
    <w:qFormat/>
    <w:rsid w:val="00D902CE"/>
    <w:rPr>
      <w:b/>
      <w:bCs/>
      <w:smallCaps/>
      <w:color w:val="365F91" w:themeColor="accent1" w:themeShade="BF"/>
      <w:spacing w:val="5"/>
    </w:rPr>
  </w:style>
  <w:style w:type="character" w:styleId="Hyperlink">
    <w:name w:val="Hyperlink"/>
    <w:basedOn w:val="DefaultParagraphFont"/>
    <w:uiPriority w:val="99"/>
    <w:unhideWhenUsed/>
    <w:rsid w:val="00D902CE"/>
    <w:rPr>
      <w:color w:val="0000FF" w:themeColor="hyperlink"/>
      <w:u w:val="single"/>
    </w:rPr>
  </w:style>
  <w:style w:type="character" w:styleId="UnresolvedMention">
    <w:name w:val="Unresolved Mention"/>
    <w:basedOn w:val="DefaultParagraphFont"/>
    <w:uiPriority w:val="99"/>
    <w:semiHidden/>
    <w:unhideWhenUsed/>
    <w:rsid w:val="00D90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partnership.org/research-library/work-family/paid-leave/children-benefit-when-parents.pdf" TargetMode="External"/><Relationship Id="rId13" Type="http://schemas.openxmlformats.org/officeDocument/2006/relationships/hyperlink" Target="https://docs.google.com/document/d/18VPiGFNc9r46PSq-PtXmzVMHDzXcWTsE/edit" TargetMode="External"/><Relationship Id="rId18" Type="http://schemas.openxmlformats.org/officeDocument/2006/relationships/hyperlink" Target="https://www.dol.gov/asp/policy-development/PaternityBrief.pdf" TargetMode="External"/><Relationship Id="rId26" Type="http://schemas.openxmlformats.org/officeDocument/2006/relationships/hyperlink" Target="https://www.dol.gov/asp/policy-development/PaternityBrief.pdf" TargetMode="External"/><Relationship Id="rId3" Type="http://schemas.openxmlformats.org/officeDocument/2006/relationships/settings" Target="settings.xml"/><Relationship Id="rId21" Type="http://schemas.openxmlformats.org/officeDocument/2006/relationships/hyperlink" Target="http://download.elca.org/ELCA%20Resource%20Repository/HealthSS.pdf?_ga=2.206376851.1000188151.1536877290-245926210.1533143196" TargetMode="External"/><Relationship Id="rId7" Type="http://schemas.openxmlformats.org/officeDocument/2006/relationships/hyperlink" Target="http://www.nationalpartnership.org/research-library/work-family/paid-leave/children-benefit-when-parents.pdf" TargetMode="External"/><Relationship Id="rId12" Type="http://schemas.openxmlformats.org/officeDocument/2006/relationships/hyperlink" Target="https://docs.google.com/document/d/18VPiGFNc9r46PSq-PtXmzVMHDzXcWTsE/edit" TargetMode="External"/><Relationship Id="rId17" Type="http://schemas.openxmlformats.org/officeDocument/2006/relationships/hyperlink" Target="http://i2.cdn.turner.com/cnn/2015/images/10/28/15-061_text.pdf" TargetMode="External"/><Relationship Id="rId25" Type="http://schemas.openxmlformats.org/officeDocument/2006/relationships/hyperlink" Target="http://i2.cdn.turner.com/cnn/2015/images/10/28/15-061_text.pdf" TargetMode="External"/><Relationship Id="rId2" Type="http://schemas.openxmlformats.org/officeDocument/2006/relationships/styles" Target="styles.xml"/><Relationship Id="rId16" Type="http://schemas.openxmlformats.org/officeDocument/2006/relationships/hyperlink" Target="https://iwpr.org/wp-content/uploads/wpallimport/files/iwpr-export/publications/B334-Paid%20Parental%20Leave%20in%20the%20United%20States.pdf" TargetMode="External"/><Relationship Id="rId20" Type="http://schemas.openxmlformats.org/officeDocument/2006/relationships/hyperlink" Target="http://www.nationalpartnership.org/research-library/work-family/paid-leave/children-benefit-when-parents.pdf" TargetMode="External"/><Relationship Id="rId1" Type="http://schemas.openxmlformats.org/officeDocument/2006/relationships/numbering" Target="numbering.xml"/><Relationship Id="rId6" Type="http://schemas.openxmlformats.org/officeDocument/2006/relationships/hyperlink" Target="https://docs.google.com/document/d/18VPiGFNc9r46PSq-PtXmzVMHDzXcWTsE/edit" TargetMode="External"/><Relationship Id="rId11" Type="http://schemas.openxmlformats.org/officeDocument/2006/relationships/hyperlink" Target="https://docs.google.com/document/d/18VPiGFNc9r46PSq-PtXmzVMHDzXcWTsE/edit" TargetMode="External"/><Relationship Id="rId24" Type="http://schemas.openxmlformats.org/officeDocument/2006/relationships/hyperlink" Target="https://iwpr.org/wp-content/uploads/wpallimport/files/iwpr-export/publications/B334-Paid%20Parental%20Leave%20in%20the%20United%20States.pdf" TargetMode="External"/><Relationship Id="rId5" Type="http://schemas.openxmlformats.org/officeDocument/2006/relationships/hyperlink" Target="https://docs.google.com/document/d/18VPiGFNc9r46PSq-PtXmzVMHDzXcWTsE/edit" TargetMode="External"/><Relationship Id="rId15" Type="http://schemas.openxmlformats.org/officeDocument/2006/relationships/hyperlink" Target="https://iwpr.org/wp-content/uploads/wpallimport/files/iwpr-export/publications/B334-Paid%20Parental%20Leave%20in%20the%20United%20States.pdf" TargetMode="External"/><Relationship Id="rId23" Type="http://schemas.openxmlformats.org/officeDocument/2006/relationships/hyperlink" Target="https://iwpr.org/wp-content/uploads/wpallimport/files/iwpr-export/publications/B334-Paid%20Parental%20Leave%20in%20the%20United%20States.pdf" TargetMode="External"/><Relationship Id="rId28" Type="http://schemas.openxmlformats.org/officeDocument/2006/relationships/theme" Target="theme/theme1.xml"/><Relationship Id="rId10" Type="http://schemas.openxmlformats.org/officeDocument/2006/relationships/hyperlink" Target="http://download.elca.org/ELCA%20Resource%20Repository/HealthSS.pdf?_ga=2.206376851.1000188151.1536877290-245926210.1533143196" TargetMode="External"/><Relationship Id="rId19" Type="http://schemas.openxmlformats.org/officeDocument/2006/relationships/hyperlink" Target="http://www.nationalpartnership.org/research-library/work-family/paid-leave/children-benefit-when-parents.pdf" TargetMode="External"/><Relationship Id="rId4" Type="http://schemas.openxmlformats.org/officeDocument/2006/relationships/webSettings" Target="webSettings.xml"/><Relationship Id="rId9" Type="http://schemas.openxmlformats.org/officeDocument/2006/relationships/hyperlink" Target="http://download.elca.org/ELCA%20Resource%20Repository/HealthSS.pdf?_ga=2.206376851.1000188151.153687729" TargetMode="External"/><Relationship Id="rId14" Type="http://schemas.openxmlformats.org/officeDocument/2006/relationships/hyperlink" Target="https://docs.google.com/document/d/18VPiGFNc9r46PSq-PtXmzVMHDzXcWTsE/edit" TargetMode="External"/><Relationship Id="rId22" Type="http://schemas.openxmlformats.org/officeDocument/2006/relationships/hyperlink" Target="http://download.elca.org/ELCA%20Resource%20Repository/HealthSS.pdf?_ga=2.206376851.1000188151.1536877290-245926210.153314319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4127</Words>
  <Characters>23528</Characters>
  <Application>Microsoft Office Word</Application>
  <DocSecurity>0</DocSecurity>
  <Lines>196</Lines>
  <Paragraphs>55</Paragraphs>
  <ScaleCrop>false</ScaleCrop>
  <Company>HP</Company>
  <LinksUpToDate>false</LinksUpToDate>
  <CharactersWithSpaces>27600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Bartsch</dc:creator>
  <cp:keywords/>
  <dc:description/>
  <cp:lastModifiedBy>Elizabeth Bartsch</cp:lastModifiedBy>
  <cp:revision>1</cp:revision>
  <dcterms:created xsi:type="dcterms:W3CDTF">2025-12-09T19:39:00Z</dcterms:created>
  <dcterms:modified xsi:type="dcterms:W3CDTF">2025-12-09T19:50:00Z</dcterms:modified>
</cp:coreProperties>
</file>