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 Owlegories: The Ant- Lesson 2</w:t>
      </w:r>
    </w:p>
    <w:p w:rsidR="00000000" w:rsidDel="00000000" w:rsidP="00000000" w:rsidRDefault="00000000" w:rsidRPr="00000000" w14:paraId="00000002">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Episode: Owlegories- The Ant (lesson 2)</w:t>
      </w:r>
    </w:p>
    <w:p w:rsidR="00000000" w:rsidDel="00000000" w:rsidP="00000000" w:rsidRDefault="00000000" w:rsidRPr="00000000" w14:paraId="00000003">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Point: The followers of Jesus work together</w:t>
      </w:r>
    </w:p>
    <w:p w:rsidR="00000000" w:rsidDel="00000000" w:rsidP="00000000" w:rsidRDefault="00000000" w:rsidRPr="00000000" w14:paraId="00000004">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Key passage: Romans 12:4-5</w:t>
      </w:r>
    </w:p>
    <w:p w:rsidR="00000000" w:rsidDel="00000000" w:rsidP="00000000" w:rsidRDefault="00000000" w:rsidRPr="00000000" w14:paraId="00000005">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Supplies needed:</w:t>
      </w:r>
    </w:p>
    <w:p w:rsidR="00000000" w:rsidDel="00000000" w:rsidP="00000000" w:rsidRDefault="00000000" w:rsidRPr="00000000" w14:paraId="00000006">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numPr>
          <w:ilvl w:val="0"/>
          <w:numId w:val="4"/>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Take down prayer requests. Have each kid pray out loud if willing/able</w:t>
      </w:r>
    </w:p>
    <w:p w:rsidR="00000000" w:rsidDel="00000000" w:rsidP="00000000" w:rsidRDefault="00000000" w:rsidRPr="00000000" w14:paraId="00000008">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numPr>
          <w:ilvl w:val="0"/>
          <w:numId w:val="4"/>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Watch Video Owlegories- The Ant (lesson 2)- the followers of Jesus work together. Put the secret letter in the booklet when finished</w:t>
      </w:r>
    </w:p>
    <w:p w:rsidR="00000000" w:rsidDel="00000000" w:rsidP="00000000" w:rsidRDefault="00000000" w:rsidRPr="00000000" w14:paraId="0000000A">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numPr>
          <w:ilvl w:val="0"/>
          <w:numId w:val="4"/>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Read: Romans 12:4-5</w:t>
      </w:r>
    </w:p>
    <w:p w:rsidR="00000000" w:rsidDel="00000000" w:rsidP="00000000" w:rsidRDefault="00000000" w:rsidRPr="00000000" w14:paraId="0000000C">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numPr>
          <w:ilvl w:val="0"/>
          <w:numId w:val="4"/>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Activity: Ant Memory game (see printout below)- Have each child take a change playing the memory game alone and time them. Write their times down. After that have them all work together to complete the memory game trying to beat the best time as they work together! Children’s church teachers help too!</w:t>
      </w:r>
    </w:p>
    <w:p w:rsidR="00000000" w:rsidDel="00000000" w:rsidP="00000000" w:rsidRDefault="00000000" w:rsidRPr="00000000" w14:paraId="0000000E">
      <w:pPr>
        <w:spacing w:after="200" w:line="276" w:lineRule="auto"/>
        <w:rPr>
          <w:rFonts w:ascii="Calibri" w:cs="Calibri" w:eastAsia="Calibri" w:hAnsi="Calibri"/>
          <w:sz w:val="28"/>
          <w:szCs w:val="28"/>
        </w:rPr>
      </w:pPr>
      <w:bookmarkStart w:colFirst="0" w:colLast="0" w:name="_j7v1tllvnpqu" w:id="0"/>
      <w:bookmarkEnd w:id="0"/>
      <w:r w:rsidDel="00000000" w:rsidR="00000000" w:rsidRPr="00000000">
        <w:rPr>
          <w:rtl w:val="0"/>
        </w:rPr>
      </w:r>
    </w:p>
    <w:p w:rsidR="00000000" w:rsidDel="00000000" w:rsidP="00000000" w:rsidRDefault="00000000" w:rsidRPr="00000000" w14:paraId="0000000F">
      <w:pPr>
        <w:spacing w:after="200" w:line="276" w:lineRule="auto"/>
        <w:rPr>
          <w:rFonts w:ascii="Calibri" w:cs="Calibri" w:eastAsia="Calibri" w:hAnsi="Calibri"/>
          <w:sz w:val="28"/>
          <w:szCs w:val="28"/>
        </w:rPr>
      </w:pPr>
      <w:bookmarkStart w:colFirst="0" w:colLast="0" w:name="_x3xyzi6gnniw" w:id="1"/>
      <w:bookmarkEnd w:id="1"/>
      <w:r w:rsidDel="00000000" w:rsidR="00000000" w:rsidRPr="00000000">
        <w:rPr>
          <w:rFonts w:ascii="Calibri" w:cs="Calibri" w:eastAsia="Calibri" w:hAnsi="Calibri"/>
          <w:sz w:val="28"/>
          <w:szCs w:val="28"/>
          <w:rtl w:val="0"/>
        </w:rPr>
        <w:t xml:space="preserve">Discussion Questions:</w:t>
      </w:r>
    </w:p>
    <w:p w:rsidR="00000000" w:rsidDel="00000000" w:rsidP="00000000" w:rsidRDefault="00000000" w:rsidRPr="00000000" w14:paraId="00000010">
      <w:pPr>
        <w:numPr>
          <w:ilvl w:val="0"/>
          <w:numId w:val="3"/>
        </w:numPr>
        <w:spacing w:after="200" w:line="276" w:lineRule="auto"/>
        <w:ind w:left="720" w:hanging="360"/>
        <w:rPr>
          <w:rFonts w:ascii="Calibri" w:cs="Calibri" w:eastAsia="Calibri" w:hAnsi="Calibri"/>
          <w:sz w:val="28"/>
          <w:szCs w:val="28"/>
          <w:u w:val="none"/>
        </w:rPr>
      </w:pPr>
      <w:bookmarkStart w:colFirst="0" w:colLast="0" w:name="_i86ln0lm8ww" w:id="2"/>
      <w:bookmarkEnd w:id="2"/>
      <w:r w:rsidDel="00000000" w:rsidR="00000000" w:rsidRPr="00000000">
        <w:rPr>
          <w:rFonts w:ascii="Calibri" w:cs="Calibri" w:eastAsia="Calibri" w:hAnsi="Calibri"/>
          <w:sz w:val="28"/>
          <w:szCs w:val="28"/>
          <w:rtl w:val="0"/>
        </w:rPr>
        <w:t xml:space="preserve">Ants work together. How can you work together with others this week? How can you be a part of God’s team this week?</w:t>
      </w:r>
    </w:p>
    <w:p w:rsidR="00000000" w:rsidDel="00000000" w:rsidP="00000000" w:rsidRDefault="00000000" w:rsidRPr="00000000" w14:paraId="00000011">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Trivia questions:</w:t>
      </w:r>
    </w:p>
    <w:p w:rsidR="00000000" w:rsidDel="00000000" w:rsidP="00000000" w:rsidRDefault="00000000" w:rsidRPr="00000000" w14:paraId="00000013">
      <w:pPr>
        <w:numPr>
          <w:ilvl w:val="0"/>
          <w:numId w:val="2"/>
        </w:numPr>
        <w:spacing w:after="0" w:afterAutospacing="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How many naps do ants take per day? - 250</w:t>
      </w:r>
    </w:p>
    <w:p w:rsidR="00000000" w:rsidDel="00000000" w:rsidP="00000000" w:rsidRDefault="00000000" w:rsidRPr="00000000" w14:paraId="00000014">
      <w:pPr>
        <w:numPr>
          <w:ilvl w:val="0"/>
          <w:numId w:val="2"/>
        </w:numPr>
        <w:spacing w:after="0" w:afterAutospacing="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How long do these naps last?- 1 minute</w:t>
      </w:r>
    </w:p>
    <w:p w:rsidR="00000000" w:rsidDel="00000000" w:rsidP="00000000" w:rsidRDefault="00000000" w:rsidRPr="00000000" w14:paraId="00000015">
      <w:pPr>
        <w:numPr>
          <w:ilvl w:val="0"/>
          <w:numId w:val="2"/>
        </w:numPr>
        <w:spacing w:after="0" w:afterAutospacing="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How many abdomens does an ant have? - 2</w:t>
      </w:r>
    </w:p>
    <w:p w:rsidR="00000000" w:rsidDel="00000000" w:rsidP="00000000" w:rsidRDefault="00000000" w:rsidRPr="00000000" w14:paraId="00000016">
      <w:pPr>
        <w:numPr>
          <w:ilvl w:val="0"/>
          <w:numId w:val="2"/>
        </w:numPr>
        <w:spacing w:after="0" w:afterAutospacing="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What is the verse of the day? Romans 12:4-5</w:t>
      </w:r>
    </w:p>
    <w:p w:rsidR="00000000" w:rsidDel="00000000" w:rsidP="00000000" w:rsidRDefault="00000000" w:rsidRPr="00000000" w14:paraId="00000017">
      <w:pPr>
        <w:numPr>
          <w:ilvl w:val="0"/>
          <w:numId w:val="2"/>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As Christians are we left alone? No- God is always with us and gives us a family of believers Phil. 2:2</w:t>
      </w:r>
    </w:p>
    <w:p w:rsidR="00000000" w:rsidDel="00000000" w:rsidP="00000000" w:rsidRDefault="00000000" w:rsidRPr="00000000" w14:paraId="00000018">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B">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Additional activities:</w:t>
      </w:r>
    </w:p>
    <w:p w:rsidR="00000000" w:rsidDel="00000000" w:rsidP="00000000" w:rsidRDefault="00000000" w:rsidRPr="00000000" w14:paraId="0000001C">
      <w:pPr>
        <w:numPr>
          <w:ilvl w:val="0"/>
          <w:numId w:val="1"/>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Additional worship songs (seed of worship on right now media)</w:t>
      </w:r>
    </w:p>
    <w:p w:rsidR="00000000" w:rsidDel="00000000" w:rsidP="00000000" w:rsidRDefault="00000000" w:rsidRPr="00000000" w14:paraId="0000001D">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E">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F">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Pr>
        <w:drawing>
          <wp:inline distB="114300" distT="114300" distL="114300" distR="114300">
            <wp:extent cx="4762500" cy="61626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62500" cy="61626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1">
      <w:pPr>
        <w:spacing w:after="200" w:line="276"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