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F2D646" w14:textId="0518EC7D" w:rsidR="00B816CA" w:rsidRPr="00B816CA" w:rsidRDefault="00B816CA" w:rsidP="00B816CA">
      <w:pPr>
        <w:rPr>
          <w:b/>
          <w:bCs/>
        </w:rPr>
      </w:pPr>
      <w:r w:rsidRPr="00B816CA">
        <w:rPr>
          <w:b/>
          <w:bCs/>
        </w:rPr>
        <w:t>John 12:12-26</w:t>
      </w:r>
    </w:p>
    <w:p w14:paraId="0D553DE3" w14:textId="6FFDCEC9" w:rsidR="00B816CA" w:rsidRPr="00B816CA" w:rsidRDefault="00B816CA" w:rsidP="00B816CA">
      <w:r w:rsidRPr="00B816CA">
        <w:rPr>
          <w:b/>
          <w:bCs/>
          <w:vertAlign w:val="superscript"/>
        </w:rPr>
        <w:t>12 </w:t>
      </w:r>
      <w:r w:rsidRPr="00B816CA">
        <w:t>The next day the great crowd that had come to the festival heard that Jesus was coming to Jerusalem. </w:t>
      </w:r>
      <w:r w:rsidRPr="00B816CA">
        <w:rPr>
          <w:b/>
          <w:bCs/>
          <w:vertAlign w:val="superscript"/>
        </w:rPr>
        <w:t>13 </w:t>
      </w:r>
      <w:r w:rsidRPr="00B816CA">
        <w:t>So they took branches of palm trees and went out to meet him, shouting,</w:t>
      </w:r>
    </w:p>
    <w:p w14:paraId="1A33EC42" w14:textId="6E88CC74" w:rsidR="00B816CA" w:rsidRPr="00B816CA" w:rsidRDefault="00B816CA" w:rsidP="00B816CA">
      <w:r w:rsidRPr="00B816CA">
        <w:t>“Hosanna!</w:t>
      </w:r>
      <w:r w:rsidRPr="00B816CA">
        <w:t xml:space="preserve"> </w:t>
      </w:r>
      <w:r w:rsidRPr="00B816CA">
        <w:t>Blessed is the one who comes in the name of the Lord—    the King of Israel!”</w:t>
      </w:r>
    </w:p>
    <w:p w14:paraId="54FB5BB2" w14:textId="77777777" w:rsidR="00B816CA" w:rsidRPr="00B816CA" w:rsidRDefault="00B816CA" w:rsidP="00B816CA">
      <w:r w:rsidRPr="00B816CA">
        <w:rPr>
          <w:b/>
          <w:bCs/>
          <w:vertAlign w:val="superscript"/>
        </w:rPr>
        <w:t>14 </w:t>
      </w:r>
      <w:r w:rsidRPr="00B816CA">
        <w:t>Jesus found a young donkey and sat on it, as it is written:</w:t>
      </w:r>
    </w:p>
    <w:p w14:paraId="49F98C96" w14:textId="77777777" w:rsidR="00B816CA" w:rsidRPr="00B816CA" w:rsidRDefault="00B816CA" w:rsidP="00B816CA">
      <w:pPr>
        <w:ind w:left="720"/>
      </w:pPr>
      <w:r w:rsidRPr="00B816CA">
        <w:rPr>
          <w:b/>
          <w:bCs/>
          <w:vertAlign w:val="superscript"/>
        </w:rPr>
        <w:t>15 </w:t>
      </w:r>
      <w:r w:rsidRPr="00B816CA">
        <w:t>“Do not be afraid, daughter of Zion.</w:t>
      </w:r>
      <w:r w:rsidRPr="00B816CA">
        <w:br/>
        <w:t>Look, your king is coming,</w:t>
      </w:r>
      <w:r w:rsidRPr="00B816CA">
        <w:br/>
        <w:t>    sitting on a donkey’s colt!”</w:t>
      </w:r>
    </w:p>
    <w:p w14:paraId="059336EE" w14:textId="77777777" w:rsidR="00B816CA" w:rsidRPr="00B816CA" w:rsidRDefault="00B816CA" w:rsidP="00B816CA">
      <w:r w:rsidRPr="00B816CA">
        <w:rPr>
          <w:b/>
          <w:bCs/>
          <w:vertAlign w:val="superscript"/>
        </w:rPr>
        <w:t>16 </w:t>
      </w:r>
      <w:r w:rsidRPr="00B816CA">
        <w:t>His disciples did not understand these things at first, but when Jesus was glorified, then they remembered that these things had been written of him and had been done to him. </w:t>
      </w:r>
      <w:r w:rsidRPr="00B816CA">
        <w:rPr>
          <w:b/>
          <w:bCs/>
          <w:vertAlign w:val="superscript"/>
        </w:rPr>
        <w:t>17 </w:t>
      </w:r>
      <w:r w:rsidRPr="00B816CA">
        <w:t>So the crowd that had been with him when he called Lazarus out of the tomb and raised him from the dead continued to testify.</w:t>
      </w:r>
      <w:r w:rsidRPr="00B816CA">
        <w:rPr>
          <w:vertAlign w:val="superscript"/>
        </w:rPr>
        <w:t>[</w:t>
      </w:r>
      <w:hyperlink r:id="rId5" w:anchor="fen-NRSVUE-26587c" w:tooltip="See footnote c" w:history="1">
        <w:r w:rsidRPr="00B816CA">
          <w:rPr>
            <w:rStyle w:val="Hyperlink"/>
            <w:vertAlign w:val="superscript"/>
          </w:rPr>
          <w:t>c</w:t>
        </w:r>
      </w:hyperlink>
      <w:r w:rsidRPr="00B816CA">
        <w:rPr>
          <w:vertAlign w:val="superscript"/>
        </w:rPr>
        <w:t>]</w:t>
      </w:r>
      <w:r w:rsidRPr="00B816CA">
        <w:t> </w:t>
      </w:r>
      <w:r w:rsidRPr="00B816CA">
        <w:rPr>
          <w:b/>
          <w:bCs/>
          <w:vertAlign w:val="superscript"/>
        </w:rPr>
        <w:t>18 </w:t>
      </w:r>
      <w:r w:rsidRPr="00B816CA">
        <w:t>It was also because they heard that he had performed this sign that the crowd went to meet him. </w:t>
      </w:r>
      <w:r w:rsidRPr="00B816CA">
        <w:rPr>
          <w:b/>
          <w:bCs/>
          <w:vertAlign w:val="superscript"/>
        </w:rPr>
        <w:t>19 </w:t>
      </w:r>
      <w:r w:rsidRPr="00B816CA">
        <w:t>The Pharisees then said to one another, “You see, you can do nothing. Look, the world has gone after him!”</w:t>
      </w:r>
    </w:p>
    <w:p w14:paraId="01B3A6FF" w14:textId="77777777" w:rsidR="00B816CA" w:rsidRPr="00B816CA" w:rsidRDefault="00B816CA" w:rsidP="00B816CA">
      <w:r w:rsidRPr="00B816CA">
        <w:rPr>
          <w:b/>
          <w:bCs/>
          <w:vertAlign w:val="superscript"/>
        </w:rPr>
        <w:t>20 </w:t>
      </w:r>
      <w:r w:rsidRPr="00B816CA">
        <w:t>Now among those who went up to worship at the festival were some Greeks. </w:t>
      </w:r>
      <w:r w:rsidRPr="00B816CA">
        <w:rPr>
          <w:b/>
          <w:bCs/>
          <w:vertAlign w:val="superscript"/>
        </w:rPr>
        <w:t>21 </w:t>
      </w:r>
      <w:r w:rsidRPr="00B816CA">
        <w:t>They came to Philip, who was from Bethsaida in Galilee, and said to him, “Sir, we wish to see Jesus.” </w:t>
      </w:r>
      <w:r w:rsidRPr="00B816CA">
        <w:rPr>
          <w:b/>
          <w:bCs/>
          <w:vertAlign w:val="superscript"/>
        </w:rPr>
        <w:t>22 </w:t>
      </w:r>
      <w:r w:rsidRPr="00B816CA">
        <w:t>Philip went and told Andrew, then Andrew and Philip went and told Jesus. </w:t>
      </w:r>
      <w:r w:rsidRPr="00B816CA">
        <w:rPr>
          <w:b/>
          <w:bCs/>
          <w:vertAlign w:val="superscript"/>
        </w:rPr>
        <w:t>23 </w:t>
      </w:r>
      <w:r w:rsidRPr="00B816CA">
        <w:t>Jesus answered them, “The hour has come for the Son of Man to be glorified. </w:t>
      </w:r>
      <w:r w:rsidRPr="00B816CA">
        <w:rPr>
          <w:b/>
          <w:bCs/>
          <w:vertAlign w:val="superscript"/>
        </w:rPr>
        <w:t>24 </w:t>
      </w:r>
      <w:r w:rsidRPr="00B816CA">
        <w:t>Very truly, I tell you, unless a grain of wheat falls into the earth and dies, it remains just a single grain, but if it dies it bears much fruit. </w:t>
      </w:r>
      <w:r w:rsidRPr="00B816CA">
        <w:rPr>
          <w:b/>
          <w:bCs/>
          <w:vertAlign w:val="superscript"/>
        </w:rPr>
        <w:t>25 </w:t>
      </w:r>
      <w:r w:rsidRPr="00B816CA">
        <w:t>Those who love their life lose it, and those who hate their life in this world will keep it for eternal life. </w:t>
      </w:r>
      <w:r w:rsidRPr="00B816CA">
        <w:rPr>
          <w:b/>
          <w:bCs/>
          <w:vertAlign w:val="superscript"/>
        </w:rPr>
        <w:t>26 </w:t>
      </w:r>
      <w:r w:rsidRPr="00B816CA">
        <w:t xml:space="preserve">Whoever serves me must follow me, and where I am, there will </w:t>
      </w:r>
      <w:proofErr w:type="gramStart"/>
      <w:r w:rsidRPr="00B816CA">
        <w:t>my servant be</w:t>
      </w:r>
      <w:proofErr w:type="gramEnd"/>
      <w:r w:rsidRPr="00B816CA">
        <w:t xml:space="preserve"> also. Whoever serves me, the </w:t>
      </w:r>
      <w:proofErr w:type="gramStart"/>
      <w:r w:rsidRPr="00B816CA">
        <w:t>Father</w:t>
      </w:r>
      <w:proofErr w:type="gramEnd"/>
      <w:r w:rsidRPr="00B816CA">
        <w:t xml:space="preserve"> will honor.</w:t>
      </w:r>
    </w:p>
    <w:p w14:paraId="4FAA6D0D" w14:textId="77777777" w:rsidR="00B816CA" w:rsidRDefault="00B816CA" w:rsidP="00B816CA">
      <w:pPr>
        <w:pStyle w:val="ListParagraph"/>
        <w:numPr>
          <w:ilvl w:val="0"/>
          <w:numId w:val="1"/>
        </w:numPr>
      </w:pPr>
      <w:r w:rsidRPr="00B816CA">
        <w:t>How does the crowd's reception of Jesus reflect their understanding of who He is? What do you think the significance of the palm branches and the shouting "Hosanna!" reveals about the expectations of the people?</w:t>
      </w:r>
    </w:p>
    <w:p w14:paraId="20CF5ECA" w14:textId="77777777" w:rsidR="00B816CA" w:rsidRPr="00B816CA" w:rsidRDefault="00B816CA" w:rsidP="00B816CA">
      <w:pPr>
        <w:pStyle w:val="ListParagraph"/>
        <w:ind w:left="360"/>
      </w:pPr>
    </w:p>
    <w:p w14:paraId="7C57ED73" w14:textId="77777777" w:rsidR="00B816CA" w:rsidRDefault="00B816CA" w:rsidP="00B816CA">
      <w:pPr>
        <w:pStyle w:val="ListParagraph"/>
        <w:numPr>
          <w:ilvl w:val="0"/>
          <w:numId w:val="1"/>
        </w:numPr>
      </w:pPr>
      <w:r w:rsidRPr="00B816CA">
        <w:t>John notes that the disciples did not initially understand the events of the Triumphal Entry. Why do you think they were confused? How does this moment reflect how often we struggle to understand God's plan in the moment?</w:t>
      </w:r>
    </w:p>
    <w:p w14:paraId="2AE8D552" w14:textId="77777777" w:rsidR="00B816CA" w:rsidRDefault="00B816CA" w:rsidP="00B816CA">
      <w:pPr>
        <w:pStyle w:val="ListParagraph"/>
      </w:pPr>
    </w:p>
    <w:p w14:paraId="4EF7B317" w14:textId="73791B1D" w:rsidR="00B816CA" w:rsidRPr="00B816CA" w:rsidRDefault="00B816CA" w:rsidP="00DB60B2">
      <w:pPr>
        <w:pStyle w:val="ListParagraph"/>
        <w:numPr>
          <w:ilvl w:val="0"/>
          <w:numId w:val="1"/>
        </w:numPr>
      </w:pPr>
      <w:r w:rsidRPr="00B816CA">
        <w:t>The arrival of the Greeks seeking Jesus is a turning point in the narrative. Why do you think John highlights this encounter</w:t>
      </w:r>
      <w:r w:rsidRPr="00B816CA">
        <w:t xml:space="preserve">? Why do you think Jesus responds to them with a metaphor about dying grain? </w:t>
      </w:r>
    </w:p>
    <w:p w14:paraId="1916A33A" w14:textId="77777777" w:rsidR="00B816CA" w:rsidRDefault="00B816CA" w:rsidP="00B816CA">
      <w:pPr>
        <w:pStyle w:val="ListParagraph"/>
        <w:numPr>
          <w:ilvl w:val="0"/>
          <w:numId w:val="1"/>
        </w:numPr>
      </w:pPr>
      <w:r w:rsidRPr="00B816CA">
        <w:lastRenderedPageBreak/>
        <w:t xml:space="preserve">What does </w:t>
      </w:r>
      <w:r w:rsidRPr="00B816CA">
        <w:t xml:space="preserve">the metaphor about dying grain </w:t>
      </w:r>
      <w:r w:rsidRPr="00B816CA">
        <w:t xml:space="preserve">teach us about the paradox of life through death? </w:t>
      </w:r>
      <w:r w:rsidRPr="00B816CA">
        <w:t xml:space="preserve">How might this apply to the ministry of the Church? </w:t>
      </w:r>
      <w:r w:rsidRPr="00B816CA">
        <w:t xml:space="preserve">How might </w:t>
      </w:r>
      <w:r w:rsidRPr="00B816CA">
        <w:t>it</w:t>
      </w:r>
      <w:r w:rsidRPr="00B816CA">
        <w:t xml:space="preserve"> apply to our own lives and faith journey?</w:t>
      </w:r>
    </w:p>
    <w:p w14:paraId="28759F35" w14:textId="77777777" w:rsidR="00B816CA" w:rsidRDefault="00B816CA" w:rsidP="00B816CA">
      <w:pPr>
        <w:pStyle w:val="ListParagraph"/>
        <w:ind w:left="360"/>
      </w:pPr>
    </w:p>
    <w:p w14:paraId="275FFE90" w14:textId="394508F6" w:rsidR="00B816CA" w:rsidRPr="00B816CA" w:rsidRDefault="00B816CA" w:rsidP="00B816CA">
      <w:pPr>
        <w:pStyle w:val="ListParagraph"/>
        <w:numPr>
          <w:ilvl w:val="0"/>
          <w:numId w:val="1"/>
        </w:numPr>
      </w:pPr>
      <w:r w:rsidRPr="00B816CA">
        <w:t>Jesus says, “Whoever serves me must follow me.” In what ways does following Jesus help us overcome fear and find courage in difficult circumstances? How does Jesus' life model a way of living that resists fear?</w:t>
      </w:r>
    </w:p>
    <w:p w14:paraId="70455A53" w14:textId="77777777" w:rsidR="00A90706" w:rsidRPr="00B816CA" w:rsidRDefault="00A90706">
      <w:pPr>
        <w:rPr>
          <w:sz w:val="22"/>
          <w:szCs w:val="22"/>
        </w:rPr>
      </w:pPr>
    </w:p>
    <w:sectPr w:rsidR="00A90706" w:rsidRPr="00B816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EF4A79"/>
    <w:multiLevelType w:val="hybridMultilevel"/>
    <w:tmpl w:val="1BB8BA0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442120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16CA"/>
    <w:rsid w:val="00165E4E"/>
    <w:rsid w:val="006B3368"/>
    <w:rsid w:val="007D0068"/>
    <w:rsid w:val="00A90706"/>
    <w:rsid w:val="00B816CA"/>
    <w:rsid w:val="00BD41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F31ED"/>
  <w15:chartTrackingRefBased/>
  <w15:docId w15:val="{542C862F-5138-46BA-9B63-82232432C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816C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816C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816C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816C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816C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816C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16C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16C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16C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16C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816C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816C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816C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816C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816C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16C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16C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16CA"/>
    <w:rPr>
      <w:rFonts w:eastAsiaTheme="majorEastAsia" w:cstheme="majorBidi"/>
      <w:color w:val="272727" w:themeColor="text1" w:themeTint="D8"/>
    </w:rPr>
  </w:style>
  <w:style w:type="paragraph" w:styleId="Title">
    <w:name w:val="Title"/>
    <w:basedOn w:val="Normal"/>
    <w:next w:val="Normal"/>
    <w:link w:val="TitleChar"/>
    <w:uiPriority w:val="10"/>
    <w:qFormat/>
    <w:rsid w:val="00B816C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16C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16C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16C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16CA"/>
    <w:pPr>
      <w:spacing w:before="160"/>
      <w:jc w:val="center"/>
    </w:pPr>
    <w:rPr>
      <w:i/>
      <w:iCs/>
      <w:color w:val="404040" w:themeColor="text1" w:themeTint="BF"/>
    </w:rPr>
  </w:style>
  <w:style w:type="character" w:customStyle="1" w:styleId="QuoteChar">
    <w:name w:val="Quote Char"/>
    <w:basedOn w:val="DefaultParagraphFont"/>
    <w:link w:val="Quote"/>
    <w:uiPriority w:val="29"/>
    <w:rsid w:val="00B816CA"/>
    <w:rPr>
      <w:i/>
      <w:iCs/>
      <w:color w:val="404040" w:themeColor="text1" w:themeTint="BF"/>
    </w:rPr>
  </w:style>
  <w:style w:type="paragraph" w:styleId="ListParagraph">
    <w:name w:val="List Paragraph"/>
    <w:basedOn w:val="Normal"/>
    <w:uiPriority w:val="34"/>
    <w:qFormat/>
    <w:rsid w:val="00B816CA"/>
    <w:pPr>
      <w:ind w:left="720"/>
      <w:contextualSpacing/>
    </w:pPr>
  </w:style>
  <w:style w:type="character" w:styleId="IntenseEmphasis">
    <w:name w:val="Intense Emphasis"/>
    <w:basedOn w:val="DefaultParagraphFont"/>
    <w:uiPriority w:val="21"/>
    <w:qFormat/>
    <w:rsid w:val="00B816CA"/>
    <w:rPr>
      <w:i/>
      <w:iCs/>
      <w:color w:val="0F4761" w:themeColor="accent1" w:themeShade="BF"/>
    </w:rPr>
  </w:style>
  <w:style w:type="paragraph" w:styleId="IntenseQuote">
    <w:name w:val="Intense Quote"/>
    <w:basedOn w:val="Normal"/>
    <w:next w:val="Normal"/>
    <w:link w:val="IntenseQuoteChar"/>
    <w:uiPriority w:val="30"/>
    <w:qFormat/>
    <w:rsid w:val="00B816C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816CA"/>
    <w:rPr>
      <w:i/>
      <w:iCs/>
      <w:color w:val="0F4761" w:themeColor="accent1" w:themeShade="BF"/>
    </w:rPr>
  </w:style>
  <w:style w:type="character" w:styleId="IntenseReference">
    <w:name w:val="Intense Reference"/>
    <w:basedOn w:val="DefaultParagraphFont"/>
    <w:uiPriority w:val="32"/>
    <w:qFormat/>
    <w:rsid w:val="00B816CA"/>
    <w:rPr>
      <w:b/>
      <w:bCs/>
      <w:smallCaps/>
      <w:color w:val="0F4761" w:themeColor="accent1" w:themeShade="BF"/>
      <w:spacing w:val="5"/>
    </w:rPr>
  </w:style>
  <w:style w:type="character" w:styleId="Hyperlink">
    <w:name w:val="Hyperlink"/>
    <w:basedOn w:val="DefaultParagraphFont"/>
    <w:uiPriority w:val="99"/>
    <w:unhideWhenUsed/>
    <w:rsid w:val="00B816CA"/>
    <w:rPr>
      <w:color w:val="467886" w:themeColor="hyperlink"/>
      <w:u w:val="single"/>
    </w:rPr>
  </w:style>
  <w:style w:type="character" w:styleId="UnresolvedMention">
    <w:name w:val="Unresolved Mention"/>
    <w:basedOn w:val="DefaultParagraphFont"/>
    <w:uiPriority w:val="99"/>
    <w:semiHidden/>
    <w:unhideWhenUsed/>
    <w:rsid w:val="00B816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766744">
      <w:bodyDiv w:val="1"/>
      <w:marLeft w:val="0"/>
      <w:marRight w:val="0"/>
      <w:marTop w:val="0"/>
      <w:marBottom w:val="0"/>
      <w:divBdr>
        <w:top w:val="none" w:sz="0" w:space="0" w:color="auto"/>
        <w:left w:val="none" w:sz="0" w:space="0" w:color="auto"/>
        <w:bottom w:val="none" w:sz="0" w:space="0" w:color="auto"/>
        <w:right w:val="none" w:sz="0" w:space="0" w:color="auto"/>
      </w:divBdr>
    </w:div>
    <w:div w:id="679043280">
      <w:bodyDiv w:val="1"/>
      <w:marLeft w:val="0"/>
      <w:marRight w:val="0"/>
      <w:marTop w:val="0"/>
      <w:marBottom w:val="0"/>
      <w:divBdr>
        <w:top w:val="none" w:sz="0" w:space="0" w:color="auto"/>
        <w:left w:val="none" w:sz="0" w:space="0" w:color="auto"/>
        <w:bottom w:val="none" w:sz="0" w:space="0" w:color="auto"/>
        <w:right w:val="none" w:sz="0" w:space="0" w:color="auto"/>
      </w:divBdr>
      <w:divsChild>
        <w:div w:id="1739473262">
          <w:marLeft w:val="240"/>
          <w:marRight w:val="0"/>
          <w:marTop w:val="240"/>
          <w:marBottom w:val="240"/>
          <w:divBdr>
            <w:top w:val="none" w:sz="0" w:space="0" w:color="auto"/>
            <w:left w:val="none" w:sz="0" w:space="0" w:color="auto"/>
            <w:bottom w:val="none" w:sz="0" w:space="0" w:color="auto"/>
            <w:right w:val="none" w:sz="0" w:space="0" w:color="auto"/>
          </w:divBdr>
        </w:div>
        <w:div w:id="1066680629">
          <w:marLeft w:val="240"/>
          <w:marRight w:val="0"/>
          <w:marTop w:val="240"/>
          <w:marBottom w:val="240"/>
          <w:divBdr>
            <w:top w:val="none" w:sz="0" w:space="0" w:color="auto"/>
            <w:left w:val="none" w:sz="0" w:space="0" w:color="auto"/>
            <w:bottom w:val="none" w:sz="0" w:space="0" w:color="auto"/>
            <w:right w:val="none" w:sz="0" w:space="0" w:color="auto"/>
          </w:divBdr>
        </w:div>
      </w:divsChild>
    </w:div>
    <w:div w:id="1436828533">
      <w:bodyDiv w:val="1"/>
      <w:marLeft w:val="0"/>
      <w:marRight w:val="0"/>
      <w:marTop w:val="0"/>
      <w:marBottom w:val="0"/>
      <w:divBdr>
        <w:top w:val="none" w:sz="0" w:space="0" w:color="auto"/>
        <w:left w:val="none" w:sz="0" w:space="0" w:color="auto"/>
        <w:bottom w:val="none" w:sz="0" w:space="0" w:color="auto"/>
        <w:right w:val="none" w:sz="0" w:space="0" w:color="auto"/>
      </w:divBdr>
      <w:divsChild>
        <w:div w:id="1054426480">
          <w:marLeft w:val="240"/>
          <w:marRight w:val="0"/>
          <w:marTop w:val="240"/>
          <w:marBottom w:val="240"/>
          <w:divBdr>
            <w:top w:val="none" w:sz="0" w:space="0" w:color="auto"/>
            <w:left w:val="none" w:sz="0" w:space="0" w:color="auto"/>
            <w:bottom w:val="none" w:sz="0" w:space="0" w:color="auto"/>
            <w:right w:val="none" w:sz="0" w:space="0" w:color="auto"/>
          </w:divBdr>
        </w:div>
        <w:div w:id="2147043509">
          <w:marLeft w:val="240"/>
          <w:marRight w:val="0"/>
          <w:marTop w:val="240"/>
          <w:marBottom w:val="240"/>
          <w:divBdr>
            <w:top w:val="none" w:sz="0" w:space="0" w:color="auto"/>
            <w:left w:val="none" w:sz="0" w:space="0" w:color="auto"/>
            <w:bottom w:val="none" w:sz="0" w:space="0" w:color="auto"/>
            <w:right w:val="none" w:sz="0" w:space="0" w:color="auto"/>
          </w:divBdr>
        </w:div>
      </w:divsChild>
    </w:div>
    <w:div w:id="1957635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biblegateway.com/passage/?search=john%2012&amp;version=NRSVU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427</Words>
  <Characters>2438</Characters>
  <Application>Microsoft Office Word</Application>
  <DocSecurity>0</DocSecurity>
  <Lines>20</Lines>
  <Paragraphs>5</Paragraphs>
  <ScaleCrop>false</ScaleCrop>
  <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Spotts</dc:creator>
  <cp:keywords/>
  <dc:description/>
  <cp:lastModifiedBy>Chris Spotts</cp:lastModifiedBy>
  <cp:revision>1</cp:revision>
  <dcterms:created xsi:type="dcterms:W3CDTF">2025-03-31T16:42:00Z</dcterms:created>
  <dcterms:modified xsi:type="dcterms:W3CDTF">2025-03-31T16:50:00Z</dcterms:modified>
</cp:coreProperties>
</file>