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CD" w:rsidRDefault="00763BCD" w:rsidP="00763BCD">
      <w:pPr>
        <w:pStyle w:val="Default"/>
        <w:rPr>
          <w:rFonts w:asciiTheme="minorHAnsi" w:hAnsiTheme="minorHAnsi" w:cs="Courier New"/>
          <w:sz w:val="22"/>
          <w:szCs w:val="22"/>
        </w:rPr>
      </w:pPr>
      <w:r w:rsidRPr="006B65FD">
        <w:rPr>
          <w:rFonts w:asciiTheme="minorHAnsi" w:hAnsiTheme="minorHAnsi"/>
          <w:b/>
          <w:bCs/>
          <w:sz w:val="22"/>
          <w:szCs w:val="22"/>
        </w:rPr>
        <w:t>New Stude</w:t>
      </w:r>
      <w:bookmarkStart w:id="0" w:name="_GoBack"/>
      <w:bookmarkEnd w:id="0"/>
      <w:r w:rsidRPr="006B65FD">
        <w:rPr>
          <w:rFonts w:asciiTheme="minorHAnsi" w:hAnsiTheme="minorHAnsi"/>
          <w:b/>
          <w:bCs/>
          <w:sz w:val="22"/>
          <w:szCs w:val="22"/>
        </w:rPr>
        <w:t xml:space="preserve">nt Registration: </w:t>
      </w:r>
      <w:r w:rsidRPr="006B65FD">
        <w:rPr>
          <w:rFonts w:asciiTheme="minorHAnsi" w:hAnsiTheme="minorHAnsi" w:cs="Courier New"/>
          <w:sz w:val="22"/>
          <w:szCs w:val="22"/>
        </w:rPr>
        <w:t xml:space="preserve"> </w:t>
      </w:r>
    </w:p>
    <w:p w:rsidR="00763BCD" w:rsidRPr="006B65FD" w:rsidRDefault="00763BCD" w:rsidP="00763BCD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One-time, non-refundable fee of $50. </w:t>
      </w: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b/>
          <w:bCs/>
          <w:sz w:val="22"/>
          <w:szCs w:val="22"/>
        </w:rPr>
        <w:t xml:space="preserve">Course Tuition: </w:t>
      </w:r>
    </w:p>
    <w:p w:rsidR="00763BCD" w:rsidRPr="006B65FD" w:rsidRDefault="00763BCD" w:rsidP="00763BC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One course $120.00 </w:t>
      </w:r>
    </w:p>
    <w:p w:rsidR="00763BCD" w:rsidRPr="006B65FD" w:rsidRDefault="00763BCD" w:rsidP="00763BC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Two courses $240.00 </w:t>
      </w:r>
    </w:p>
    <w:p w:rsidR="00763BCD" w:rsidRPr="006B65FD" w:rsidRDefault="00763BCD" w:rsidP="00763BC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Three courses $360.00 </w:t>
      </w:r>
    </w:p>
    <w:p w:rsidR="00763BCD" w:rsidRPr="006B65FD" w:rsidRDefault="00763BCD" w:rsidP="00763BC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Four courses $480.00 </w:t>
      </w: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b/>
          <w:bCs/>
          <w:sz w:val="22"/>
          <w:szCs w:val="22"/>
        </w:rPr>
        <w:t xml:space="preserve">Graduation Fee: </w:t>
      </w: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One-time, non-refundable fee of $50.00 for each diploma, whether Foundational or Advanced. </w:t>
      </w:r>
    </w:p>
    <w:p w:rsidR="00763BCD" w:rsidRDefault="00763BCD" w:rsidP="00763BC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b/>
          <w:bCs/>
          <w:sz w:val="22"/>
          <w:szCs w:val="22"/>
        </w:rPr>
        <w:t xml:space="preserve">Payment Method: </w:t>
      </w:r>
      <w:r>
        <w:rPr>
          <w:rFonts w:asciiTheme="minorHAnsi" w:hAnsiTheme="minorHAnsi"/>
          <w:b/>
          <w:bCs/>
          <w:sz w:val="22"/>
          <w:szCs w:val="22"/>
        </w:rPr>
        <w:t>I</w:t>
      </w:r>
      <w:r w:rsidRPr="006B65FD">
        <w:rPr>
          <w:rFonts w:asciiTheme="minorHAnsi" w:hAnsiTheme="minorHAnsi"/>
          <w:sz w:val="22"/>
          <w:szCs w:val="22"/>
        </w:rPr>
        <w:t xml:space="preserve">s online through the website using a credit card, debit card, or prepaid credit card. </w:t>
      </w:r>
    </w:p>
    <w:p w:rsidR="00763BCD" w:rsidRDefault="00763BCD" w:rsidP="00763BC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b/>
          <w:bCs/>
          <w:sz w:val="22"/>
          <w:szCs w:val="22"/>
        </w:rPr>
        <w:t xml:space="preserve">Payment Schedule: </w:t>
      </w:r>
    </w:p>
    <w:p w:rsidR="00763BCD" w:rsidRPr="006B65FD" w:rsidRDefault="00763BCD" w:rsidP="00763BCD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Registration fee must be paid before course enrollment. </w:t>
      </w:r>
    </w:p>
    <w:p w:rsidR="00763BCD" w:rsidRPr="006E5A31" w:rsidRDefault="00763BCD" w:rsidP="00763BCD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If not paid in full, tuition balance automatically adjusts into 4 equal payments (with a $3.00 per payment </w:t>
      </w:r>
      <w:r w:rsidRPr="006E5A31">
        <w:rPr>
          <w:rFonts w:asciiTheme="minorHAnsi" w:hAnsiTheme="minorHAnsi"/>
          <w:sz w:val="22"/>
          <w:szCs w:val="22"/>
        </w:rPr>
        <w:t xml:space="preserve">service fee). </w:t>
      </w:r>
    </w:p>
    <w:p w:rsidR="00763BCD" w:rsidRPr="006B65FD" w:rsidRDefault="00763BCD" w:rsidP="00763BCD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Additional payments can be made at any time, for any amount. </w:t>
      </w: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b/>
          <w:bCs/>
          <w:sz w:val="22"/>
          <w:szCs w:val="22"/>
        </w:rPr>
        <w:t xml:space="preserve">Tuition Non-Payment: </w:t>
      </w:r>
    </w:p>
    <w:p w:rsidR="00763BCD" w:rsidRPr="006B65FD" w:rsidRDefault="00763BCD" w:rsidP="00763BCD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Students with a tuition balance will be denied enrollment until balance is paid in full. </w:t>
      </w:r>
    </w:p>
    <w:p w:rsidR="00763BCD" w:rsidRPr="006B65FD" w:rsidRDefault="00763BCD" w:rsidP="00763BCD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Website access and graduation requests will be denied for non-payment of tuition. </w:t>
      </w: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</w:p>
    <w:p w:rsidR="00763BCD" w:rsidRPr="006B65FD" w:rsidRDefault="00763BCD" w:rsidP="00763BCD">
      <w:pPr>
        <w:pStyle w:val="Default"/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b/>
          <w:bCs/>
          <w:sz w:val="22"/>
          <w:szCs w:val="22"/>
        </w:rPr>
        <w:t xml:space="preserve">Dropped courses: </w:t>
      </w:r>
    </w:p>
    <w:p w:rsidR="00763BCD" w:rsidRPr="006B65FD" w:rsidRDefault="00763BCD" w:rsidP="00763BCD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The Registration Fee ($50) is non-refundable. </w:t>
      </w:r>
    </w:p>
    <w:p w:rsidR="00763BCD" w:rsidRPr="006B65FD" w:rsidRDefault="00763BCD" w:rsidP="00763BCD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Students who ONLY attend one weekend of classes are responsible for 25% of that semester’s total tuition. </w:t>
      </w:r>
    </w:p>
    <w:p w:rsidR="00763BCD" w:rsidRPr="006B65FD" w:rsidRDefault="00763BCD" w:rsidP="00763BCD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B65FD">
        <w:rPr>
          <w:rFonts w:asciiTheme="minorHAnsi" w:hAnsiTheme="minorHAnsi"/>
          <w:sz w:val="22"/>
          <w:szCs w:val="22"/>
        </w:rPr>
        <w:t xml:space="preserve">Students who attend classes two or more weekends are responsible for the entire semester’s tuition. </w:t>
      </w:r>
    </w:p>
    <w:p w:rsidR="00763BCD" w:rsidRDefault="00763BCD" w:rsidP="00763BCD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  <w:sz w:val="22"/>
          <w:szCs w:val="22"/>
        </w:rPr>
      </w:pPr>
      <w:r w:rsidRPr="006B65FD">
        <w:rPr>
          <w:rFonts w:asciiTheme="minorHAnsi" w:hAnsiTheme="minorHAnsi"/>
          <w:color w:val="auto"/>
          <w:sz w:val="22"/>
          <w:szCs w:val="22"/>
        </w:rPr>
        <w:t xml:space="preserve">Tuition may be refunded for dropped courses in the case of an emergency, at the discretion of the Campus Dean. </w:t>
      </w:r>
    </w:p>
    <w:p w:rsidR="00763BCD" w:rsidRPr="00247777" w:rsidRDefault="00763BCD" w:rsidP="00763BCD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</w:p>
    <w:p w:rsidR="00763BCD" w:rsidRDefault="00763BCD" w:rsidP="00763BC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6B65FD">
        <w:rPr>
          <w:rFonts w:asciiTheme="minorHAnsi" w:hAnsiTheme="minorHAnsi"/>
          <w:b/>
          <w:bCs/>
          <w:color w:val="auto"/>
          <w:sz w:val="22"/>
          <w:szCs w:val="22"/>
        </w:rPr>
        <w:t xml:space="preserve">Spousal Grants: </w:t>
      </w:r>
    </w:p>
    <w:p w:rsidR="00763BCD" w:rsidRPr="006B65FD" w:rsidRDefault="00763BCD" w:rsidP="00763BCD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 Spousal Grant of $120.00</w:t>
      </w:r>
      <w:r w:rsidRPr="006B65FD">
        <w:rPr>
          <w:rFonts w:asciiTheme="minorHAnsi" w:hAnsiTheme="minorHAnsi"/>
          <w:color w:val="auto"/>
          <w:sz w:val="22"/>
          <w:szCs w:val="22"/>
        </w:rPr>
        <w:t xml:space="preserve"> per course will be applied to the tuition of a student whose spouse is enrolled and is paying full tuition in the same course. The spousal tuition is $12 per course. </w:t>
      </w:r>
    </w:p>
    <w:p w:rsidR="00763BCD" w:rsidRPr="006B65FD" w:rsidRDefault="00763BCD" w:rsidP="00763BC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63BCD" w:rsidRDefault="00763BCD" w:rsidP="00763BC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Graduation fee</w:t>
      </w:r>
      <w:r w:rsidRPr="006B65FD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</w:p>
    <w:p w:rsidR="00763BCD" w:rsidRPr="006B65FD" w:rsidRDefault="00763BCD" w:rsidP="00763BC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6B65FD">
        <w:rPr>
          <w:rFonts w:asciiTheme="minorHAnsi" w:hAnsiTheme="minorHAnsi"/>
          <w:color w:val="auto"/>
          <w:sz w:val="22"/>
          <w:szCs w:val="22"/>
        </w:rPr>
        <w:t xml:space="preserve">$50 graduation fee apply to all students. </w:t>
      </w:r>
    </w:p>
    <w:p w:rsidR="00763BCD" w:rsidRDefault="00763BCD" w:rsidP="00763BC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63BCD" w:rsidRPr="00A30E8A" w:rsidRDefault="00763BCD" w:rsidP="00763BCD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Register for classes at: </w:t>
      </w:r>
    </w:p>
    <w:p w:rsidR="00763BCD" w:rsidRPr="0078707E" w:rsidRDefault="00763BCD" w:rsidP="00763BCD">
      <w:pPr>
        <w:rPr>
          <w:sz w:val="28"/>
          <w:szCs w:val="28"/>
        </w:rPr>
      </w:pPr>
      <w:hyperlink r:id="rId7" w:history="1">
        <w:r w:rsidRPr="00A30E8A">
          <w:rPr>
            <w:rStyle w:val="Hyperlink"/>
            <w:sz w:val="28"/>
            <w:szCs w:val="28"/>
          </w:rPr>
          <w:t>www.purposeinstitute.com</w:t>
        </w:r>
      </w:hyperlink>
    </w:p>
    <w:p w:rsidR="00735968" w:rsidRDefault="00735968"/>
    <w:sectPr w:rsidR="007359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CD" w:rsidRDefault="00763BCD" w:rsidP="00763BCD">
      <w:r>
        <w:separator/>
      </w:r>
    </w:p>
  </w:endnote>
  <w:endnote w:type="continuationSeparator" w:id="0">
    <w:p w:rsidR="00763BCD" w:rsidRDefault="00763BCD" w:rsidP="007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Aveni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CD" w:rsidRDefault="00763BCD" w:rsidP="00763BCD">
      <w:r>
        <w:separator/>
      </w:r>
    </w:p>
  </w:footnote>
  <w:footnote w:type="continuationSeparator" w:id="0">
    <w:p w:rsidR="00763BCD" w:rsidRDefault="00763BCD" w:rsidP="00763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CD" w:rsidRDefault="00763BCD" w:rsidP="00763BCD">
    <w:pPr>
      <w:pStyle w:val="Header"/>
      <w:jc w:val="center"/>
    </w:pPr>
    <w:r>
      <w:rPr>
        <w:noProof/>
      </w:rPr>
      <w:drawing>
        <wp:inline distT="0" distB="0" distL="0" distR="0" wp14:anchorId="21FD0327" wp14:editId="026EB6BB">
          <wp:extent cx="397192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rpose Institu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6851" cy="791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D14"/>
    <w:multiLevelType w:val="hybridMultilevel"/>
    <w:tmpl w:val="31448A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5CA3353"/>
    <w:multiLevelType w:val="hybridMultilevel"/>
    <w:tmpl w:val="681C6C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B275854"/>
    <w:multiLevelType w:val="hybridMultilevel"/>
    <w:tmpl w:val="C1F6A8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0F03D31"/>
    <w:multiLevelType w:val="hybridMultilevel"/>
    <w:tmpl w:val="75D25D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E687563"/>
    <w:multiLevelType w:val="hybridMultilevel"/>
    <w:tmpl w:val="4EE29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F02D5B"/>
    <w:multiLevelType w:val="hybridMultilevel"/>
    <w:tmpl w:val="590A3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C15D60"/>
    <w:multiLevelType w:val="hybridMultilevel"/>
    <w:tmpl w:val="ED4AE6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CD"/>
    <w:rsid w:val="00735968"/>
    <w:rsid w:val="007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11F23-1392-45F6-A506-5B9417F6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BC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BCD"/>
    <w:pPr>
      <w:autoSpaceDE w:val="0"/>
      <w:autoSpaceDN w:val="0"/>
      <w:adjustRightInd w:val="0"/>
      <w:spacing w:after="0" w:line="240" w:lineRule="auto"/>
    </w:pPr>
    <w:rPr>
      <w:rFonts w:ascii="Avenir" w:eastAsiaTheme="minorEastAsia" w:hAnsi="Avenir" w:cs="Aveni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3B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BC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BC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rposeinstitu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Otero</dc:creator>
  <cp:keywords/>
  <dc:description/>
  <cp:lastModifiedBy>Daisy Otero</cp:lastModifiedBy>
  <cp:revision>1</cp:revision>
  <dcterms:created xsi:type="dcterms:W3CDTF">2025-07-16T21:10:00Z</dcterms:created>
  <dcterms:modified xsi:type="dcterms:W3CDTF">2025-07-16T21:12:00Z</dcterms:modified>
</cp:coreProperties>
</file>