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2DE9F" w14:textId="3C68FC2D" w:rsidR="007D54F9" w:rsidRDefault="007D54F9" w:rsidP="007D54F9">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The Call to Fight for the </w:t>
      </w:r>
      <w:r w:rsidR="00BC42FE">
        <w:rPr>
          <w:rFonts w:ascii="Times New Roman" w:eastAsia="Times New Roman" w:hAnsi="Times New Roman" w:cs="Times New Roman"/>
          <w:b/>
          <w:bCs/>
          <w:kern w:val="0"/>
          <w14:ligatures w14:val="none"/>
        </w:rPr>
        <w:t>Truth</w:t>
      </w:r>
    </w:p>
    <w:p w14:paraId="22975628" w14:textId="3FCAC03A" w:rsidR="00BE3B35" w:rsidRPr="00BE3B35" w:rsidRDefault="00BE3B35" w:rsidP="007D54F9">
      <w:p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b/>
          <w:bCs/>
          <w:kern w:val="0"/>
          <w14:ligatures w14:val="none"/>
        </w:rPr>
        <w:t>Jude 1:1-4 (ESV)</w:t>
      </w:r>
      <w:r w:rsidRPr="00BE3B35">
        <w:rPr>
          <w:rFonts w:ascii="Times New Roman" w:eastAsia="Times New Roman" w:hAnsi="Times New Roman" w:cs="Times New Roman"/>
          <w:kern w:val="0"/>
          <w14:ligatures w14:val="none"/>
        </w:rPr>
        <w:t xml:space="preserve"> "Jude, a servant of Jesus Christ and brother of James, to those who are called, beloved in God the Father and kept for Jesus Christ: May mercy, peace, and love be multiplied to you. Beloved, although I was very eager to write to you about our common salvation, I found it necessary to write to you</w:t>
      </w:r>
      <w:r w:rsidR="007D54F9">
        <w:rPr>
          <w:rFonts w:ascii="Times New Roman" w:eastAsia="Times New Roman" w:hAnsi="Times New Roman" w:cs="Times New Roman"/>
          <w:kern w:val="0"/>
          <w14:ligatures w14:val="none"/>
        </w:rPr>
        <w:t>,</w:t>
      </w:r>
      <w:r w:rsidRPr="00BE3B35">
        <w:rPr>
          <w:rFonts w:ascii="Times New Roman" w:eastAsia="Times New Roman" w:hAnsi="Times New Roman" w:cs="Times New Roman"/>
          <w:kern w:val="0"/>
          <w14:ligatures w14:val="none"/>
        </w:rPr>
        <w:t xml:space="preserve"> urging you to contend for the faith that was once for all delivered to the saints. For certain people have crept in unnoticed, who long ago were designated for condemnation, ungodly people, who pervert the grace of our God into licentiousness and deny our only Master and Lord, Jesus Christ."</w:t>
      </w:r>
    </w:p>
    <w:p w14:paraId="22D0F1CF" w14:textId="59AE18FE" w:rsidR="00BE3B35" w:rsidRPr="00BE3B35" w:rsidRDefault="00BE3B35" w:rsidP="00BE3B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3B35">
        <w:rPr>
          <w:rFonts w:ascii="Times New Roman" w:eastAsia="Times New Roman" w:hAnsi="Times New Roman" w:cs="Times New Roman"/>
          <w:b/>
          <w:bCs/>
          <w:kern w:val="0"/>
          <w:sz w:val="27"/>
          <w:szCs w:val="27"/>
          <w14:ligatures w14:val="none"/>
        </w:rPr>
        <w:t xml:space="preserve">OBSERVATION </w:t>
      </w:r>
      <w:r w:rsidR="007D54F9">
        <w:rPr>
          <w:rFonts w:ascii="Times New Roman" w:eastAsia="Times New Roman" w:hAnsi="Times New Roman" w:cs="Times New Roman"/>
          <w:b/>
          <w:bCs/>
          <w:kern w:val="0"/>
          <w:sz w:val="27"/>
          <w:szCs w:val="27"/>
          <w14:ligatures w14:val="none"/>
        </w:rPr>
        <w:t>(What does the text say?)</w:t>
      </w:r>
    </w:p>
    <w:p w14:paraId="78910081" w14:textId="676A1585" w:rsidR="00BE3B35" w:rsidRPr="00BE3B35" w:rsidRDefault="00BE3B35" w:rsidP="007D54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kern w:val="0"/>
          <w14:ligatures w14:val="none"/>
        </w:rPr>
        <w:t>What shift happens in Jude's purpose for writing, and what reason does he give for changing from writing about common salvation to urging believers to contend for the faith?</w:t>
      </w:r>
    </w:p>
    <w:p w14:paraId="6DCD3F2F" w14:textId="09DCB210" w:rsidR="00BE3B35" w:rsidRPr="00BE3B35" w:rsidRDefault="00BE3B35" w:rsidP="00BE3B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roofErr w:type="gramStart"/>
      <w:r w:rsidRPr="00BE3B35">
        <w:rPr>
          <w:rFonts w:ascii="Times New Roman" w:eastAsia="Times New Roman" w:hAnsi="Times New Roman" w:cs="Times New Roman"/>
          <w:b/>
          <w:bCs/>
          <w:kern w:val="0"/>
          <w:sz w:val="27"/>
          <w:szCs w:val="27"/>
          <w14:ligatures w14:val="none"/>
        </w:rPr>
        <w:t xml:space="preserve">INTERPRETATION </w:t>
      </w:r>
      <w:r w:rsidR="007D54F9">
        <w:rPr>
          <w:rFonts w:ascii="Times New Roman" w:eastAsia="Times New Roman" w:hAnsi="Times New Roman" w:cs="Times New Roman"/>
          <w:b/>
          <w:bCs/>
          <w:kern w:val="0"/>
          <w:sz w:val="27"/>
          <w:szCs w:val="27"/>
          <w14:ligatures w14:val="none"/>
        </w:rPr>
        <w:t xml:space="preserve"> (</w:t>
      </w:r>
      <w:proofErr w:type="gramEnd"/>
      <w:r w:rsidR="007D54F9">
        <w:rPr>
          <w:rFonts w:ascii="Times New Roman" w:eastAsia="Times New Roman" w:hAnsi="Times New Roman" w:cs="Times New Roman"/>
          <w:b/>
          <w:bCs/>
          <w:kern w:val="0"/>
          <w:sz w:val="27"/>
          <w:szCs w:val="27"/>
          <w14:ligatures w14:val="none"/>
        </w:rPr>
        <w:t>What does it mean?)</w:t>
      </w:r>
    </w:p>
    <w:p w14:paraId="79E5FB8F" w14:textId="4A3FDFD0" w:rsidR="00BE3B35" w:rsidRPr="00BE3B35" w:rsidRDefault="00BE3B35" w:rsidP="00BE3B3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kern w:val="0"/>
          <w14:ligatures w14:val="none"/>
        </w:rPr>
        <w:t>Who are the "certain people" Jude describes in verse 4, and what is their primary danger in perverting the grace of God into licentiousness?</w:t>
      </w:r>
    </w:p>
    <w:p w14:paraId="3A079FF4" w14:textId="449AE24C" w:rsidR="00BE3B35" w:rsidRPr="00BE3B35" w:rsidRDefault="00BE3B35" w:rsidP="00BE3B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E3B35">
        <w:rPr>
          <w:rFonts w:ascii="Times New Roman" w:eastAsia="Times New Roman" w:hAnsi="Times New Roman" w:cs="Times New Roman"/>
          <w:b/>
          <w:bCs/>
          <w:kern w:val="0"/>
          <w:sz w:val="27"/>
          <w:szCs w:val="27"/>
          <w14:ligatures w14:val="none"/>
        </w:rPr>
        <w:t xml:space="preserve">APPLICATION </w:t>
      </w:r>
      <w:r w:rsidR="007D54F9">
        <w:rPr>
          <w:rFonts w:ascii="Times New Roman" w:eastAsia="Times New Roman" w:hAnsi="Times New Roman" w:cs="Times New Roman"/>
          <w:b/>
          <w:bCs/>
          <w:kern w:val="0"/>
          <w:sz w:val="27"/>
          <w:szCs w:val="27"/>
          <w14:ligatures w14:val="none"/>
        </w:rPr>
        <w:t>(How do I apply it?)</w:t>
      </w:r>
    </w:p>
    <w:p w14:paraId="31787AEE" w14:textId="5428E44A" w:rsidR="007D54F9" w:rsidRPr="00BE3B35" w:rsidRDefault="00BE3B35" w:rsidP="007D54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kern w:val="0"/>
          <w14:ligatures w14:val="none"/>
        </w:rPr>
        <w:t xml:space="preserve">Jude urges believers to "contend for the faith." In your own life and community, what does it look like to actively defend and stand firm in biblical truth? </w:t>
      </w:r>
    </w:p>
    <w:p w14:paraId="63793362" w14:textId="77777777" w:rsidR="007D54F9" w:rsidRDefault="00BE3B35" w:rsidP="007D54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kern w:val="0"/>
          <w14:ligatures w14:val="none"/>
        </w:rPr>
        <w:t>How might the warning about people who "pervert the grace of our God" challenge the way you think about grace? Are there areas where you might be tempted to misuse God's grace?</w:t>
      </w:r>
    </w:p>
    <w:p w14:paraId="4E9551B1" w14:textId="77777777" w:rsidR="007D54F9" w:rsidRDefault="00BE3B35" w:rsidP="007D54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54F9">
        <w:rPr>
          <w:rFonts w:ascii="Times New Roman" w:eastAsia="Times New Roman" w:hAnsi="Times New Roman" w:cs="Times New Roman"/>
          <w:kern w:val="0"/>
          <w14:ligatures w14:val="none"/>
        </w:rPr>
        <w:t>Jude writes to believers who are "beloved in God the Father and kept for Jesus Christ"—how does this identity of being loved and protected by God empower you to stand against false teachings and ungodly influences in your life?</w:t>
      </w:r>
    </w:p>
    <w:p w14:paraId="6A7C883E" w14:textId="3BE801AE" w:rsidR="00BE3B35" w:rsidRPr="00BE3B35" w:rsidRDefault="00BE3B35" w:rsidP="007D54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E3B35">
        <w:rPr>
          <w:rFonts w:ascii="Times New Roman" w:eastAsia="Times New Roman" w:hAnsi="Times New Roman" w:cs="Times New Roman"/>
          <w:kern w:val="0"/>
          <w14:ligatures w14:val="none"/>
        </w:rPr>
        <w:t>What is one area of your faith or doctrine that you need to "contend for" more intentionally, and what would it look like to defend that truth in a grace-filled and Christ-honoring way?</w:t>
      </w:r>
    </w:p>
    <w:p w14:paraId="2561664B" w14:textId="77777777" w:rsidR="00B809AE" w:rsidRDefault="00B809AE"/>
    <w:sectPr w:rsidR="00B8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3DA"/>
    <w:multiLevelType w:val="multilevel"/>
    <w:tmpl w:val="5298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D37607"/>
    <w:multiLevelType w:val="multilevel"/>
    <w:tmpl w:val="FF061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C52E4"/>
    <w:multiLevelType w:val="multilevel"/>
    <w:tmpl w:val="911A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070168"/>
    <w:multiLevelType w:val="multilevel"/>
    <w:tmpl w:val="3C52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684462"/>
    <w:multiLevelType w:val="multilevel"/>
    <w:tmpl w:val="60E80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5B5E29"/>
    <w:multiLevelType w:val="multilevel"/>
    <w:tmpl w:val="0B60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47F76"/>
    <w:multiLevelType w:val="multilevel"/>
    <w:tmpl w:val="448E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368652">
    <w:abstractNumId w:val="6"/>
  </w:num>
  <w:num w:numId="2" w16cid:durableId="386339440">
    <w:abstractNumId w:val="5"/>
  </w:num>
  <w:num w:numId="3" w16cid:durableId="1897424533">
    <w:abstractNumId w:val="0"/>
  </w:num>
  <w:num w:numId="4" w16cid:durableId="1939294227">
    <w:abstractNumId w:val="2"/>
  </w:num>
  <w:num w:numId="5" w16cid:durableId="979847595">
    <w:abstractNumId w:val="3"/>
  </w:num>
  <w:num w:numId="6" w16cid:durableId="1385829484">
    <w:abstractNumId w:val="4"/>
  </w:num>
  <w:num w:numId="7" w16cid:durableId="197717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35"/>
    <w:rsid w:val="00047178"/>
    <w:rsid w:val="00225948"/>
    <w:rsid w:val="00462900"/>
    <w:rsid w:val="005E1FAA"/>
    <w:rsid w:val="0079050F"/>
    <w:rsid w:val="007B3D5F"/>
    <w:rsid w:val="007D54F9"/>
    <w:rsid w:val="00804F54"/>
    <w:rsid w:val="008727B6"/>
    <w:rsid w:val="009F4740"/>
    <w:rsid w:val="00AE557C"/>
    <w:rsid w:val="00B809AE"/>
    <w:rsid w:val="00BC42FE"/>
    <w:rsid w:val="00BE3B35"/>
    <w:rsid w:val="00CB7C0B"/>
    <w:rsid w:val="00D6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FEDB"/>
  <w15:chartTrackingRefBased/>
  <w15:docId w15:val="{27DB5A70-5998-1E49-B9DF-D56C7A88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B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E3B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E3B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3B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3B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3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B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E3B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E3B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3B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3B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3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B35"/>
    <w:rPr>
      <w:rFonts w:eastAsiaTheme="majorEastAsia" w:cstheme="majorBidi"/>
      <w:color w:val="272727" w:themeColor="text1" w:themeTint="D8"/>
    </w:rPr>
  </w:style>
  <w:style w:type="paragraph" w:styleId="Title">
    <w:name w:val="Title"/>
    <w:basedOn w:val="Normal"/>
    <w:next w:val="Normal"/>
    <w:link w:val="TitleChar"/>
    <w:uiPriority w:val="10"/>
    <w:qFormat/>
    <w:rsid w:val="00BE3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B35"/>
    <w:pPr>
      <w:spacing w:before="160"/>
      <w:jc w:val="center"/>
    </w:pPr>
    <w:rPr>
      <w:i/>
      <w:iCs/>
      <w:color w:val="404040" w:themeColor="text1" w:themeTint="BF"/>
    </w:rPr>
  </w:style>
  <w:style w:type="character" w:customStyle="1" w:styleId="QuoteChar">
    <w:name w:val="Quote Char"/>
    <w:basedOn w:val="DefaultParagraphFont"/>
    <w:link w:val="Quote"/>
    <w:uiPriority w:val="29"/>
    <w:rsid w:val="00BE3B35"/>
    <w:rPr>
      <w:i/>
      <w:iCs/>
      <w:color w:val="404040" w:themeColor="text1" w:themeTint="BF"/>
    </w:rPr>
  </w:style>
  <w:style w:type="paragraph" w:styleId="ListParagraph">
    <w:name w:val="List Paragraph"/>
    <w:basedOn w:val="Normal"/>
    <w:uiPriority w:val="34"/>
    <w:qFormat/>
    <w:rsid w:val="00BE3B35"/>
    <w:pPr>
      <w:ind w:left="720"/>
      <w:contextualSpacing/>
    </w:pPr>
  </w:style>
  <w:style w:type="character" w:styleId="IntenseEmphasis">
    <w:name w:val="Intense Emphasis"/>
    <w:basedOn w:val="DefaultParagraphFont"/>
    <w:uiPriority w:val="21"/>
    <w:qFormat/>
    <w:rsid w:val="00BE3B35"/>
    <w:rPr>
      <w:i/>
      <w:iCs/>
      <w:color w:val="2F5496" w:themeColor="accent1" w:themeShade="BF"/>
    </w:rPr>
  </w:style>
  <w:style w:type="paragraph" w:styleId="IntenseQuote">
    <w:name w:val="Intense Quote"/>
    <w:basedOn w:val="Normal"/>
    <w:next w:val="Normal"/>
    <w:link w:val="IntenseQuoteChar"/>
    <w:uiPriority w:val="30"/>
    <w:qFormat/>
    <w:rsid w:val="00BE3B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3B35"/>
    <w:rPr>
      <w:i/>
      <w:iCs/>
      <w:color w:val="2F5496" w:themeColor="accent1" w:themeShade="BF"/>
    </w:rPr>
  </w:style>
  <w:style w:type="character" w:styleId="IntenseReference">
    <w:name w:val="Intense Reference"/>
    <w:basedOn w:val="DefaultParagraphFont"/>
    <w:uiPriority w:val="32"/>
    <w:qFormat/>
    <w:rsid w:val="00BE3B35"/>
    <w:rPr>
      <w:b/>
      <w:bCs/>
      <w:smallCaps/>
      <w:color w:val="2F5496" w:themeColor="accent1" w:themeShade="BF"/>
      <w:spacing w:val="5"/>
    </w:rPr>
  </w:style>
  <w:style w:type="paragraph" w:customStyle="1" w:styleId="whitespace-normal">
    <w:name w:val="whitespace-normal"/>
    <w:basedOn w:val="Normal"/>
    <w:rsid w:val="00BE3B3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3B35"/>
    <w:rPr>
      <w:b/>
      <w:bCs/>
    </w:rPr>
  </w:style>
  <w:style w:type="paragraph" w:customStyle="1" w:styleId="whitespace-pre-wrap">
    <w:name w:val="whitespace-pre-wrap"/>
    <w:basedOn w:val="Normal"/>
    <w:rsid w:val="00BE3B3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Gordon Braley</cp:lastModifiedBy>
  <cp:revision>2</cp:revision>
  <dcterms:created xsi:type="dcterms:W3CDTF">2025-11-09T22:23:00Z</dcterms:created>
  <dcterms:modified xsi:type="dcterms:W3CDTF">2025-11-10T17:49:00Z</dcterms:modified>
</cp:coreProperties>
</file>