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Calibri" w:cs="Calibri" w:eastAsia="Calibri" w:hAnsi="Calibri"/>
          <w:b w:val="1"/>
          <w:bCs w:val="1"/>
          <w:color w:val="69a4c4"/>
          <w:sz w:val="48"/>
          <w:szCs w:val="48"/>
        </w:rPr>
      </w:pPr>
      <w:r w:rsidDel="00000000" w:rsidR="00000000" w:rsidRPr="00000000">
        <w:rPr>
          <w:rFonts w:ascii="Calibri" w:cs="Calibri" w:eastAsia="Calibri" w:hAnsi="Calibri"/>
          <w:b w:val="1"/>
          <w:bCs w:val="1"/>
          <w:color w:val="69a4c4"/>
          <w:sz w:val="48"/>
          <w:szCs w:val="48"/>
          <w:rtl w:val="0"/>
        </w:rPr>
        <w:t xml:space="preserve">Lesson Plan</w:t>
      </w:r>
    </w:p>
    <w:p w:rsidR="00000000" w:rsidDel="00000000" w:rsidP="00000000" w:rsidRDefault="00000000" w:rsidRPr="00000000" w14:paraId="00000002">
      <w:pPr>
        <w:widowControl w:val="0"/>
        <w:jc w:val="center"/>
        <w:rPr>
          <w:rFonts w:ascii="Calibri" w:cs="Calibri" w:eastAsia="Calibri" w:hAnsi="Calibri"/>
          <w:b w:val="1"/>
          <w:bCs w:val="1"/>
          <w:color w:val="191919"/>
          <w:sz w:val="24"/>
          <w:szCs w:val="24"/>
        </w:rPr>
      </w:pPr>
      <w:r w:rsidDel="00000000" w:rsidR="00000000" w:rsidRPr="00000000">
        <w:rPr>
          <w:rFonts w:ascii="Calibri" w:cs="Calibri" w:eastAsia="Calibri" w:hAnsi="Calibri"/>
          <w:sz w:val="32"/>
          <w:szCs w:val="32"/>
          <w:rtl w:val="0"/>
        </w:rPr>
        <w:t xml:space="preserve">February</w:t>
      </w:r>
      <w:r w:rsidDel="00000000" w:rsidR="00000000" w:rsidRPr="00000000">
        <w:rPr>
          <w:rFonts w:ascii="Calibri" w:cs="Calibri" w:eastAsia="Calibri" w:hAnsi="Calibri"/>
          <w:sz w:val="32"/>
          <w:szCs w:val="32"/>
          <w:rtl w:val="0"/>
        </w:rPr>
        <w:t xml:space="preserve"> 15th, 2026</w:t>
      </w:r>
      <w:r w:rsidDel="00000000" w:rsidR="00000000" w:rsidRPr="00000000">
        <w:rPr>
          <w:rtl w:val="0"/>
        </w:rPr>
      </w:r>
    </w:p>
    <w:p w:rsidR="00000000" w:rsidDel="00000000" w:rsidP="00000000" w:rsidRDefault="00000000" w:rsidRPr="00000000" w14:paraId="00000003">
      <w:pPr>
        <w:rPr>
          <w:rFonts w:ascii="Calibri" w:cs="Calibri" w:eastAsia="Calibri" w:hAnsi="Calibri"/>
          <w:b w:val="1"/>
          <w:bCs w:val="1"/>
          <w:color w:val="191919"/>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color w:val="191919"/>
          <w:sz w:val="24"/>
          <w:szCs w:val="24"/>
        </w:rPr>
      </w:pPr>
      <w:r w:rsidDel="00000000" w:rsidR="00000000" w:rsidRPr="00000000">
        <w:rPr>
          <w:rFonts w:ascii="Calibri" w:cs="Calibri" w:eastAsia="Calibri" w:hAnsi="Calibri"/>
          <w:b w:val="1"/>
          <w:bCs w:val="1"/>
          <w:color w:val="191919"/>
          <w:sz w:val="24"/>
          <w:szCs w:val="24"/>
          <w:rtl w:val="0"/>
        </w:rPr>
        <w:t xml:space="preserve">This Month’s Truth: </w:t>
      </w:r>
      <w:r w:rsidDel="00000000" w:rsidR="00000000" w:rsidRPr="00000000">
        <w:rPr>
          <w:rFonts w:ascii="Calibri" w:cs="Calibri" w:eastAsia="Calibri" w:hAnsi="Calibri"/>
          <w:color w:val="191919"/>
          <w:sz w:val="24"/>
          <w:szCs w:val="24"/>
          <w:rtl w:val="0"/>
        </w:rPr>
        <w:t xml:space="preserve">I Am Loved–God’s Love Is Patient</w:t>
      </w:r>
      <w:r w:rsidDel="00000000" w:rsidR="00000000" w:rsidRPr="00000000">
        <w:rPr>
          <w:rtl w:val="0"/>
        </w:rPr>
      </w:r>
    </w:p>
    <w:p w:rsidR="00000000" w:rsidDel="00000000" w:rsidP="00000000" w:rsidRDefault="00000000" w:rsidRPr="00000000" w14:paraId="00000005">
      <w:pPr>
        <w:rPr>
          <w:rFonts w:ascii="Calibri" w:cs="Calibri" w:eastAsia="Calibri" w:hAnsi="Calibri"/>
          <w:color w:val="191919"/>
          <w:sz w:val="24"/>
          <w:szCs w:val="24"/>
        </w:rPr>
      </w:pPr>
      <w:r w:rsidDel="00000000" w:rsidR="00000000" w:rsidRPr="00000000">
        <w:rPr>
          <w:rFonts w:ascii="Calibri" w:cs="Calibri" w:eastAsia="Calibri" w:hAnsi="Calibri"/>
          <w:b w:val="1"/>
          <w:bCs w:val="1"/>
          <w:color w:val="191919"/>
          <w:sz w:val="24"/>
          <w:szCs w:val="24"/>
          <w:rtl w:val="0"/>
        </w:rPr>
        <w:t xml:space="preserve">Bible Story: </w:t>
      </w:r>
      <w:r w:rsidDel="00000000" w:rsidR="00000000" w:rsidRPr="00000000">
        <w:rPr>
          <w:rFonts w:ascii="Calibri" w:cs="Calibri" w:eastAsia="Calibri" w:hAnsi="Calibri"/>
          <w:color w:val="191919"/>
          <w:sz w:val="24"/>
          <w:szCs w:val="24"/>
          <w:rtl w:val="0"/>
        </w:rPr>
        <w:t xml:space="preserve">While we wait (2 Peter 3:1-18)</w:t>
      </w:r>
      <w:r w:rsidDel="00000000" w:rsidR="00000000" w:rsidRPr="00000000">
        <w:rPr>
          <w:rtl w:val="0"/>
        </w:rPr>
      </w:r>
    </w:p>
    <w:p w:rsidR="00000000" w:rsidDel="00000000" w:rsidP="00000000" w:rsidRDefault="00000000" w:rsidRPr="00000000" w14:paraId="00000006">
      <w:pPr>
        <w:rPr>
          <w:rFonts w:ascii="Calibri" w:cs="Calibri" w:eastAsia="Calibri" w:hAnsi="Calibri"/>
          <w:color w:val="191919"/>
          <w:sz w:val="24"/>
          <w:szCs w:val="24"/>
        </w:rPr>
      </w:pPr>
      <w:r w:rsidDel="00000000" w:rsidR="00000000" w:rsidRPr="00000000">
        <w:rPr>
          <w:rFonts w:ascii="Calibri" w:cs="Calibri" w:eastAsia="Calibri" w:hAnsi="Calibri"/>
          <w:b w:val="1"/>
          <w:bCs w:val="1"/>
          <w:color w:val="191919"/>
          <w:sz w:val="24"/>
          <w:szCs w:val="24"/>
          <w:rtl w:val="0"/>
        </w:rPr>
        <w:t xml:space="preserve">Theme Verse: </w:t>
      </w:r>
      <w:r w:rsidDel="00000000" w:rsidR="00000000" w:rsidRPr="00000000">
        <w:rPr>
          <w:rFonts w:ascii="Calibri" w:cs="Calibri" w:eastAsia="Calibri" w:hAnsi="Calibri"/>
          <w:color w:val="191919"/>
          <w:sz w:val="24"/>
          <w:szCs w:val="24"/>
          <w:rtl w:val="0"/>
        </w:rPr>
        <w:t xml:space="preserve">Now these three remain: faith, hope, and love—but the greatest of these is love. (1 Corinthians 13:13)</w:t>
      </w:r>
      <w:r w:rsidDel="00000000" w:rsidR="00000000" w:rsidRPr="00000000">
        <w:rPr>
          <w:rtl w:val="0"/>
        </w:rPr>
      </w:r>
    </w:p>
    <w:p w:rsidR="00000000" w:rsidDel="00000000" w:rsidP="00000000" w:rsidRDefault="00000000" w:rsidRPr="00000000" w14:paraId="00000007">
      <w:pPr>
        <w:rPr>
          <w:rFonts w:ascii="Calibri" w:cs="Calibri" w:eastAsia="Calibri" w:hAnsi="Calibri"/>
          <w:b w:val="1"/>
          <w:bCs w:val="1"/>
          <w:color w:val="191919"/>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bCs w:val="1"/>
          <w:sz w:val="24"/>
          <w:szCs w:val="24"/>
        </w:rPr>
      </w:pPr>
      <w:r w:rsidDel="00000000" w:rsidR="00000000" w:rsidRPr="00000000">
        <w:rPr>
          <w:rFonts w:ascii="Calibri" w:cs="Calibri" w:eastAsia="Calibri" w:hAnsi="Calibri"/>
          <w:b w:val="1"/>
          <w:bCs w:val="1"/>
          <w:sz w:val="28"/>
          <w:szCs w:val="28"/>
          <w:rtl w:val="0"/>
        </w:rPr>
        <w:t xml:space="preserve">Teachers rally with your team a few minutes before kids start to arrive:</w:t>
      </w:r>
      <w:r w:rsidDel="00000000" w:rsidR="00000000" w:rsidRPr="00000000">
        <w:rPr>
          <w:rFonts w:ascii="Calibri" w:cs="Calibri" w:eastAsia="Calibri" w:hAnsi="Calibri"/>
          <w:sz w:val="24"/>
          <w:szCs w:val="24"/>
          <w:rtl w:val="0"/>
        </w:rPr>
        <w:t xml:space="preserve"> Rally is a pre-service time for you to be expectant and equipped before the kids start arriving. Go over the lesson and any ideas for the day! Pray over your space and for the kids that will be coming that they will be connected to the person of Jesus!</w:t>
      </w: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Share:</w:t>
      </w:r>
      <w:r w:rsidDel="00000000" w:rsidR="00000000" w:rsidRPr="00000000">
        <w:rPr>
          <w:rFonts w:ascii="Calibri" w:cs="Calibri" w:eastAsia="Calibri" w:hAnsi="Calibri"/>
          <w:sz w:val="24"/>
          <w:szCs w:val="24"/>
          <w:rtl w:val="0"/>
        </w:rPr>
        <w:t xml:space="preserve"> Today’s Bible story from 2 Peter shows the amazing love of God and how God’s love is patient. At times, we want Jesus to return as soon as possible. But we can see in this story that every day we wait for His return is a reminder that God is patiently giving people more time to come to know and follow Him. (Read 2 Peter 3:8-9.) Let’s help kids learn that, while we wait, we can share God’s love and the truth about Jesus with others. </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Pray:</w:t>
      </w:r>
      <w:r w:rsidDel="00000000" w:rsidR="00000000" w:rsidRPr="00000000">
        <w:rPr>
          <w:rFonts w:ascii="Calibri" w:cs="Calibri" w:eastAsia="Calibri" w:hAnsi="Calibri"/>
          <w:sz w:val="24"/>
          <w:szCs w:val="24"/>
          <w:rtl w:val="0"/>
        </w:rPr>
        <w:t xml:space="preserve"> Ask God to help families who follow Jesus share Him with others and those who don’t yet know Him would trust and follow Him.</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69a4c4"/>
          <w:sz w:val="44"/>
          <w:szCs w:val="44"/>
          <w:rtl w:val="0"/>
        </w:rPr>
        <w:t xml:space="preserve">Pre Service</w:t>
      </w:r>
      <w:r w:rsidDel="00000000" w:rsidR="00000000" w:rsidRPr="00000000">
        <w:rPr>
          <w:rtl w:val="0"/>
        </w:rPr>
      </w:r>
    </w:p>
    <w:p w:rsidR="00000000" w:rsidDel="00000000" w:rsidP="00000000" w:rsidRDefault="00000000" w:rsidRPr="00000000" w14:paraId="0000000E">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Arrival time, please use this time to build relationships with kids and encourage them to build relationships with one another. </w:t>
      </w:r>
    </w:p>
    <w:p w:rsidR="00000000" w:rsidDel="00000000" w:rsidP="00000000" w:rsidRDefault="00000000" w:rsidRPr="00000000" w14:paraId="00000010">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bCs w:val="1"/>
          <w:color w:val="69a4c4"/>
          <w:sz w:val="44"/>
          <w:szCs w:val="44"/>
        </w:rPr>
      </w:pPr>
      <w:r w:rsidDel="00000000" w:rsidR="00000000" w:rsidRPr="00000000">
        <w:rPr>
          <w:rFonts w:ascii="Calibri" w:cs="Calibri" w:eastAsia="Calibri" w:hAnsi="Calibri"/>
          <w:b w:val="1"/>
          <w:bCs w:val="1"/>
          <w:color w:val="69a4c4"/>
          <w:sz w:val="44"/>
          <w:szCs w:val="44"/>
          <w:rtl w:val="0"/>
        </w:rPr>
        <w:t xml:space="preserve">Service</w:t>
      </w:r>
    </w:p>
    <w:p w:rsidR="00000000" w:rsidDel="00000000" w:rsidP="00000000" w:rsidRDefault="00000000" w:rsidRPr="00000000" w14:paraId="00000012">
      <w:pPr>
        <w:widowControl w:val="0"/>
        <w:ind w:right="525"/>
        <w:rPr>
          <w:rFonts w:ascii="Calibri" w:cs="Calibri" w:eastAsia="Calibri" w:hAnsi="Calibri"/>
          <w:b w:val="1"/>
          <w:bCs w:val="1"/>
          <w:color w:val="131313"/>
          <w:sz w:val="24"/>
          <w:szCs w:val="24"/>
          <w:u w:val="single"/>
        </w:rPr>
      </w:pPr>
      <w:r w:rsidDel="00000000" w:rsidR="00000000" w:rsidRPr="00000000">
        <w:rPr>
          <w:rtl w:val="0"/>
        </w:rPr>
      </w:r>
    </w:p>
    <w:p w:rsidR="00000000" w:rsidDel="00000000" w:rsidP="00000000" w:rsidRDefault="00000000" w:rsidRPr="00000000" w14:paraId="00000013">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 To Do:</w:t>
      </w:r>
    </w:p>
    <w:p w:rsidR="00000000" w:rsidDel="00000000" w:rsidP="00000000" w:rsidRDefault="00000000" w:rsidRPr="00000000" w14:paraId="00000014">
      <w:pPr>
        <w:widowControl w:val="0"/>
        <w:numPr>
          <w:ilvl w:val="0"/>
          <w:numId w:val="3"/>
        </w:numPr>
        <w:ind w:left="720" w:right="525" w:hanging="360"/>
        <w:rPr>
          <w:rFonts w:ascii="Verdana" w:cs="Verdana" w:eastAsia="Verdana" w:hAnsi="Verdana"/>
          <w:sz w:val="24"/>
          <w:szCs w:val="24"/>
        </w:rPr>
      </w:pPr>
      <w:r w:rsidDel="00000000" w:rsidR="00000000" w:rsidRPr="00000000">
        <w:rPr>
          <w:rFonts w:ascii="Calibri" w:cs="Calibri" w:eastAsia="Calibri" w:hAnsi="Calibri"/>
          <w:b w:val="1"/>
          <w:bCs w:val="1"/>
          <w:sz w:val="24"/>
          <w:szCs w:val="24"/>
          <w:rtl w:val="0"/>
        </w:rPr>
        <w:t xml:space="preserve">Teacher </w:t>
      </w:r>
      <w:r w:rsidDel="00000000" w:rsidR="00000000" w:rsidRPr="00000000">
        <w:rPr>
          <w:rFonts w:ascii="Calibri" w:cs="Calibri" w:eastAsia="Calibri" w:hAnsi="Calibri"/>
          <w:sz w:val="24"/>
          <w:szCs w:val="24"/>
          <w:rtl w:val="0"/>
        </w:rPr>
        <w:t xml:space="preserve">Start 5-minute countdown </w:t>
      </w:r>
      <w:r w:rsidDel="00000000" w:rsidR="00000000" w:rsidRPr="00000000">
        <w:rPr>
          <w:rFonts w:ascii="Calibri" w:cs="Calibri" w:eastAsia="Calibri" w:hAnsi="Calibri"/>
          <w:b w:val="1"/>
          <w:bCs w:val="1"/>
          <w:sz w:val="24"/>
          <w:szCs w:val="24"/>
          <w:rtl w:val="0"/>
        </w:rPr>
        <w:t xml:space="preserve">5 minutes prior to service start time. </w:t>
      </w:r>
      <w:r w:rsidDel="00000000" w:rsidR="00000000" w:rsidRPr="00000000">
        <w:rPr>
          <w:rFonts w:ascii="Calibri" w:cs="Calibri" w:eastAsia="Calibri" w:hAnsi="Calibri"/>
          <w:sz w:val="24"/>
          <w:szCs w:val="24"/>
          <w:rtl w:val="0"/>
        </w:rPr>
        <w:t xml:space="preserve">The Countdown Video is meant to be played as a signal to transition to Large Group. The video is fun and interactive with opportunities for the kids to respond and cheer. Help kids engage and interact with the video by calling out what's happening, asking for their guesses, and cheering with them.</w:t>
      </w:r>
      <w:r w:rsidDel="00000000" w:rsidR="00000000" w:rsidRPr="00000000">
        <w:rPr>
          <w:rtl w:val="0"/>
        </w:rPr>
      </w:r>
    </w:p>
    <w:p w:rsidR="00000000" w:rsidDel="00000000" w:rsidP="00000000" w:rsidRDefault="00000000" w:rsidRPr="00000000" w14:paraId="00000015">
      <w:pPr>
        <w:rPr>
          <w:rFonts w:ascii="Calibri" w:cs="Calibri" w:eastAsia="Calibri" w:hAnsi="Calibri"/>
          <w:b w:val="1"/>
          <w:bCs w:val="1"/>
          <w:color w:val="131313"/>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b w:val="1"/>
          <w:bCs w:val="1"/>
          <w:color w:val="131313"/>
          <w:sz w:val="24"/>
          <w:szCs w:val="24"/>
          <w:rtl w:val="0"/>
        </w:rPr>
        <w:t xml:space="preserve">Teacher Opener: </w:t>
      </w:r>
      <w:r w:rsidDel="00000000" w:rsidR="00000000" w:rsidRPr="00000000">
        <w:rPr>
          <w:rFonts w:ascii="Calibri" w:cs="Calibri" w:eastAsia="Calibri" w:hAnsi="Calibri"/>
          <w:sz w:val="24"/>
          <w:szCs w:val="24"/>
          <w:rtl w:val="0"/>
        </w:rPr>
        <w:t xml:space="preserve">Hey, friends! My name is ____, and welcome to the greatest show on earth! Well, this is not really a show. But we are going to have a ton of fun! And we get to discover that God’s love is the greatest! Everyone, say, “The greatest!” (The greatest!) Give a neighbor a high five, and say, “Let’s go!” (Let’s go!)</w:t>
      </w:r>
      <w:r w:rsidDel="00000000" w:rsidR="00000000" w:rsidRPr="00000000">
        <w:rPr>
          <w:rtl w:val="0"/>
        </w:rPr>
      </w:r>
    </w:p>
    <w:p w:rsidR="00000000" w:rsidDel="00000000" w:rsidP="00000000" w:rsidRDefault="00000000" w:rsidRPr="00000000" w14:paraId="00000017">
      <w:pPr>
        <w:rPr>
          <w:rFonts w:ascii="Calibri" w:cs="Calibri" w:eastAsia="Calibri" w:hAnsi="Calibri"/>
          <w:b w:val="1"/>
          <w:bCs w:val="1"/>
          <w:color w:val="131313"/>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bCs w:val="1"/>
          <w:color w:val="131313"/>
          <w:sz w:val="24"/>
          <w:szCs w:val="24"/>
        </w:rPr>
      </w:pPr>
      <w:r w:rsidDel="00000000" w:rsidR="00000000" w:rsidRPr="00000000">
        <w:rPr>
          <w:rFonts w:ascii="Calibri" w:cs="Calibri" w:eastAsia="Calibri" w:hAnsi="Calibri"/>
          <w:b w:val="1"/>
          <w:bCs w:val="1"/>
          <w:color w:val="131313"/>
          <w:sz w:val="24"/>
          <w:szCs w:val="24"/>
          <w:rtl w:val="0"/>
        </w:rPr>
        <w:t xml:space="preserve">Juggler, Ringleader, Clown</w:t>
      </w:r>
    </w:p>
    <w:p w:rsidR="00000000" w:rsidDel="00000000" w:rsidP="00000000" w:rsidRDefault="00000000" w:rsidRPr="00000000" w14:paraId="00000019">
      <w:pPr>
        <w:rPr>
          <w:rFonts w:ascii="Calibri" w:cs="Calibri" w:eastAsia="Calibri" w:hAnsi="Calibri"/>
          <w:b w:val="1"/>
          <w:bCs w:val="1"/>
          <w:color w:val="131313"/>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Game Rules:</w:t>
      </w:r>
    </w:p>
    <w:p w:rsidR="00000000" w:rsidDel="00000000" w:rsidP="00000000" w:rsidRDefault="00000000" w:rsidRPr="00000000" w14:paraId="0000001B">
      <w:pPr>
        <w:numPr>
          <w:ilvl w:val="0"/>
          <w:numId w:val="1"/>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Play the video.</w:t>
      </w:r>
    </w:p>
    <w:p w:rsidR="00000000" w:rsidDel="00000000" w:rsidP="00000000" w:rsidRDefault="00000000" w:rsidRPr="00000000" w14:paraId="0000001C">
      <w:pPr>
        <w:numPr>
          <w:ilvl w:val="0"/>
          <w:numId w:val="1"/>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Challenge kids to find a friend and show one of the circus character poses: Juggler, Ringleader, or Clown. Explain that Juggler defeats Ringleader, Ringleader defeats Clown, and Clown defeats Juggler.</w:t>
      </w:r>
    </w:p>
    <w:p w:rsidR="00000000" w:rsidDel="00000000" w:rsidP="00000000" w:rsidRDefault="00000000" w:rsidRPr="00000000" w14:paraId="0000001D">
      <w:pPr>
        <w:numPr>
          <w:ilvl w:val="0"/>
          <w:numId w:val="1"/>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Instruct kids to high-five a leader when they win and say, “I won!” but to fist-bump a leader when they lose and say, “I lost.”</w:t>
      </w:r>
    </w:p>
    <w:p w:rsidR="00000000" w:rsidDel="00000000" w:rsidP="00000000" w:rsidRDefault="00000000" w:rsidRPr="00000000" w14:paraId="0000001E">
      <w:pPr>
        <w:numPr>
          <w:ilvl w:val="0"/>
          <w:numId w:val="1"/>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Instruct kids to play with new friends until the video ends.</w:t>
      </w:r>
    </w:p>
    <w:p w:rsidR="00000000" w:rsidDel="00000000" w:rsidP="00000000" w:rsidRDefault="00000000" w:rsidRPr="00000000" w14:paraId="0000001F">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ind w:lef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 </w:t>
      </w:r>
      <w:r w:rsidDel="00000000" w:rsidR="00000000" w:rsidRPr="00000000">
        <w:rPr>
          <w:rFonts w:ascii="Calibri" w:cs="Calibri" w:eastAsia="Calibri" w:hAnsi="Calibri"/>
          <w:sz w:val="24"/>
          <w:szCs w:val="24"/>
          <w:rtl w:val="0"/>
        </w:rPr>
        <w:t xml:space="preserve">We get to play “Juggler, Ringleader, Clown!” Juggler, Ringleader, what? (Clown!) It’s like “Rock, Paper, Scissors,” but even more fun! When the video starts, each of you will find a friend and face one another. Then you will choose a circus character by doing that character’s pose. If your character wins, give any leader a high five, and say, “I won!” If you lose, give any leader a fist bump, and say, “I lost!” Then you will find another friend and play again. You will keep playing until the video ends, so try and keep track of how many times you win.</w:t>
      </w:r>
    </w:p>
    <w:p w:rsidR="00000000" w:rsidDel="00000000" w:rsidP="00000000" w:rsidRDefault="00000000" w:rsidRPr="00000000" w14:paraId="00000021">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is one more thing! Say, “One more thing!” (One more thing!) We need to learn the poses for the circus characters! </w:t>
      </w:r>
    </w:p>
    <w:p w:rsidR="00000000" w:rsidDel="00000000" w:rsidP="00000000" w:rsidRDefault="00000000" w:rsidRPr="00000000" w14:paraId="00000023">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be a “Juggler,” you will pretend to toss and catch a bunch of objects without letting them drop. Everyone, pretend to be a Juggler. (Demonstrate.) Great job! To be a “Ringleader,” you will hold one hand out to the side like you are holding a hoop for a lion and wave a baton with the other hand. Let’s see everyone be a Ringleader. (Demonstrate.) That is perfect! To be a “Clown,” you will put your hands by your head and wiggle your fingers while you make a silly face. Let’s see you all pretend to be Clowns. (Demonstrate.) Perfect!</w:t>
      </w:r>
    </w:p>
    <w:p w:rsidR="00000000" w:rsidDel="00000000" w:rsidP="00000000" w:rsidRDefault="00000000" w:rsidRPr="00000000" w14:paraId="00000025">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ind w:left="0" w:firstLine="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The picture on the screen will help you remember who wins and who loses. Jugglers defeat Ringleaders. Ringleaders defeat Clown. And Clowns defeat Jugglers. Get on your feet, and let’s get this game started!</w:t>
      </w:r>
      <w:r w:rsidDel="00000000" w:rsidR="00000000" w:rsidRPr="00000000">
        <w:rPr>
          <w:rtl w:val="0"/>
        </w:rPr>
      </w:r>
    </w:p>
    <w:p w:rsidR="00000000" w:rsidDel="00000000" w:rsidP="00000000" w:rsidRDefault="00000000" w:rsidRPr="00000000" w14:paraId="00000027">
      <w:pPr>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8">
      <w:pPr>
        <w:ind w:left="0" w:firstLine="0"/>
        <w:rPr>
          <w:rFonts w:ascii="Roboto" w:cs="Roboto" w:eastAsia="Roboto" w:hAnsi="Roboto"/>
          <w:color w:val="373633"/>
          <w:sz w:val="24"/>
          <w:szCs w:val="24"/>
          <w:shd w:fill="fcfcfd" w:val="clear"/>
        </w:rPr>
      </w:pPr>
      <w:r w:rsidDel="00000000" w:rsidR="00000000" w:rsidRPr="00000000">
        <w:rPr>
          <w:rFonts w:ascii="Calibri" w:cs="Calibri" w:eastAsia="Calibri" w:hAnsi="Calibri"/>
          <w:b w:val="1"/>
          <w:bCs w:val="1"/>
          <w:sz w:val="24"/>
          <w:szCs w:val="24"/>
          <w:rtl w:val="0"/>
        </w:rPr>
        <w:t xml:space="preserve">Loud and Clear: </w:t>
      </w:r>
      <w:r w:rsidDel="00000000" w:rsidR="00000000" w:rsidRPr="00000000">
        <w:rPr>
          <w:rFonts w:ascii="Calibri" w:cs="Calibri" w:eastAsia="Calibri" w:hAnsi="Calibri"/>
          <w:sz w:val="24"/>
          <w:szCs w:val="24"/>
          <w:rtl w:val="0"/>
        </w:rPr>
        <w:t xml:space="preserve">Wow! That game was so much fun! You can head back to your seats. (Allow time.) Shout out your favorite character! (Allow kids to respond. Answers will vary.) Can you show me on your hands how many times you won? (Allow time.) You did a great job playing each round. In this game, all our circus characters were important and needed. In real life, circus characters are played by real people. We may not know them, but God does. God knows and loves everyone. He also loves each one of us, including you! Everyone, say, “I am loved!” (I am loved!) You are loved by God. This is because God’s love is the greatest! Everyone, say, “God’s love is the greatest!” (God’s love is the greatest!) Great job! Thank you for playing the game with us today!</w:t>
      </w:r>
      <w:r w:rsidDel="00000000" w:rsidR="00000000" w:rsidRPr="00000000">
        <w:rPr>
          <w:rtl w:val="0"/>
        </w:rPr>
      </w:r>
    </w:p>
    <w:p w:rsidR="00000000" w:rsidDel="00000000" w:rsidP="00000000" w:rsidRDefault="00000000" w:rsidRPr="00000000" w14:paraId="00000029">
      <w:pPr>
        <w:ind w:left="0" w:firstLine="0"/>
        <w:rPr>
          <w:rFonts w:ascii="Roboto" w:cs="Roboto" w:eastAsia="Roboto" w:hAnsi="Roboto"/>
          <w:i w:val="1"/>
          <w:iCs w:val="1"/>
          <w:color w:val="373633"/>
          <w:sz w:val="24"/>
          <w:szCs w:val="24"/>
          <w:shd w:fill="fcfcfd" w:val="clear"/>
        </w:rPr>
      </w:pPr>
      <w:r w:rsidDel="00000000" w:rsidR="00000000" w:rsidRPr="00000000">
        <w:rPr>
          <w:rtl w:val="0"/>
        </w:rPr>
      </w:r>
    </w:p>
    <w:p w:rsidR="00000000" w:rsidDel="00000000" w:rsidP="00000000" w:rsidRDefault="00000000" w:rsidRPr="00000000" w14:paraId="0000002A">
      <w:pPr>
        <w:ind w:lef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Transition Script to go into the Intro Video: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When I say, “Detective!” you say, “Cooper!” Detective! (Cooper!) Detective (Cooper!) We get to watch a detective named Cooper solve a mystery! If you are ready, let me hear you say, “I am ready!” (I am ready!)</w:t>
      </w: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bCs w:val="1"/>
          <w:color w:val="69a4c4"/>
          <w:sz w:val="44"/>
          <w:szCs w:val="44"/>
        </w:rPr>
      </w:pPr>
      <w:r w:rsidDel="00000000" w:rsidR="00000000" w:rsidRPr="00000000">
        <w:rPr>
          <w:rFonts w:ascii="Calibri" w:cs="Calibri" w:eastAsia="Calibri" w:hAnsi="Calibri"/>
          <w:b w:val="1"/>
          <w:bCs w:val="1"/>
          <w:color w:val="69a4c4"/>
          <w:sz w:val="44"/>
          <w:szCs w:val="44"/>
          <w:rtl w:val="0"/>
        </w:rPr>
        <w:t xml:space="preserve">Play Intro Video</w:t>
      </w:r>
    </w:p>
    <w:p w:rsidR="00000000" w:rsidDel="00000000" w:rsidP="00000000" w:rsidRDefault="00000000" w:rsidRPr="00000000" w14:paraId="0000002D">
      <w:pPr>
        <w:rPr>
          <w:rFonts w:ascii="Calibri" w:cs="Calibri" w:eastAsia="Calibri" w:hAnsi="Calibri"/>
          <w:color w:val="2a3541"/>
          <w:sz w:val="24"/>
          <w:szCs w:val="24"/>
          <w:shd w:fill="fcfcfd" w:val="clear"/>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Detective Cooper did a really good job solving the case, even though it was hard to be patient in finding the clues. It can be hard for us to be patient and wait too. Today we get to learn that God’s love is patient. While we might wonder why God is not doing things faster according to our timelines, we can trust His timing because He does everything on purpose for a purpose–even if that means we have to wait for a while. Let me hear you say, “God’s love is patient!” (God’s love is patient!)</w:t>
      </w:r>
      <w:r w:rsidDel="00000000" w:rsidR="00000000" w:rsidRPr="00000000">
        <w:rPr>
          <w:rtl w:val="0"/>
        </w:rPr>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color w:val="69a4c4"/>
          <w:sz w:val="44"/>
          <w:szCs w:val="44"/>
        </w:rPr>
      </w:pPr>
      <w:r w:rsidDel="00000000" w:rsidR="00000000" w:rsidRPr="00000000">
        <w:rPr>
          <w:rFonts w:ascii="Calibri" w:cs="Calibri" w:eastAsia="Calibri" w:hAnsi="Calibri"/>
          <w:b w:val="1"/>
          <w:bCs w:val="1"/>
          <w:color w:val="69a4c4"/>
          <w:sz w:val="44"/>
          <w:szCs w:val="44"/>
          <w:rtl w:val="0"/>
        </w:rPr>
        <w:t xml:space="preserve">Worship</w:t>
      </w:r>
      <w:r w:rsidDel="00000000" w:rsidR="00000000" w:rsidRPr="00000000">
        <w:rPr>
          <w:rtl w:val="0"/>
        </w:rPr>
      </w:r>
    </w:p>
    <w:p w:rsidR="00000000" w:rsidDel="00000000" w:rsidP="00000000" w:rsidRDefault="00000000" w:rsidRPr="00000000" w14:paraId="00000031">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w:t>
      </w:r>
      <w:r w:rsidDel="00000000" w:rsidR="00000000" w:rsidRPr="00000000">
        <w:rPr>
          <w:rFonts w:ascii="Calibri" w:cs="Calibri" w:eastAsia="Calibri" w:hAnsi="Calibri"/>
          <w:sz w:val="24"/>
          <w:szCs w:val="24"/>
          <w:rtl w:val="0"/>
        </w:rPr>
        <w:t xml:space="preserve"> Let’s all come up front and worship together this morning!</w:t>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 To Do:</w:t>
      </w:r>
    </w:p>
    <w:p w:rsidR="00000000" w:rsidDel="00000000" w:rsidP="00000000" w:rsidRDefault="00000000" w:rsidRPr="00000000" w14:paraId="00000035">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Turn lights off </w:t>
      </w:r>
    </w:p>
    <w:p w:rsidR="00000000" w:rsidDel="00000000" w:rsidP="00000000" w:rsidRDefault="00000000" w:rsidRPr="00000000" w14:paraId="00000036">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 songs of worship</w:t>
      </w:r>
    </w:p>
    <w:p w:rsidR="00000000" w:rsidDel="00000000" w:rsidP="00000000" w:rsidRDefault="00000000" w:rsidRPr="00000000" w14:paraId="00000037">
      <w:pPr>
        <w:numPr>
          <w:ilvl w:val="0"/>
          <w:numId w:val="4"/>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Teachers and Small Group Leaders worship with the kids, modeling what it looks like to give God our praise. Stand in the front of the room, or next to the kids- but not in the back. </w:t>
      </w:r>
    </w:p>
    <w:p w:rsidR="00000000" w:rsidDel="00000000" w:rsidP="00000000" w:rsidRDefault="00000000" w:rsidRPr="00000000" w14:paraId="00000038">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Dismiss the kids back to their seats when the songs are over</w:t>
      </w:r>
      <w:r w:rsidDel="00000000" w:rsidR="00000000" w:rsidRPr="00000000">
        <w:rPr>
          <w:rtl w:val="0"/>
        </w:rPr>
      </w:r>
    </w:p>
    <w:p w:rsidR="00000000" w:rsidDel="00000000" w:rsidP="00000000" w:rsidRDefault="00000000" w:rsidRPr="00000000" w14:paraId="00000039">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 To Do:</w:t>
      </w:r>
    </w:p>
    <w:p w:rsidR="00000000" w:rsidDel="00000000" w:rsidP="00000000" w:rsidRDefault="00000000" w:rsidRPr="00000000" w14:paraId="0000003B">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the kids </w:t>
      </w:r>
      <w:r w:rsidDel="00000000" w:rsidR="00000000" w:rsidRPr="00000000">
        <w:rPr>
          <w:rFonts w:ascii="Calibri" w:cs="Calibri" w:eastAsia="Calibri" w:hAnsi="Calibri"/>
          <w:b w:val="1"/>
          <w:bCs w:val="1"/>
          <w:sz w:val="24"/>
          <w:szCs w:val="24"/>
          <w:rtl w:val="0"/>
        </w:rPr>
        <w:t xml:space="preserve">open up</w:t>
      </w:r>
      <w:r w:rsidDel="00000000" w:rsidR="00000000" w:rsidRPr="00000000">
        <w:rPr>
          <w:rFonts w:ascii="Calibri" w:cs="Calibri" w:eastAsia="Calibri" w:hAnsi="Calibri"/>
          <w:sz w:val="24"/>
          <w:szCs w:val="24"/>
          <w:rtl w:val="0"/>
        </w:rPr>
        <w:t xml:space="preserve"> a physical Bible and find the Bible story for that day. </w:t>
      </w:r>
    </w:p>
    <w:p w:rsidR="00000000" w:rsidDel="00000000" w:rsidP="00000000" w:rsidRDefault="00000000" w:rsidRPr="00000000" w14:paraId="0000003C">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the Bibles provided in the classroom if a kid does not have their own Bible with them. </w:t>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Transition Script to go into the Bible Story Video: </w:t>
      </w:r>
      <w:r w:rsidDel="00000000" w:rsidR="00000000" w:rsidRPr="00000000">
        <w:rPr>
          <w:rFonts w:ascii="Calibri" w:cs="Calibri" w:eastAsia="Calibri" w:hAnsi="Calibri"/>
          <w:sz w:val="24"/>
          <w:szCs w:val="24"/>
          <w:rtl w:val="0"/>
        </w:rPr>
        <w:t xml:space="preserve">(Open the Bible to </w:t>
      </w:r>
      <w:r w:rsidDel="00000000" w:rsidR="00000000" w:rsidRPr="00000000">
        <w:rPr>
          <w:rFonts w:ascii="Calibri" w:cs="Calibri" w:eastAsia="Calibri" w:hAnsi="Calibri"/>
          <w:sz w:val="24"/>
          <w:szCs w:val="24"/>
          <w:rtl w:val="0"/>
        </w:rPr>
        <w:t xml:space="preserve">2 Peter 3:1-18</w:t>
      </w:r>
      <w:r w:rsidDel="00000000" w:rsidR="00000000" w:rsidRPr="00000000">
        <w:rPr>
          <w:rFonts w:ascii="Calibri" w:cs="Calibri" w:eastAsia="Calibri" w:hAnsi="Calibri"/>
          <w:sz w:val="24"/>
          <w:szCs w:val="24"/>
          <w:rtl w:val="0"/>
        </w:rPr>
        <w:t xml:space="preserve">.) Today, we get to open the Bible and learn about it together! Everyone, say, “The Bible!” (The Bible!) The Bible is God’s true message to us about Himself. Today’s Bible story comes from the book of Second Peter. Which book? (Second Peter!) Yes! Second Peter is in the New Testament, which is the second part of the Bible. We will learn about a man named Peter! Everyone, say, “Peter!” (Peter!) We will learn that God’s love is patient because He wants to have time for people to know Him, including you! Everyone, say, “God’s love is patient!” (God’s love is patient!)</w:t>
      </w:r>
      <w:r w:rsidDel="00000000" w:rsidR="00000000" w:rsidRPr="00000000">
        <w:rPr>
          <w:rtl w:val="0"/>
        </w:rPr>
      </w:r>
    </w:p>
    <w:p w:rsidR="00000000" w:rsidDel="00000000" w:rsidP="00000000" w:rsidRDefault="00000000" w:rsidRPr="00000000" w14:paraId="0000003F">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0">
      <w:pPr>
        <w:widowControl w:val="0"/>
        <w:rPr>
          <w:rFonts w:ascii="Calibri" w:cs="Calibri" w:eastAsia="Calibri" w:hAnsi="Calibri"/>
          <w:sz w:val="24"/>
          <w:szCs w:val="24"/>
        </w:rPr>
      </w:pPr>
      <w:r w:rsidDel="00000000" w:rsidR="00000000" w:rsidRPr="00000000">
        <w:rPr>
          <w:rFonts w:ascii="Calibri" w:cs="Calibri" w:eastAsia="Calibri" w:hAnsi="Calibri"/>
          <w:b w:val="1"/>
          <w:bCs w:val="1"/>
          <w:color w:val="69a4c4"/>
          <w:sz w:val="44"/>
          <w:szCs w:val="44"/>
          <w:rtl w:val="0"/>
        </w:rPr>
        <w:t xml:space="preserve">Play Bible Story Video</w:t>
      </w:r>
      <w:r w:rsidDel="00000000" w:rsidR="00000000" w:rsidRPr="00000000">
        <w:rPr>
          <w:rtl w:val="0"/>
        </w:rPr>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Questions to consider asking after the video: </w:t>
      </w:r>
      <w:r w:rsidDel="00000000" w:rsidR="00000000" w:rsidRPr="00000000">
        <w:rPr>
          <w:rtl w:val="0"/>
        </w:rPr>
      </w:r>
    </w:p>
    <w:p w:rsidR="00000000" w:rsidDel="00000000" w:rsidP="00000000" w:rsidRDefault="00000000" w:rsidRPr="00000000" w14:paraId="00000043">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that you learned about God from the video?</w:t>
      </w:r>
    </w:p>
    <w:p w:rsidR="00000000" w:rsidDel="00000000" w:rsidP="00000000" w:rsidRDefault="00000000" w:rsidRPr="00000000" w14:paraId="00000044">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that you learned about people?</w:t>
      </w:r>
    </w:p>
    <w:p w:rsidR="00000000" w:rsidDel="00000000" w:rsidP="00000000" w:rsidRDefault="00000000" w:rsidRPr="00000000" w14:paraId="00000045">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can you take away from the video?</w:t>
      </w:r>
    </w:p>
    <w:p w:rsidR="00000000" w:rsidDel="00000000" w:rsidP="00000000" w:rsidRDefault="00000000" w:rsidRPr="00000000" w14:paraId="00000046">
      <w:pPr>
        <w:numPr>
          <w:ilvl w:val="1"/>
          <w:numId w:val="8"/>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you apply the lesson from today into your life?</w:t>
      </w:r>
    </w:p>
    <w:p w:rsidR="00000000" w:rsidDel="00000000" w:rsidP="00000000" w:rsidRDefault="00000000" w:rsidRPr="00000000" w14:paraId="00000047">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Making The Connection Script: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Imagine that someone was going around your city and telling people something that was not true. That would be very upsetting! You would need to warn everyone about this person and what they were teaching. Everyone, say, “Warn everyone!” (Warn everyone!) These kinds of people that teach untrue things are called false teachers. Everyone, say, “False teachers!” (False teachers!) In our Bible story, Peter taught people about God, and he warned other Christians about false teachers who were saying that Jesus would never come back. </w:t>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Peter had been with Jesus when He promised He would return, so Peter told the Christians not to listen to the false teachers but to listen to God’s Word instead. Everyone, say, “God’s Word!” (God’s Word!) Peter taught the Christians that God is not being slow to keep His promise of returning. God is being patient because He does not want anyone to die without knowing Jesus. God wants all people to turn from their sin and trust Him. God’s love is patient! Everyone, say, “God’s love is patient!” (God’s love is patient!)</w:t>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Use the Three Circle Graphics on the Playlist</w:t>
      </w:r>
    </w:p>
    <w:p w:rsidR="00000000" w:rsidDel="00000000" w:rsidP="00000000" w:rsidRDefault="00000000" w:rsidRPr="00000000" w14:paraId="0000004D">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(Circle 2) We need God’s patient love because of sin. Sin is when we choose to do what we think is best rather than follow what God says is best. Since the very first people God created, all people have sinned. Sin breaks our relationship with God. Even though God loves us fully and perfectly, we still sin and experience the effects of sin. Sin and brokenness can make us confused and believe things that are not true, like what the false teachers told people—that Jesus was not coming back. Our sin deserved punishment, and that punishment means death and separation from God forever. No matter how hard we try to be good, love God, and do the right thing, we cannot rescue ourselves from sin on our own. We need </w:t>
      </w:r>
      <w:r w:rsidDel="00000000" w:rsidR="00000000" w:rsidRPr="00000000">
        <w:rPr>
          <w:rFonts w:ascii="Calibri" w:cs="Calibri" w:eastAsia="Calibri" w:hAnsi="Calibri"/>
          <w:sz w:val="24"/>
          <w:szCs w:val="24"/>
          <w:rtl w:val="0"/>
        </w:rPr>
        <w:t xml:space="preserve">Someone</w:t>
      </w:r>
      <w:r w:rsidDel="00000000" w:rsidR="00000000" w:rsidRPr="00000000">
        <w:rPr>
          <w:rFonts w:ascii="Calibri" w:cs="Calibri" w:eastAsia="Calibri" w:hAnsi="Calibri"/>
          <w:sz w:val="24"/>
          <w:szCs w:val="24"/>
          <w:rtl w:val="0"/>
        </w:rPr>
        <w:t xml:space="preserve"> who can rescue us.</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(Circle 3) God’s incredible love was put on display when He rescued us from sin. God sent His Son, Jesus, to die on a cross and take the punishment for our sin. Jesus came back to life on the third day, showing that He is more powerful than sin and death! Jesus is the true King of the world, and He makes the way for us to have a relationship with God.</w:t>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(Circle 1) Jesus told Peter that one day He would return and make all things new. All people who turn from sin, ask God for forgiveness, and trust and follow Jesus get to have a new life forever with God! How long can we have life with God? (Forever!) That is right! When Jesus promised He would return, He promised to make everything new and make it so we can enjoy a perfect relationship with God again. God does not want anyone to die without knowing His Son, Jesus. While we wait for Jesus to return, we can know that God’s love is patient and He wants more people to know and love Him. Everyone, say, “God’s love is patient!” (God’s love is patient!) One day, Jesus will return and make everything new again, just like it was when God first created the world!</w:t>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questions about trusting and following Jesus, please talk with me or your Small Group Leaders. We would love to answer your questions about what it means to believe in Jesus. God’s love is patient, and He wants everyone to have the opportunity to know Him, including you! While we wait for Jesus to return, we can be a part of sharing God’s love and the truth about Jesus with others. God loves each of us so much that He is patiently waiting for us to turn from our sins and walk with Him. Everyone, say, “I am loved!” (I am loved!) Say, “God’s love is patient!” (God’s love is patient!)</w:t>
      </w:r>
    </w:p>
    <w:p w:rsidR="00000000" w:rsidDel="00000000" w:rsidP="00000000" w:rsidRDefault="00000000" w:rsidRPr="00000000" w14:paraId="00000055">
      <w:pPr>
        <w:rPr>
          <w:rFonts w:ascii="Roboto" w:cs="Roboto" w:eastAsia="Roboto" w:hAnsi="Roboto"/>
          <w:b w:val="1"/>
          <w:bCs w:val="1"/>
          <w:color w:val="2a3541"/>
          <w:sz w:val="24"/>
          <w:szCs w:val="24"/>
          <w:shd w:fill="fcfcfd" w:val="clear"/>
        </w:rPr>
      </w:pPr>
      <w:r w:rsidDel="00000000" w:rsidR="00000000" w:rsidRPr="00000000">
        <w:rPr>
          <w:rtl w:val="0"/>
        </w:rPr>
      </w:r>
    </w:p>
    <w:p w:rsidR="00000000" w:rsidDel="00000000" w:rsidP="00000000" w:rsidRDefault="00000000" w:rsidRPr="00000000" w14:paraId="00000056">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69a4c4"/>
          <w:sz w:val="44"/>
          <w:szCs w:val="44"/>
          <w:rtl w:val="0"/>
        </w:rPr>
        <w:t xml:space="preserve">Offering</w:t>
      </w:r>
      <w:r w:rsidDel="00000000" w:rsidR="00000000" w:rsidRPr="00000000">
        <w:rPr>
          <w:rtl w:val="0"/>
        </w:rPr>
      </w:r>
    </w:p>
    <w:p w:rsidR="00000000" w:rsidDel="00000000" w:rsidP="00000000" w:rsidRDefault="00000000" w:rsidRPr="00000000" w14:paraId="00000057">
      <w:pPr>
        <w:widowControl w:val="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8">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 To Do:</w:t>
      </w:r>
    </w:p>
    <w:p w:rsidR="00000000" w:rsidDel="00000000" w:rsidP="00000000" w:rsidRDefault="00000000" w:rsidRPr="00000000" w14:paraId="00000059">
      <w:pPr>
        <w:widowControl w:val="0"/>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video explaining offering to kids </w:t>
      </w:r>
    </w:p>
    <w:p w:rsidR="00000000" w:rsidDel="00000000" w:rsidP="00000000" w:rsidRDefault="00000000" w:rsidRPr="00000000" w14:paraId="0000005A">
      <w:pPr>
        <w:widowControl w:val="0"/>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offering time video while kids pass the bucket </w:t>
      </w:r>
    </w:p>
    <w:p w:rsidR="00000000" w:rsidDel="00000000" w:rsidP="00000000" w:rsidRDefault="00000000" w:rsidRPr="00000000" w14:paraId="0000005B">
      <w:pPr>
        <w:widowControl w:val="0"/>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a student(s) to come up and pray over the offering </w:t>
      </w:r>
    </w:p>
    <w:p w:rsidR="00000000" w:rsidDel="00000000" w:rsidP="00000000" w:rsidRDefault="00000000" w:rsidRPr="00000000" w14:paraId="0000005C">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rPr>
          <w:rFonts w:ascii="Calibri" w:cs="Calibri" w:eastAsia="Calibri" w:hAnsi="Calibri"/>
          <w:b w:val="1"/>
          <w:bCs w:val="1"/>
          <w:color w:val="69a4c4"/>
          <w:sz w:val="44"/>
          <w:szCs w:val="44"/>
        </w:rPr>
      </w:pPr>
      <w:r w:rsidDel="00000000" w:rsidR="00000000" w:rsidRPr="00000000">
        <w:rPr>
          <w:rFonts w:ascii="Calibri" w:cs="Calibri" w:eastAsia="Calibri" w:hAnsi="Calibri"/>
          <w:b w:val="1"/>
          <w:bCs w:val="1"/>
          <w:color w:val="69a4c4"/>
          <w:sz w:val="44"/>
          <w:szCs w:val="44"/>
          <w:rtl w:val="0"/>
        </w:rPr>
        <w:t xml:space="preserve">Theme Verse Review: </w:t>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Choose between the Video-Led Theme Verse option or the Host-Led Theme Verse option. </w:t>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Theme Verse Motions: </w:t>
      </w:r>
      <w:r w:rsidDel="00000000" w:rsidR="00000000" w:rsidRPr="00000000">
        <w:rPr>
          <w:rFonts w:ascii="Calibri" w:cs="Calibri" w:eastAsia="Calibri" w:hAnsi="Calibri"/>
          <w:sz w:val="24"/>
          <w:szCs w:val="24"/>
          <w:rtl w:val="0"/>
        </w:rPr>
        <w:t xml:space="preserve">These three remain: (Hold three fingers up.)</w:t>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faith, hope, and love— (Stack your hands on top of each other.)</w:t>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the greatest of these is love. (Hold both hands up in the air and bring them to your heart.)</w:t>
      </w:r>
    </w:p>
    <w:p w:rsidR="00000000" w:rsidDel="00000000" w:rsidP="00000000" w:rsidRDefault="00000000" w:rsidRPr="00000000" w14:paraId="00000063">
      <w:pP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1 Corinthians 13:13 (Hold your hands out like a book.)</w:t>
      </w:r>
      <w:r w:rsidDel="00000000" w:rsidR="00000000" w:rsidRPr="00000000">
        <w:rPr>
          <w:rtl w:val="0"/>
        </w:rPr>
      </w:r>
    </w:p>
    <w:p w:rsidR="00000000" w:rsidDel="00000000" w:rsidP="00000000" w:rsidRDefault="00000000" w:rsidRPr="00000000" w14:paraId="00000064">
      <w:pPr>
        <w:rPr>
          <w:rFonts w:ascii="Calibri" w:cs="Calibri" w:eastAsia="Calibri" w:hAnsi="Calibri"/>
          <w:color w:val="2a3541"/>
          <w:sz w:val="24"/>
          <w:szCs w:val="24"/>
          <w:shd w:fill="f2f6f9" w:val="clear"/>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Option #1:</w:t>
      </w:r>
      <w:r w:rsidDel="00000000" w:rsidR="00000000" w:rsidRPr="00000000">
        <w:rPr>
          <w:rFonts w:ascii="Calibri" w:cs="Calibri" w:eastAsia="Calibri" w:hAnsi="Calibri"/>
          <w:sz w:val="24"/>
          <w:szCs w:val="24"/>
          <w:rtl w:val="0"/>
        </w:rPr>
        <w:t xml:space="preserve"> Put the memory verse slide on the screen. </w:t>
      </w:r>
    </w:p>
    <w:p w:rsidR="00000000" w:rsidDel="00000000" w:rsidP="00000000" w:rsidRDefault="00000000" w:rsidRPr="00000000" w14:paraId="0000006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 </w:t>
      </w:r>
      <w:r w:rsidDel="00000000" w:rsidR="00000000" w:rsidRPr="00000000">
        <w:rPr>
          <w:rFonts w:ascii="Calibri" w:cs="Calibri" w:eastAsia="Calibri" w:hAnsi="Calibri"/>
          <w:sz w:val="24"/>
          <w:szCs w:val="24"/>
          <w:rtl w:val="0"/>
        </w:rPr>
        <w:t xml:space="preserve">We get to learn a Bible verse that reminds us about God’s great love. Everyone, say, “God’s love is the greatest!” (God’s love is the greatest!) Now say, “I am loved!” (I am loved!) Let’s all stand up, and we will learn it together!</w:t>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after me: (Use the motions above.)</w:t>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these three remain: (Now these three remain:)</w:t>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faith, hope, and love— (faith, hope, and love—)</w:t>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the greatest of these is love. (but the greatest of these is love.)</w:t>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Corinthians 13:13 (1 Corinthians 13:13)</w:t>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That was so fun! This time let’s repeat the verse again, but while we say it, we will all pretend to balance on a tightrope like an acrobat!</w:t>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(Pretending to balance on a tightrope.)</w:t>
      </w:r>
    </w:p>
    <w:p w:rsidR="00000000" w:rsidDel="00000000" w:rsidP="00000000" w:rsidRDefault="00000000" w:rsidRPr="00000000" w14:paraId="0000007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these three remain: (Now these three remain:)</w:t>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faith, hope, and love— (faith, hope, and love—)</w:t>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the greatest of these is love. (but the greatest of these is love.)</w:t>
      </w:r>
    </w:p>
    <w:p w:rsidR="00000000" w:rsidDel="00000000" w:rsidP="00000000" w:rsidRDefault="00000000" w:rsidRPr="00000000" w14:paraId="0000007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Corinthians 13:13 (1 Corinthians 13:13)</w:t>
      </w:r>
    </w:p>
    <w:p w:rsidR="00000000" w:rsidDel="00000000" w:rsidP="00000000" w:rsidRDefault="00000000" w:rsidRPr="00000000" w14:paraId="0000007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verse talks about faith, hope, and love. Faith means that we trust and believe in God. Hope means we trust that something good will happen. We show faith when we trust and follow Jesus, and we have hope that Jesus will return someday. But best of all is love, which God offers to us now and forever! And God’s love is patient as we wait for Jesus to return because God wants everyone to know Him and His love. Everyone, say, “I am loved!” (I am loved!)</w:t>
      </w:r>
    </w:p>
    <w:p w:rsidR="00000000" w:rsidDel="00000000" w:rsidP="00000000" w:rsidRDefault="00000000" w:rsidRPr="00000000" w14:paraId="00000078">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Option #2:</w:t>
      </w:r>
      <w:r w:rsidDel="00000000" w:rsidR="00000000" w:rsidRPr="00000000">
        <w:rPr>
          <w:rFonts w:ascii="Calibri" w:cs="Calibri" w:eastAsia="Calibri" w:hAnsi="Calibri"/>
          <w:sz w:val="24"/>
          <w:szCs w:val="24"/>
          <w:rtl w:val="0"/>
        </w:rPr>
        <w:t xml:space="preserve"> Play Memory verse video</w:t>
      </w:r>
    </w:p>
    <w:p w:rsidR="00000000" w:rsidDel="00000000" w:rsidP="00000000" w:rsidRDefault="00000000" w:rsidRPr="00000000" w14:paraId="0000007A">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 </w:t>
      </w:r>
      <w:r w:rsidDel="00000000" w:rsidR="00000000" w:rsidRPr="00000000">
        <w:rPr>
          <w:rFonts w:ascii="Calibri" w:cs="Calibri" w:eastAsia="Calibri" w:hAnsi="Calibri"/>
          <w:sz w:val="24"/>
          <w:szCs w:val="24"/>
          <w:rtl w:val="0"/>
        </w:rPr>
        <w:t xml:space="preserve">We get to learn a Bible verse that reminds us about God’s great love. Everyone, say, “God’s love is the greatest!” (God’s love is the greatest!) Now say, “I am loved!” (I am loved!) Let’s learn it together!</w:t>
      </w:r>
      <w:r w:rsidDel="00000000" w:rsidR="00000000" w:rsidRPr="00000000">
        <w:rPr>
          <w:rtl w:val="0"/>
        </w:rPr>
      </w:r>
    </w:p>
    <w:p w:rsidR="00000000" w:rsidDel="00000000" w:rsidP="00000000" w:rsidRDefault="00000000" w:rsidRPr="00000000" w14:paraId="0000007C">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Play Memory Verse Video</w:t>
      </w:r>
      <w:r w:rsidDel="00000000" w:rsidR="00000000" w:rsidRPr="00000000">
        <w:rPr>
          <w:rtl w:val="0"/>
        </w:rPr>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 </w:t>
      </w:r>
      <w:r w:rsidDel="00000000" w:rsidR="00000000" w:rsidRPr="00000000">
        <w:rPr>
          <w:rFonts w:ascii="Calibri" w:cs="Calibri" w:eastAsia="Calibri" w:hAnsi="Calibri"/>
          <w:sz w:val="24"/>
          <w:szCs w:val="24"/>
          <w:rtl w:val="0"/>
        </w:rPr>
        <w:t xml:space="preserve">This verse talks about faith, hope, and love. Faith means that we trust and believe in God. Hope means we trust that something good will happen. We show faith when we trust and follow Jesus, and we have hope that Jesus will return someday. But best of all is love, which God offers to us now and forever! And God’s love is patient as we wait for Jesus to return because God wants everyone to know Him and His love. Everyone, say, “I am loved!” (I am loved!)</w:t>
      </w:r>
      <w:r w:rsidDel="00000000" w:rsidR="00000000" w:rsidRPr="00000000">
        <w:rPr>
          <w:rtl w:val="0"/>
        </w:rPr>
      </w:r>
    </w:p>
    <w:p w:rsidR="00000000" w:rsidDel="00000000" w:rsidP="00000000" w:rsidRDefault="00000000" w:rsidRPr="00000000" w14:paraId="00000080">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1">
      <w:pPr>
        <w:rPr>
          <w:rFonts w:ascii="Calibri" w:cs="Calibri" w:eastAsia="Calibri" w:hAnsi="Calibri"/>
          <w:b w:val="1"/>
          <w:bCs w:val="1"/>
          <w:color w:val="69a4c4"/>
          <w:sz w:val="44"/>
          <w:szCs w:val="44"/>
        </w:rPr>
      </w:pPr>
      <w:r w:rsidDel="00000000" w:rsidR="00000000" w:rsidRPr="00000000">
        <w:rPr>
          <w:rFonts w:ascii="Calibri" w:cs="Calibri" w:eastAsia="Calibri" w:hAnsi="Calibri"/>
          <w:b w:val="1"/>
          <w:bCs w:val="1"/>
          <w:color w:val="69a4c4"/>
          <w:sz w:val="44"/>
          <w:szCs w:val="44"/>
          <w:rtl w:val="0"/>
        </w:rPr>
        <w:t xml:space="preserve">Large Group Closing:  </w:t>
      </w:r>
    </w:p>
    <w:p w:rsidR="00000000" w:rsidDel="00000000" w:rsidP="00000000" w:rsidRDefault="00000000" w:rsidRPr="00000000" w14:paraId="00000082">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83">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 You Say: </w:t>
      </w:r>
      <w:r w:rsidDel="00000000" w:rsidR="00000000" w:rsidRPr="00000000">
        <w:rPr>
          <w:rFonts w:ascii="Calibri" w:cs="Calibri" w:eastAsia="Calibri" w:hAnsi="Calibri"/>
          <w:sz w:val="24"/>
          <w:szCs w:val="24"/>
          <w:rtl w:val="0"/>
        </w:rPr>
        <w:t xml:space="preserve">Today, we got to learn together that God’s love is patient! Everyone, say, “God’s love is patient!” (God’s love is patient!) God wants all people to know Him, and one day, Jesus will come back and make all things new. While we wait for His return, we get to tell other people about God’s love so that more people can believe in Jesus! Say, “I am loved!” (I am loved!) God’s love is the greatest! Everyone, say, “The greatest!” (The greatest!) Let’s pray together thanking God for His love.</w:t>
      </w:r>
      <w:r w:rsidDel="00000000" w:rsidR="00000000" w:rsidRPr="00000000">
        <w:rPr>
          <w:rtl w:val="0"/>
        </w:rPr>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Fonts w:ascii="Calibri" w:cs="Calibri" w:eastAsia="Calibri" w:hAnsi="Calibri"/>
          <w:b w:val="1"/>
          <w:bCs w:val="1"/>
          <w:color w:val="1a1a1a"/>
          <w:sz w:val="24"/>
          <w:szCs w:val="24"/>
          <w:rtl w:val="0"/>
        </w:rPr>
        <w:t xml:space="preserve">Closing Prayer: </w:t>
      </w:r>
      <w:r w:rsidDel="00000000" w:rsidR="00000000" w:rsidRPr="00000000">
        <w:rPr>
          <w:rFonts w:ascii="Calibri" w:cs="Calibri" w:eastAsia="Calibri" w:hAnsi="Calibri"/>
          <w:sz w:val="24"/>
          <w:szCs w:val="24"/>
          <w:rtl w:val="0"/>
        </w:rPr>
        <w:t xml:space="preserve">God, thank You that Your love is patient. While we wait for Your return one day, help us tell other people about Your patient love. Thank You for sending Your Son, Jesus, to die and rise again, so that we can be forgiven from our sins when we trust in You. Thank You for loving us. We love You. Amen.</w:t>
      </w:r>
      <w:r w:rsidDel="00000000" w:rsidR="00000000" w:rsidRPr="00000000">
        <w:rPr>
          <w:rtl w:val="0"/>
        </w:rPr>
      </w:r>
    </w:p>
    <w:p w:rsidR="00000000" w:rsidDel="00000000" w:rsidP="00000000" w:rsidRDefault="00000000" w:rsidRPr="00000000" w14:paraId="0000008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Transition to Small Group Time: </w:t>
      </w:r>
      <w:r w:rsidDel="00000000" w:rsidR="00000000" w:rsidRPr="00000000">
        <w:rPr>
          <w:rFonts w:ascii="Calibri" w:cs="Calibri" w:eastAsia="Calibri" w:hAnsi="Calibri"/>
          <w:sz w:val="24"/>
          <w:szCs w:val="24"/>
          <w:rtl w:val="0"/>
        </w:rPr>
        <w:t xml:space="preserve">Split the kids into small groups. This can be done either by age, grade, or gender. </w:t>
      </w:r>
    </w:p>
    <w:p w:rsidR="00000000" w:rsidDel="00000000" w:rsidP="00000000" w:rsidRDefault="00000000" w:rsidRPr="00000000" w14:paraId="0000008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rPr>
          <w:rFonts w:ascii="Calibri" w:cs="Calibri" w:eastAsia="Calibri" w:hAnsi="Calibri"/>
          <w:b w:val="1"/>
          <w:bCs w:val="1"/>
          <w:color w:val="06b7c4"/>
          <w:sz w:val="44"/>
          <w:szCs w:val="44"/>
        </w:rPr>
      </w:pPr>
      <w:r w:rsidDel="00000000" w:rsidR="00000000" w:rsidRPr="00000000">
        <w:rPr>
          <w:rFonts w:ascii="Calibri" w:cs="Calibri" w:eastAsia="Calibri" w:hAnsi="Calibri"/>
          <w:b w:val="1"/>
          <w:bCs w:val="1"/>
          <w:color w:val="69a4c4"/>
          <w:sz w:val="44"/>
          <w:szCs w:val="44"/>
          <w:rtl w:val="0"/>
        </w:rPr>
        <w:t xml:space="preserve">Small Group Time:</w:t>
      </w:r>
      <w:r w:rsidDel="00000000" w:rsidR="00000000" w:rsidRPr="00000000">
        <w:rPr>
          <w:rFonts w:ascii="Calibri" w:cs="Calibri" w:eastAsia="Calibri" w:hAnsi="Calibri"/>
          <w:b w:val="1"/>
          <w:bCs w:val="1"/>
          <w:color w:val="06b7c4"/>
          <w:sz w:val="44"/>
          <w:szCs w:val="44"/>
          <w:rtl w:val="0"/>
        </w:rPr>
        <w:t xml:space="preserve"> </w:t>
      </w:r>
    </w:p>
    <w:p w:rsidR="00000000" w:rsidDel="00000000" w:rsidP="00000000" w:rsidRDefault="00000000" w:rsidRPr="00000000" w14:paraId="0000008A">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B">
      <w:pPr>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Option #1: </w:t>
      </w:r>
      <w:r w:rsidDel="00000000" w:rsidR="00000000" w:rsidRPr="00000000">
        <w:rPr>
          <w:rFonts w:ascii="Calibri" w:cs="Calibri" w:eastAsia="Calibri" w:hAnsi="Calibri"/>
          <w:sz w:val="24"/>
          <w:szCs w:val="24"/>
          <w:rtl w:val="0"/>
        </w:rPr>
        <w:t xml:space="preserve">Connection Questions</w:t>
      </w:r>
    </w:p>
    <w:p w:rsidR="00000000" w:rsidDel="00000000" w:rsidP="00000000" w:rsidRDefault="00000000" w:rsidRPr="00000000" w14:paraId="0000008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To Do:</w:t>
      </w:r>
      <w:r w:rsidDel="00000000" w:rsidR="00000000" w:rsidRPr="00000000">
        <w:rPr>
          <w:rFonts w:ascii="Calibri" w:cs="Calibri" w:eastAsia="Calibri" w:hAnsi="Calibri"/>
          <w:sz w:val="24"/>
          <w:szCs w:val="24"/>
          <w:rtl w:val="0"/>
        </w:rPr>
        <w:t xml:space="preserve"> Let’s talk about God’s love that is the greatest!</w:t>
      </w:r>
    </w:p>
    <w:p w:rsidR="00000000" w:rsidDel="00000000" w:rsidP="00000000" w:rsidRDefault="00000000" w:rsidRPr="00000000" w14:paraId="0000008E">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numPr>
          <w:ilvl w:val="0"/>
          <w:numId w:val="6"/>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is something that can be hard to wait for? (Allow kids to answer and then share your own answer.)</w:t>
      </w:r>
    </w:p>
    <w:p w:rsidR="00000000" w:rsidDel="00000000" w:rsidP="00000000" w:rsidRDefault="00000000" w:rsidRPr="00000000" w14:paraId="00000090">
      <w:pPr>
        <w:numPr>
          <w:ilvl w:val="0"/>
          <w:numId w:val="6"/>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Bible tells us that we are loved by God, because His love is patient. Let’s open our Bibles to </w:t>
      </w:r>
      <w:r w:rsidDel="00000000" w:rsidR="00000000" w:rsidRPr="00000000">
        <w:rPr>
          <w:rFonts w:ascii="Calibri" w:cs="Calibri" w:eastAsia="Calibri" w:hAnsi="Calibri"/>
          <w:b w:val="1"/>
          <w:bCs w:val="1"/>
          <w:sz w:val="24"/>
          <w:szCs w:val="24"/>
          <w:rtl w:val="0"/>
        </w:rPr>
        <w:t xml:space="preserve">2 Peter 3:8-9</w:t>
      </w:r>
      <w:r w:rsidDel="00000000" w:rsidR="00000000" w:rsidRPr="00000000">
        <w:rPr>
          <w:rFonts w:ascii="Calibri" w:cs="Calibri" w:eastAsia="Calibri" w:hAnsi="Calibri"/>
          <w:sz w:val="24"/>
          <w:szCs w:val="24"/>
          <w:rtl w:val="0"/>
        </w:rPr>
        <w:t xml:space="preserve"> and read about it together. (Invite kids to open their Bibles. Read the passage aloud or invite a kid who volunteers to read the passage aloud. Be sure to have Bibles available for kids who need one. Help kids find the passage so everyone can follow along together.) Peter taught Christians that God’s timing is different from ours. God’s promise of coming back is not late, but He is patient because He wants everyone to turn from sin and follow Him. How can we trust in God’s patient timing, even when it is different from our timing? (Allow kids to answer and then share your own answer.)</w:t>
      </w:r>
    </w:p>
    <w:p w:rsidR="00000000" w:rsidDel="00000000" w:rsidP="00000000" w:rsidRDefault="00000000" w:rsidRPr="00000000" w14:paraId="00000091">
      <w:pPr>
        <w:numPr>
          <w:ilvl w:val="0"/>
          <w:numId w:val="6"/>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While we wait patiently for Jesus to return one day, we get to tell others about God’s great love for them so that they may trust in Jesus as their Savior too! Who can we talk to about Jesus? (Allow kids to answer and then share your own answer.)</w:t>
      </w:r>
    </w:p>
    <w:p w:rsidR="00000000" w:rsidDel="00000000" w:rsidP="00000000" w:rsidRDefault="00000000" w:rsidRPr="00000000" w14:paraId="00000092">
      <w:pPr>
        <w:numPr>
          <w:ilvl w:val="0"/>
          <w:numId w:val="6"/>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Bible tells us that we are loved by God, and His love is patient with us. God’s patient love truly is the greatest love we could ever receive. What is something you learned today? Is there anything you have questions about? (Allow kids to answer and share your own answer.) </w:t>
      </w:r>
    </w:p>
    <w:p w:rsidR="00000000" w:rsidDel="00000000" w:rsidP="00000000" w:rsidRDefault="00000000" w:rsidRPr="00000000" w14:paraId="00000093">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Option #2: </w:t>
      </w:r>
      <w:r w:rsidDel="00000000" w:rsidR="00000000" w:rsidRPr="00000000">
        <w:rPr>
          <w:rFonts w:ascii="Calibri" w:cs="Calibri" w:eastAsia="Calibri" w:hAnsi="Calibri"/>
          <w:sz w:val="24"/>
          <w:szCs w:val="24"/>
          <w:rtl w:val="0"/>
        </w:rPr>
        <w:t xml:space="preserve">Theme Verse Coloring Page</w:t>
      </w:r>
    </w:p>
    <w:p w:rsidR="00000000" w:rsidDel="00000000" w:rsidP="00000000" w:rsidRDefault="00000000" w:rsidRPr="00000000" w14:paraId="0000009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To Do:</w:t>
      </w:r>
      <w:r w:rsidDel="00000000" w:rsidR="00000000" w:rsidRPr="00000000">
        <w:rPr>
          <w:rFonts w:ascii="Calibri" w:cs="Calibri" w:eastAsia="Calibri" w:hAnsi="Calibri"/>
          <w:sz w:val="24"/>
          <w:szCs w:val="24"/>
          <w:rtl w:val="0"/>
        </w:rPr>
        <w:t xml:space="preserve"> We’re going to decorate a coloring page today for us to take home and help us remember our Theme Verse for this month. Let’s open our Bibles to </w:t>
      </w:r>
      <w:r w:rsidDel="00000000" w:rsidR="00000000" w:rsidRPr="00000000">
        <w:rPr>
          <w:rFonts w:ascii="Calibri" w:cs="Calibri" w:eastAsia="Calibri" w:hAnsi="Calibri"/>
          <w:color w:val="191919"/>
          <w:sz w:val="24"/>
          <w:szCs w:val="24"/>
          <w:rtl w:val="0"/>
        </w:rPr>
        <w:t xml:space="preserve">1 Corinthians 13:13</w:t>
      </w:r>
      <w:r w:rsidDel="00000000" w:rsidR="00000000" w:rsidRPr="00000000">
        <w:rPr>
          <w:rFonts w:ascii="Calibri" w:cs="Calibri" w:eastAsia="Calibri" w:hAnsi="Calibri"/>
          <w:sz w:val="24"/>
          <w:szCs w:val="24"/>
          <w:rtl w:val="0"/>
        </w:rPr>
        <w:t xml:space="preserve">. Our Theme Verse for the month is “</w:t>
      </w:r>
      <w:r w:rsidDel="00000000" w:rsidR="00000000" w:rsidRPr="00000000">
        <w:rPr>
          <w:rFonts w:ascii="Calibri" w:cs="Calibri" w:eastAsia="Calibri" w:hAnsi="Calibri"/>
          <w:color w:val="191919"/>
          <w:sz w:val="24"/>
          <w:szCs w:val="24"/>
          <w:rtl w:val="0"/>
        </w:rPr>
        <w:t xml:space="preserve">Now these three remain: faith, hope, and love—but the greatest of these is love.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191919"/>
          <w:sz w:val="24"/>
          <w:szCs w:val="24"/>
          <w:rtl w:val="0"/>
        </w:rPr>
        <w:t xml:space="preserve">(1 Corinthians 13:13)</w:t>
      </w:r>
      <w:r w:rsidDel="00000000" w:rsidR="00000000" w:rsidRPr="00000000">
        <w:rPr>
          <w:rFonts w:ascii="Calibri" w:cs="Calibri" w:eastAsia="Calibri" w:hAnsi="Calibri"/>
          <w:sz w:val="24"/>
          <w:szCs w:val="24"/>
          <w:rtl w:val="0"/>
        </w:rPr>
        <w:t xml:space="preserve">. We’re going to take colored pencils, crayons, markers, and stickers to decorate our Theme Verse coloring page. </w:t>
      </w:r>
    </w:p>
    <w:p w:rsidR="00000000" w:rsidDel="00000000" w:rsidP="00000000" w:rsidRDefault="00000000" w:rsidRPr="00000000" w14:paraId="0000009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Loud And Clear: </w:t>
      </w:r>
      <w:r w:rsidDel="00000000" w:rsidR="00000000" w:rsidRPr="00000000">
        <w:rPr>
          <w:rFonts w:ascii="Calibri" w:cs="Calibri" w:eastAsia="Calibri" w:hAnsi="Calibri"/>
          <w:sz w:val="24"/>
          <w:szCs w:val="24"/>
          <w:rtl w:val="0"/>
        </w:rPr>
        <w:t xml:space="preserve">In our Bible story today, we learned about a man named Peter. Say, “Peter!” (Peter!) This man taught people that Jesus will return one day, but God is patient so that more people can believe in Him. God’s love is patient! Now you have a great reminder about your Theme Verse about love!</w:t>
      </w:r>
      <w:r w:rsidDel="00000000" w:rsidR="00000000" w:rsidRPr="00000000">
        <w:rPr>
          <w:rtl w:val="0"/>
        </w:rPr>
      </w:r>
    </w:p>
    <w:p w:rsidR="00000000" w:rsidDel="00000000" w:rsidP="00000000" w:rsidRDefault="00000000" w:rsidRPr="00000000" w14:paraId="00000099">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Option #3: </w:t>
      </w:r>
      <w:r w:rsidDel="00000000" w:rsidR="00000000" w:rsidRPr="00000000">
        <w:rPr>
          <w:rFonts w:ascii="Calibri" w:cs="Calibri" w:eastAsia="Calibri" w:hAnsi="Calibri"/>
          <w:sz w:val="24"/>
          <w:szCs w:val="24"/>
          <w:rtl w:val="0"/>
        </w:rPr>
        <w:t xml:space="preserve">Activity Page</w:t>
      </w:r>
    </w:p>
    <w:p w:rsidR="00000000" w:rsidDel="00000000" w:rsidP="00000000" w:rsidRDefault="00000000" w:rsidRPr="00000000" w14:paraId="0000009B">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To Do:</w:t>
      </w:r>
      <w:r w:rsidDel="00000000" w:rsidR="00000000" w:rsidRPr="00000000">
        <w:rPr>
          <w:rFonts w:ascii="Calibri" w:cs="Calibri" w:eastAsia="Calibri" w:hAnsi="Calibri"/>
          <w:sz w:val="24"/>
          <w:szCs w:val="24"/>
          <w:rtl w:val="0"/>
        </w:rPr>
        <w:t xml:space="preserve"> This activity page helps us remember some big things we have learned about today. As you color and work on activities, talk to a friend about some of your favorite parts of our time together.</w:t>
      </w:r>
    </w:p>
    <w:p w:rsidR="00000000" w:rsidDel="00000000" w:rsidP="00000000" w:rsidRDefault="00000000" w:rsidRPr="00000000" w14:paraId="0000009D">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E">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Leader Tip: </w:t>
      </w:r>
      <w:r w:rsidDel="00000000" w:rsidR="00000000" w:rsidRPr="00000000">
        <w:rPr>
          <w:rFonts w:ascii="Calibri" w:cs="Calibri" w:eastAsia="Calibri" w:hAnsi="Calibri"/>
          <w:sz w:val="24"/>
          <w:szCs w:val="24"/>
          <w:rtl w:val="0"/>
        </w:rPr>
        <w:t xml:space="preserve">Use this time to get to know the kids better. Ask them what they remember about the Bible story or remind them that God is not slow to His promise but is patient. God loves everyone, including each of them. God’s love is the greatest love they could ever receive, and He loves them so much.</w:t>
      </w:r>
    </w:p>
    <w:p w:rsidR="00000000" w:rsidDel="00000000" w:rsidP="00000000" w:rsidRDefault="00000000" w:rsidRPr="00000000" w14:paraId="0000009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0">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Loud And Clear:</w:t>
      </w:r>
      <w:r w:rsidDel="00000000" w:rsidR="00000000" w:rsidRPr="00000000">
        <w:rPr>
          <w:rFonts w:ascii="Calibri" w:cs="Calibri" w:eastAsia="Calibri" w:hAnsi="Calibri"/>
          <w:sz w:val="24"/>
          <w:szCs w:val="24"/>
          <w:rtl w:val="0"/>
        </w:rPr>
        <w:t xml:space="preserve"> As you complete your activity page, I hope each of you is reminded that you are loved by God! God sent His Son, Jesus, to come to earth to live a perfect life, die on the cross, and then rise again from the grave so that we can be forgiven and have a restored relationship with Him!</w:t>
      </w:r>
    </w:p>
    <w:p w:rsidR="00000000" w:rsidDel="00000000" w:rsidP="00000000" w:rsidRDefault="00000000" w:rsidRPr="00000000" w14:paraId="000000A1">
      <w:pPr>
        <w:rPr>
          <w:rFonts w:ascii="Roboto" w:cs="Roboto" w:eastAsia="Roboto" w:hAnsi="Roboto"/>
          <w:color w:val="373633"/>
          <w:sz w:val="24"/>
          <w:szCs w:val="24"/>
        </w:rPr>
      </w:pPr>
      <w:r w:rsidDel="00000000" w:rsidR="00000000" w:rsidRPr="00000000">
        <w:rPr>
          <w:rtl w:val="0"/>
        </w:rPr>
      </w:r>
    </w:p>
    <w:p w:rsidR="00000000" w:rsidDel="00000000" w:rsidP="00000000" w:rsidRDefault="00000000" w:rsidRPr="00000000" w14:paraId="000000A2">
      <w:pPr>
        <w:rPr>
          <w:rFonts w:ascii="Calibri" w:cs="Calibri" w:eastAsia="Calibri" w:hAnsi="Calibri"/>
          <w:b w:val="1"/>
          <w:bCs w:val="1"/>
          <w:color w:val="69a4c4"/>
          <w:sz w:val="24"/>
          <w:szCs w:val="24"/>
        </w:rPr>
      </w:pPr>
      <w:r w:rsidDel="00000000" w:rsidR="00000000" w:rsidRPr="00000000">
        <w:rPr>
          <w:rFonts w:ascii="Calibri" w:cs="Calibri" w:eastAsia="Calibri" w:hAnsi="Calibri"/>
          <w:b w:val="1"/>
          <w:bCs w:val="1"/>
          <w:color w:val="69a4c4"/>
          <w:sz w:val="44"/>
          <w:szCs w:val="44"/>
          <w:rtl w:val="0"/>
        </w:rPr>
        <w:t xml:space="preserve">Close out in prayer: </w:t>
      </w:r>
      <w:r w:rsidDel="00000000" w:rsidR="00000000" w:rsidRPr="00000000">
        <w:rPr>
          <w:rtl w:val="0"/>
        </w:rPr>
      </w:r>
    </w:p>
    <w:p w:rsidR="00000000" w:rsidDel="00000000" w:rsidP="00000000" w:rsidRDefault="00000000" w:rsidRPr="00000000" w14:paraId="000000A3">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4">
      <w:pPr>
        <w:rPr>
          <w:rFonts w:ascii="Calibri" w:cs="Calibri" w:eastAsia="Calibri" w:hAnsi="Calibri"/>
          <w:b w:val="1"/>
          <w:bCs w:val="1"/>
          <w:color w:val="191919"/>
          <w:sz w:val="24"/>
          <w:szCs w:val="24"/>
        </w:rPr>
      </w:pPr>
      <w:r w:rsidDel="00000000" w:rsidR="00000000" w:rsidRPr="00000000">
        <w:rPr>
          <w:rFonts w:ascii="Calibri" w:cs="Calibri" w:eastAsia="Calibri" w:hAnsi="Calibri"/>
          <w:b w:val="1"/>
          <w:bCs w:val="1"/>
          <w:sz w:val="24"/>
          <w:szCs w:val="24"/>
          <w:rtl w:val="0"/>
        </w:rPr>
        <w:t xml:space="preserve">What To Do:</w:t>
      </w:r>
      <w:r w:rsidDel="00000000" w:rsidR="00000000" w:rsidRPr="00000000">
        <w:rPr>
          <w:rtl w:val="0"/>
        </w:rPr>
      </w:r>
    </w:p>
    <w:p w:rsidR="00000000" w:rsidDel="00000000" w:rsidP="00000000" w:rsidRDefault="00000000" w:rsidRPr="00000000" w14:paraId="000000A5">
      <w:pPr>
        <w:numPr>
          <w:ilvl w:val="0"/>
          <w:numId w:val="2"/>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Ask for any specific prayer requests</w:t>
      </w:r>
    </w:p>
    <w:p w:rsidR="00000000" w:rsidDel="00000000" w:rsidP="00000000" w:rsidRDefault="00000000" w:rsidRPr="00000000" w14:paraId="000000A6">
      <w:pPr>
        <w:numPr>
          <w:ilvl w:val="0"/>
          <w:numId w:val="2"/>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Pray with the group</w:t>
      </w:r>
    </w:p>
    <w:p w:rsidR="00000000" w:rsidDel="00000000" w:rsidP="00000000" w:rsidRDefault="00000000" w:rsidRPr="00000000" w14:paraId="000000A7">
      <w:pPr>
        <w:numPr>
          <w:ilvl w:val="0"/>
          <w:numId w:val="2"/>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Lead the group in the prayer below.</w:t>
      </w:r>
    </w:p>
    <w:p w:rsidR="00000000" w:rsidDel="00000000" w:rsidP="00000000" w:rsidRDefault="00000000" w:rsidRPr="00000000" w14:paraId="000000A8">
      <w:pPr>
        <w:rPr>
          <w:rFonts w:ascii="Calibri" w:cs="Calibri" w:eastAsia="Calibri" w:hAnsi="Calibri"/>
          <w:color w:val="191919"/>
          <w:sz w:val="24"/>
          <w:szCs w:val="24"/>
        </w:rPr>
      </w:pPr>
      <w:r w:rsidDel="00000000" w:rsidR="00000000" w:rsidRPr="00000000">
        <w:rPr>
          <w:rtl w:val="0"/>
        </w:rPr>
      </w:r>
    </w:p>
    <w:p w:rsidR="00000000" w:rsidDel="00000000" w:rsidP="00000000" w:rsidRDefault="00000000" w:rsidRPr="00000000" w14:paraId="000000A9">
      <w:pPr>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 </w:t>
      </w:r>
      <w:r w:rsidDel="00000000" w:rsidR="00000000" w:rsidRPr="00000000">
        <w:rPr>
          <w:rFonts w:ascii="Calibri" w:cs="Calibri" w:eastAsia="Calibri" w:hAnsi="Calibri"/>
          <w:sz w:val="24"/>
          <w:szCs w:val="24"/>
          <w:rtl w:val="0"/>
        </w:rPr>
        <w:t xml:space="preserve">God, thank You that Your love is patient because You desire for all people to turn from their sin and follow You. Thank You for sending Your Son, Jesus, to live a perfect life here on earth, die on the cross, and then rise again so that we can be forgiven and have a restored relationship with You. Thank You that one day Jesus will return and make all things new. In the meantime, help us tell other people about You. Thank You for Your patient love, which is the greatest love we could ever receive. We are so thankful. Amen.</w:t>
      </w:r>
      <w:r w:rsidDel="00000000" w:rsidR="00000000" w:rsidRPr="00000000">
        <w:rPr>
          <w:rtl w:val="0"/>
        </w:rPr>
      </w:r>
    </w:p>
    <w:p w:rsidR="00000000" w:rsidDel="00000000" w:rsidP="00000000" w:rsidRDefault="00000000" w:rsidRPr="00000000" w14:paraId="000000AA">
      <w:pPr>
        <w:rPr>
          <w:rFonts w:ascii="Calibri" w:cs="Calibri" w:eastAsia="Calibri" w:hAnsi="Calibri"/>
          <w:i w:val="1"/>
          <w:iCs w:val="1"/>
          <w:color w:val="2a3541"/>
          <w:sz w:val="24"/>
          <w:szCs w:val="24"/>
          <w:shd w:fill="fcfcfd" w:val="clear"/>
        </w:rPr>
      </w:pPr>
      <w:r w:rsidDel="00000000" w:rsidR="00000000" w:rsidRPr="00000000">
        <w:rPr>
          <w:rtl w:val="0"/>
        </w:rPr>
      </w:r>
    </w:p>
    <w:p w:rsidR="00000000" w:rsidDel="00000000" w:rsidP="00000000" w:rsidRDefault="00000000" w:rsidRPr="00000000" w14:paraId="000000AB">
      <w:pPr>
        <w:rPr>
          <w:rFonts w:ascii="Calibri" w:cs="Calibri" w:eastAsia="Calibri" w:hAnsi="Calibri"/>
          <w:sz w:val="24"/>
          <w:szCs w:val="24"/>
        </w:rPr>
      </w:pPr>
      <w:r w:rsidDel="00000000" w:rsidR="00000000" w:rsidRPr="00000000">
        <w:rPr>
          <w:rFonts w:ascii="Calibri" w:cs="Calibri" w:eastAsia="Calibri" w:hAnsi="Calibri"/>
          <w:b w:val="1"/>
          <w:bCs w:val="1"/>
          <w:color w:val="69a4c4"/>
          <w:sz w:val="44"/>
          <w:szCs w:val="44"/>
          <w:rtl w:val="0"/>
        </w:rPr>
        <w:t xml:space="preserve">Dismissal:</w:t>
      </w:r>
      <w:r w:rsidDel="00000000" w:rsidR="00000000" w:rsidRPr="00000000">
        <w:rPr>
          <w:rtl w:val="0"/>
        </w:rPr>
      </w:r>
    </w:p>
    <w:p w:rsidR="00000000" w:rsidDel="00000000" w:rsidP="00000000" w:rsidRDefault="00000000" w:rsidRPr="00000000" w14:paraId="000000AC">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AD">
      <w:pPr>
        <w:rPr>
          <w:rFonts w:ascii="Calibri" w:cs="Calibri" w:eastAsia="Calibri" w:hAnsi="Calibri"/>
          <w:b w:val="1"/>
          <w:bCs w:val="1"/>
          <w:color w:val="191919"/>
          <w:sz w:val="24"/>
          <w:szCs w:val="24"/>
        </w:rPr>
      </w:pPr>
      <w:r w:rsidDel="00000000" w:rsidR="00000000" w:rsidRPr="00000000">
        <w:rPr>
          <w:rFonts w:ascii="Calibri" w:cs="Calibri" w:eastAsia="Calibri" w:hAnsi="Calibri"/>
          <w:b w:val="1"/>
          <w:bCs w:val="1"/>
          <w:sz w:val="24"/>
          <w:szCs w:val="24"/>
          <w:rtl w:val="0"/>
        </w:rPr>
        <w:t xml:space="preserve">Leader Tip:</w:t>
      </w:r>
      <w:r w:rsidDel="00000000" w:rsidR="00000000" w:rsidRPr="00000000">
        <w:rPr>
          <w:rFonts w:ascii="Calibri" w:cs="Calibri" w:eastAsia="Calibri" w:hAnsi="Calibri"/>
          <w:sz w:val="24"/>
          <w:szCs w:val="24"/>
          <w:rtl w:val="0"/>
        </w:rPr>
        <w:t xml:space="preserve"> Work with your team to dismiss the kids in a fun, manageable, and safe way. As kids leave, make sure they have all of the crafts and papers. Share with the person picking them up something positive you observed today. Invite them back next week.</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widowControl w:val="0"/>
      <w:spacing w:line="167" w:lineRule="auto"/>
      <w:ind w:left="3265" w:right="60" w:firstLine="0"/>
      <w:jc w:val="right"/>
      <w:rPr/>
    </w:pPr>
    <w:r w:rsidDel="00000000" w:rsidR="00000000" w:rsidRPr="00000000">
      <w:rPr>
        <w:rFonts w:ascii="Verdana" w:cs="Verdana" w:eastAsia="Verdana" w:hAnsi="Verdana"/>
        <w:b w:val="1"/>
        <w:bCs w:val="1"/>
        <w:sz w:val="24"/>
        <w:szCs w:val="24"/>
        <w:rtl w:val="0"/>
      </w:rPr>
      <w:t xml:space="preserve">Community Big Kids</w:t>
    </w: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Roboto" w:cs="Roboto" w:eastAsia="Roboto" w:hAnsi="Roboto"/>
        <w:color w:val="2a354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rFonts w:ascii="Roboto" w:cs="Roboto" w:eastAsia="Roboto" w:hAnsi="Roboto"/>
        <w:color w:val="2a354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