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B499A" w14:textId="77777777" w:rsidR="00455558" w:rsidRDefault="00455558" w:rsidP="00455558">
      <w:pPr>
        <w:rPr>
          <w:i/>
          <w:iCs/>
          <w:sz w:val="22"/>
          <w:szCs w:val="22"/>
        </w:rPr>
      </w:pPr>
      <w:r w:rsidRPr="00A65677">
        <w:rPr>
          <w:i/>
          <w:iCs/>
          <w:sz w:val="22"/>
          <w:szCs w:val="22"/>
        </w:rPr>
        <w:t xml:space="preserve">Ask for God’s </w:t>
      </w:r>
      <w:r w:rsidRPr="005C2CC7">
        <w:rPr>
          <w:i/>
          <w:iCs/>
          <w:sz w:val="22"/>
          <w:szCs w:val="22"/>
        </w:rPr>
        <w:t>Spirit</w:t>
      </w:r>
      <w:r w:rsidRPr="00A65677">
        <w:rPr>
          <w:i/>
          <w:iCs/>
          <w:sz w:val="22"/>
          <w:szCs w:val="22"/>
        </w:rPr>
        <w:t xml:space="preserve"> to give you understanding of His Word, eyes to see who He is, conviction and discernment to know how this applies to your life, freedom to speak with humility and honesty before others, as well as love to listen graciously to others. Then read through the passage together before talking through the questions below. Leave time at the end for sharing more specifically how you might need prayer in light of what you discussed, as well as ways you can respond this week.</w:t>
      </w:r>
    </w:p>
    <w:p w14:paraId="63D31EB4" w14:textId="474D25F1" w:rsidR="00455558" w:rsidRDefault="00455558" w:rsidP="00455558">
      <w:pPr>
        <w:spacing w:after="0"/>
        <w:rPr>
          <w:b/>
          <w:bCs/>
          <w:sz w:val="28"/>
          <w:szCs w:val="28"/>
        </w:rPr>
      </w:pPr>
      <w:r>
        <w:rPr>
          <w:b/>
          <w:bCs/>
          <w:sz w:val="28"/>
          <w:szCs w:val="28"/>
        </w:rPr>
        <w:t xml:space="preserve">DISCUSSION 1: </w:t>
      </w:r>
      <w:r w:rsidR="007E5F88">
        <w:rPr>
          <w:b/>
          <w:bCs/>
          <w:sz w:val="28"/>
          <w:szCs w:val="28"/>
        </w:rPr>
        <w:t xml:space="preserve">REVIEW </w:t>
      </w:r>
      <w:r w:rsidR="00730B46">
        <w:rPr>
          <w:b/>
          <w:bCs/>
          <w:sz w:val="28"/>
          <w:szCs w:val="28"/>
        </w:rPr>
        <w:t>OF PSALM 16</w:t>
      </w:r>
    </w:p>
    <w:p w14:paraId="72144CB2" w14:textId="77777777" w:rsidR="001C4A72" w:rsidRDefault="001C4A72" w:rsidP="00D44A32">
      <w:pPr>
        <w:numPr>
          <w:ilvl w:val="0"/>
          <w:numId w:val="5"/>
        </w:numPr>
        <w:spacing w:after="0"/>
      </w:pPr>
      <w:r>
        <w:t xml:space="preserve">What does this psalm say about what having a relationship with God is like? </w:t>
      </w:r>
    </w:p>
    <w:p w14:paraId="73658BB2" w14:textId="635940B5" w:rsidR="00D44A32" w:rsidRPr="00D44A32" w:rsidRDefault="00D44A32" w:rsidP="00D44A32">
      <w:pPr>
        <w:numPr>
          <w:ilvl w:val="0"/>
          <w:numId w:val="5"/>
        </w:numPr>
        <w:spacing w:after="0"/>
      </w:pPr>
      <w:r w:rsidRPr="00D44A32">
        <w:t xml:space="preserve">Why is it often hard for us to be content? Where do we usually turn to find fulfillment? </w:t>
      </w:r>
    </w:p>
    <w:p w14:paraId="5E4C3B5C" w14:textId="09569C5F" w:rsidR="00061548" w:rsidRPr="001C4A72" w:rsidRDefault="00D44A32" w:rsidP="001C4A72">
      <w:pPr>
        <w:numPr>
          <w:ilvl w:val="0"/>
          <w:numId w:val="5"/>
        </w:numPr>
        <w:spacing w:after="0"/>
      </w:pPr>
      <w:r w:rsidRPr="00D44A32">
        <w:t>What are some ways that the Lord has provided for you? Can you remember any times that He has been your portion by providing more of Himself?</w:t>
      </w:r>
    </w:p>
    <w:p w14:paraId="5DAC4C98" w14:textId="77777777" w:rsidR="004818E9" w:rsidRPr="00557711" w:rsidRDefault="004818E9" w:rsidP="004818E9">
      <w:pPr>
        <w:pStyle w:val="ListParagraph"/>
        <w:numPr>
          <w:ilvl w:val="0"/>
          <w:numId w:val="5"/>
        </w:numPr>
        <w:rPr>
          <w:b/>
          <w:bCs/>
        </w:rPr>
      </w:pPr>
      <w:r>
        <w:t>How is the eternal hope of heaven previewed in Psalm 16? (See also Acts 2:22-32; Rom. 8:23; 1 Cor. 15:23)</w:t>
      </w:r>
    </w:p>
    <w:p w14:paraId="6CB736DD" w14:textId="7A225F46" w:rsidR="00D44A32" w:rsidRPr="00F71F21" w:rsidRDefault="00F71F21" w:rsidP="00C10F3F">
      <w:pPr>
        <w:pStyle w:val="ListParagraph"/>
        <w:numPr>
          <w:ilvl w:val="0"/>
          <w:numId w:val="5"/>
        </w:numPr>
        <w:spacing w:after="0"/>
        <w:rPr>
          <w:b/>
          <w:bCs/>
        </w:rPr>
      </w:pPr>
      <w:r>
        <w:t xml:space="preserve">What are some ways </w:t>
      </w:r>
      <w:r w:rsidRPr="00213FC8">
        <w:t xml:space="preserve">we </w:t>
      </w:r>
      <w:r>
        <w:t xml:space="preserve">can take delight in the Lord? </w:t>
      </w:r>
    </w:p>
    <w:p w14:paraId="581179E6" w14:textId="686EF7DD" w:rsidR="00455558" w:rsidRDefault="00455558" w:rsidP="00455558">
      <w:pPr>
        <w:spacing w:after="0"/>
        <w:rPr>
          <w:b/>
          <w:bCs/>
          <w:sz w:val="28"/>
          <w:szCs w:val="28"/>
        </w:rPr>
      </w:pPr>
      <w:r>
        <w:rPr>
          <w:b/>
          <w:bCs/>
          <w:sz w:val="28"/>
          <w:szCs w:val="28"/>
        </w:rPr>
        <w:t>DISCUSSION 2:</w:t>
      </w:r>
      <w:r w:rsidR="007F6D2D">
        <w:rPr>
          <w:b/>
          <w:bCs/>
          <w:sz w:val="28"/>
          <w:szCs w:val="28"/>
        </w:rPr>
        <w:t xml:space="preserve"> </w:t>
      </w:r>
      <w:r w:rsidR="00222D3F">
        <w:rPr>
          <w:b/>
          <w:bCs/>
          <w:sz w:val="28"/>
          <w:szCs w:val="28"/>
        </w:rPr>
        <w:t xml:space="preserve">SPIRITUAL THIRST AND </w:t>
      </w:r>
      <w:r w:rsidR="007F6D2D">
        <w:rPr>
          <w:b/>
          <w:bCs/>
          <w:sz w:val="28"/>
          <w:szCs w:val="28"/>
        </w:rPr>
        <w:t xml:space="preserve">REFRESHMENT </w:t>
      </w:r>
    </w:p>
    <w:p w14:paraId="735D05CC" w14:textId="72F50FB7" w:rsidR="0088574F" w:rsidRPr="0088574F" w:rsidRDefault="0088574F" w:rsidP="0088574F">
      <w:pPr>
        <w:pStyle w:val="ListParagraph"/>
        <w:numPr>
          <w:ilvl w:val="0"/>
          <w:numId w:val="8"/>
        </w:numPr>
        <w:spacing w:after="0"/>
        <w:rPr>
          <w:b/>
          <w:bCs/>
        </w:rPr>
      </w:pPr>
      <w:r>
        <w:t xml:space="preserve">What comes to mind when you think about being thirsty (v. 1)? Why do you think David uses this illustration? </w:t>
      </w:r>
    </w:p>
    <w:p w14:paraId="7401CE04" w14:textId="75F0A85D" w:rsidR="00E20E92" w:rsidRPr="0088574F" w:rsidRDefault="00E20E92" w:rsidP="00573E54">
      <w:pPr>
        <w:pStyle w:val="ListParagraph"/>
        <w:numPr>
          <w:ilvl w:val="0"/>
          <w:numId w:val="8"/>
        </w:numPr>
        <w:spacing w:after="0"/>
        <w:rPr>
          <w:b/>
          <w:bCs/>
        </w:rPr>
      </w:pPr>
      <w:r>
        <w:t xml:space="preserve">What </w:t>
      </w:r>
      <w:r w:rsidR="00011303">
        <w:t xml:space="preserve">kinds of </w:t>
      </w:r>
      <w:r>
        <w:t xml:space="preserve">circumstances </w:t>
      </w:r>
      <w:r w:rsidR="007A7DB2">
        <w:t>in our lives</w:t>
      </w:r>
      <w:r w:rsidR="00011303">
        <w:t xml:space="preserve"> </w:t>
      </w:r>
      <w:r w:rsidR="00E51E45">
        <w:t>revea</w:t>
      </w:r>
      <w:r w:rsidR="00501826">
        <w:t xml:space="preserve">l our </w:t>
      </w:r>
      <w:r w:rsidR="00E51E45">
        <w:t>need</w:t>
      </w:r>
      <w:r w:rsidR="000F0637">
        <w:t>—</w:t>
      </w:r>
      <w:r w:rsidR="00E51E45">
        <w:t>our</w:t>
      </w:r>
      <w:r w:rsidR="000F0637">
        <w:t xml:space="preserve"> </w:t>
      </w:r>
      <w:r w:rsidR="00E51E45">
        <w:t>thirst</w:t>
      </w:r>
      <w:r w:rsidR="000F0637">
        <w:t>—</w:t>
      </w:r>
      <w:r w:rsidR="00501826">
        <w:t>for</w:t>
      </w:r>
      <w:r w:rsidR="000F0637">
        <w:t xml:space="preserve"> </w:t>
      </w:r>
      <w:r w:rsidR="00501826">
        <w:t>God?</w:t>
      </w:r>
    </w:p>
    <w:p w14:paraId="62DD7C86" w14:textId="779B1588" w:rsidR="00501826" w:rsidRPr="00501826" w:rsidRDefault="0088574F" w:rsidP="00501826">
      <w:pPr>
        <w:pStyle w:val="ListParagraph"/>
        <w:numPr>
          <w:ilvl w:val="0"/>
          <w:numId w:val="8"/>
        </w:numPr>
        <w:spacing w:after="0"/>
        <w:rPr>
          <w:b/>
          <w:bCs/>
        </w:rPr>
      </w:pPr>
      <w:r>
        <w:t xml:space="preserve">Read John 4:13-14 and 7:37-39. What do these passages say about </w:t>
      </w:r>
      <w:r w:rsidR="00501826">
        <w:t xml:space="preserve">how our spiritual thirst is </w:t>
      </w:r>
      <w:r w:rsidR="00C63D76">
        <w:t>satisfied</w:t>
      </w:r>
      <w:r w:rsidR="00501826">
        <w:t>?</w:t>
      </w:r>
    </w:p>
    <w:p w14:paraId="4CB9AC43" w14:textId="406336C2" w:rsidR="008514C4" w:rsidRPr="008514C4" w:rsidRDefault="008A0254" w:rsidP="008514C4">
      <w:pPr>
        <w:pStyle w:val="ListParagraph"/>
        <w:numPr>
          <w:ilvl w:val="0"/>
          <w:numId w:val="8"/>
        </w:numPr>
        <w:spacing w:after="0"/>
        <w:rPr>
          <w:b/>
          <w:bCs/>
          <w:sz w:val="28"/>
          <w:szCs w:val="28"/>
        </w:rPr>
      </w:pPr>
      <w:r>
        <w:t>How does David apply the truth he</w:t>
      </w:r>
      <w:r w:rsidR="00346E42">
        <w:t xml:space="preserve"> knows about God (v. 2-8)</w:t>
      </w:r>
      <w:r>
        <w:t xml:space="preserve"> to his own life circumstances (v. 9-11)?</w:t>
      </w:r>
    </w:p>
    <w:p w14:paraId="1D64820E" w14:textId="2F29F835" w:rsidR="008A0254" w:rsidRPr="008514C4" w:rsidRDefault="008514C4" w:rsidP="008514C4">
      <w:pPr>
        <w:pStyle w:val="ListParagraph"/>
        <w:numPr>
          <w:ilvl w:val="0"/>
          <w:numId w:val="8"/>
        </w:numPr>
        <w:spacing w:after="0"/>
        <w:rPr>
          <w:b/>
          <w:bCs/>
          <w:sz w:val="28"/>
          <w:szCs w:val="28"/>
        </w:rPr>
      </w:pPr>
      <w:r>
        <w:t>Read Isaiah 41:8-13</w:t>
      </w:r>
      <w:r w:rsidR="003134D3">
        <w:t xml:space="preserve">. </w:t>
      </w:r>
      <w:r>
        <w:t>What do these verses</w:t>
      </w:r>
      <w:r w:rsidR="00F073BB">
        <w:t>, along with Psalm 63</w:t>
      </w:r>
      <w:r w:rsidR="00425A63">
        <w:t>:7-11</w:t>
      </w:r>
      <w:r w:rsidR="003134D3">
        <w:t>,</w:t>
      </w:r>
      <w:r>
        <w:t xml:space="preserve"> say about God’s attitude towards us when we’re experiencing hard things?</w:t>
      </w:r>
    </w:p>
    <w:p w14:paraId="221193E0" w14:textId="7CE775C8" w:rsidR="00917FA1" w:rsidRPr="00DC4408" w:rsidRDefault="00455558" w:rsidP="00DC4408">
      <w:pPr>
        <w:spacing w:after="0"/>
        <w:rPr>
          <w:b/>
          <w:bCs/>
          <w:sz w:val="28"/>
          <w:szCs w:val="28"/>
        </w:rPr>
      </w:pPr>
      <w:r w:rsidRPr="00145DC9">
        <w:rPr>
          <w:b/>
          <w:bCs/>
          <w:sz w:val="28"/>
          <w:szCs w:val="28"/>
        </w:rPr>
        <w:t xml:space="preserve">DISCUSSION 3: </w:t>
      </w:r>
      <w:r w:rsidR="008A0254">
        <w:rPr>
          <w:b/>
          <w:bCs/>
          <w:sz w:val="28"/>
          <w:szCs w:val="28"/>
        </w:rPr>
        <w:t>SATISFACTION IN GOD ALONE</w:t>
      </w:r>
    </w:p>
    <w:p w14:paraId="00E1787D" w14:textId="5BDB071A" w:rsidR="00346E42" w:rsidRPr="00DC4408" w:rsidRDefault="00B84568" w:rsidP="00DC4408">
      <w:pPr>
        <w:pStyle w:val="ListParagraph"/>
        <w:numPr>
          <w:ilvl w:val="0"/>
          <w:numId w:val="9"/>
        </w:numPr>
        <w:spacing w:after="0"/>
        <w:rPr>
          <w:b/>
          <w:bCs/>
        </w:rPr>
      </w:pPr>
      <w:hyperlink r:id="rId7" w:history="1">
        <w:r w:rsidR="0088574F" w:rsidRPr="00DF27AF">
          <w:rPr>
            <w:rStyle w:val="Hyperlink"/>
          </w:rPr>
          <w:t>Blaise Pascal</w:t>
        </w:r>
      </w:hyperlink>
      <w:r w:rsidR="0088574F">
        <w:t xml:space="preserve"> once said, “</w:t>
      </w:r>
      <w:r w:rsidR="00891DE7" w:rsidRPr="00891DE7">
        <w:t>the infinite abyss can only be filled by an infinite and immutable object, that is to say, only by God Himself.</w:t>
      </w:r>
      <w:r w:rsidR="0088574F">
        <w:t xml:space="preserve">” </w:t>
      </w:r>
      <w:r w:rsidR="00951BED">
        <w:t xml:space="preserve">What </w:t>
      </w:r>
      <w:r w:rsidR="007908BE">
        <w:t>does David do t</w:t>
      </w:r>
      <w:r w:rsidR="00A03310">
        <w:t xml:space="preserve">o try to fill this abyss, to quench his thirst </w:t>
      </w:r>
      <w:r w:rsidR="00987580">
        <w:t>(v. 2-8)</w:t>
      </w:r>
      <w:r w:rsidR="0088574F">
        <w:t>?</w:t>
      </w:r>
    </w:p>
    <w:p w14:paraId="2D84696C" w14:textId="0C23610A" w:rsidR="00A47F76" w:rsidRPr="00C859C7" w:rsidRDefault="00A47F76" w:rsidP="00C859C7">
      <w:pPr>
        <w:pStyle w:val="ListParagraph"/>
        <w:numPr>
          <w:ilvl w:val="0"/>
          <w:numId w:val="9"/>
        </w:numPr>
        <w:spacing w:after="0"/>
        <w:rPr>
          <w:b/>
          <w:bCs/>
        </w:rPr>
      </w:pPr>
      <w:r>
        <w:t xml:space="preserve">What are some of the deepest desires we have as human beings? How does God satisfy these for us? </w:t>
      </w:r>
    </w:p>
    <w:p w14:paraId="4BCD2695" w14:textId="118FF984" w:rsidR="00A47F76" w:rsidRPr="00BC5117" w:rsidRDefault="00A47F76" w:rsidP="00A47F76">
      <w:pPr>
        <w:pStyle w:val="ListParagraph"/>
        <w:numPr>
          <w:ilvl w:val="0"/>
          <w:numId w:val="9"/>
        </w:numPr>
        <w:spacing w:after="0"/>
        <w:rPr>
          <w:b/>
          <w:bCs/>
        </w:rPr>
      </w:pPr>
      <w:r>
        <w:t xml:space="preserve">What are some </w:t>
      </w:r>
      <w:r w:rsidR="00AE23BD">
        <w:t xml:space="preserve">of the </w:t>
      </w:r>
      <w:r>
        <w:t>other things</w:t>
      </w:r>
      <w:r w:rsidR="00AE23BD">
        <w:t xml:space="preserve"> we try to find satisfaction in</w:t>
      </w:r>
      <w:r>
        <w:t xml:space="preserve"> besides God</w:t>
      </w:r>
      <w:r w:rsidR="00AE23BD">
        <w:t xml:space="preserve">? </w:t>
      </w:r>
      <w:r w:rsidR="00871E45">
        <w:t xml:space="preserve">Why do we </w:t>
      </w:r>
      <w:r w:rsidR="00C96E8F">
        <w:t xml:space="preserve">even look anywhere besides God for satisfaction? </w:t>
      </w:r>
    </w:p>
    <w:p w14:paraId="15E90805" w14:textId="783D7B1A" w:rsidR="00BC5117" w:rsidRPr="00BC5117" w:rsidRDefault="00BC5117" w:rsidP="00BC5117">
      <w:pPr>
        <w:pStyle w:val="ListParagraph"/>
        <w:numPr>
          <w:ilvl w:val="0"/>
          <w:numId w:val="9"/>
        </w:numPr>
        <w:spacing w:after="0"/>
        <w:rPr>
          <w:b/>
          <w:bCs/>
        </w:rPr>
      </w:pPr>
      <w:r>
        <w:t xml:space="preserve">What are some ways that </w:t>
      </w:r>
      <w:r w:rsidR="005F059A">
        <w:t>we</w:t>
      </w:r>
      <w:r>
        <w:t xml:space="preserve"> can walk more closely with God, close enough to be “in the shadow of [His] wings” (v. 7)?</w:t>
      </w:r>
      <w:r w:rsidR="00831C7B">
        <w:t xml:space="preserve"> </w:t>
      </w:r>
    </w:p>
    <w:p w14:paraId="153B6AEE" w14:textId="77777777" w:rsidR="001A4C4F" w:rsidRDefault="001A4C4F" w:rsidP="00455558">
      <w:pPr>
        <w:spacing w:after="0"/>
        <w:rPr>
          <w:b/>
          <w:bCs/>
          <w:sz w:val="28"/>
          <w:szCs w:val="28"/>
        </w:rPr>
      </w:pPr>
    </w:p>
    <w:p w14:paraId="06EC11EB" w14:textId="77777777" w:rsidR="00455558" w:rsidRDefault="00455558" w:rsidP="00455558">
      <w:pPr>
        <w:spacing w:after="0"/>
        <w:rPr>
          <w:b/>
          <w:bCs/>
          <w:sz w:val="28"/>
          <w:szCs w:val="28"/>
        </w:rPr>
      </w:pPr>
      <w:r>
        <w:rPr>
          <w:b/>
          <w:bCs/>
          <w:sz w:val="28"/>
          <w:szCs w:val="28"/>
        </w:rPr>
        <w:t>ADDITIONAL RESOURCES:</w:t>
      </w:r>
    </w:p>
    <w:p w14:paraId="303D4D78" w14:textId="71993614" w:rsidR="00F277E3" w:rsidRDefault="00442C6C" w:rsidP="00F277E3">
      <w:pPr>
        <w:pStyle w:val="ListParagraph"/>
        <w:numPr>
          <w:ilvl w:val="0"/>
          <w:numId w:val="10"/>
        </w:numPr>
        <w:spacing w:after="0"/>
      </w:pPr>
      <w:r>
        <w:t xml:space="preserve">Extra </w:t>
      </w:r>
      <w:r w:rsidR="00F277E3">
        <w:t xml:space="preserve">Scriptural references: </w:t>
      </w:r>
      <w:r w:rsidR="00C10F3F" w:rsidRPr="00C10F3F">
        <w:t>Psalm 1:1-3</w:t>
      </w:r>
      <w:r w:rsidR="00C10F3F">
        <w:t xml:space="preserve">; </w:t>
      </w:r>
      <w:r w:rsidR="00114379">
        <w:t>Psalm 73:</w:t>
      </w:r>
      <w:r w:rsidR="00D6688E">
        <w:t xml:space="preserve">23-28; </w:t>
      </w:r>
      <w:r w:rsidR="00F277E3">
        <w:t>Isaiah 55:1-3</w:t>
      </w:r>
    </w:p>
    <w:p w14:paraId="51109402" w14:textId="28112807" w:rsidR="003345F3" w:rsidRDefault="00B84568" w:rsidP="00F277E3">
      <w:pPr>
        <w:pStyle w:val="ListParagraph"/>
        <w:numPr>
          <w:ilvl w:val="0"/>
          <w:numId w:val="10"/>
        </w:numPr>
        <w:spacing w:after="0"/>
      </w:pPr>
      <w:hyperlink r:id="rId8" w:history="1">
        <w:r w:rsidR="003345F3" w:rsidRPr="003345F3">
          <w:rPr>
            <w:rStyle w:val="Hyperlink"/>
          </w:rPr>
          <w:t>“Psalm 63 (Better than Life)”</w:t>
        </w:r>
      </w:hyperlink>
      <w:r w:rsidR="003345F3">
        <w:t>—a song by Shane and Shane</w:t>
      </w:r>
      <w:r w:rsidR="00CE0938">
        <w:t xml:space="preserve"> (</w:t>
      </w:r>
      <w:hyperlink r:id="rId9" w:history="1">
        <w:r w:rsidR="00CE0938" w:rsidRPr="005B7AA8">
          <w:rPr>
            <w:rStyle w:val="Hyperlink"/>
          </w:rPr>
          <w:t>Spotify</w:t>
        </w:r>
      </w:hyperlink>
      <w:r w:rsidR="00CE0938">
        <w:t>)</w:t>
      </w:r>
    </w:p>
    <w:p w14:paraId="736CC3E3" w14:textId="2A38A41E" w:rsidR="005B7AA8" w:rsidRDefault="00B84568" w:rsidP="00F277E3">
      <w:pPr>
        <w:pStyle w:val="ListParagraph"/>
        <w:numPr>
          <w:ilvl w:val="0"/>
          <w:numId w:val="10"/>
        </w:numPr>
        <w:spacing w:after="0"/>
      </w:pPr>
      <w:hyperlink r:id="rId10" w:history="1">
        <w:r w:rsidR="00564E7D" w:rsidRPr="00EE4E25">
          <w:rPr>
            <w:rStyle w:val="Hyperlink"/>
          </w:rPr>
          <w:t>“Psalm 63 - My Soul Thirsts for You”</w:t>
        </w:r>
      </w:hyperlink>
      <w:r w:rsidR="00564E7D">
        <w:t>—a</w:t>
      </w:r>
      <w:r w:rsidR="006A0EF5">
        <w:t>n audio</w:t>
      </w:r>
      <w:r w:rsidR="00564E7D">
        <w:t xml:space="preserve"> </w:t>
      </w:r>
      <w:r w:rsidR="006A0EF5">
        <w:t>devotional by Dane Ortl</w:t>
      </w:r>
      <w:r w:rsidR="00FF115D">
        <w:t>u</w:t>
      </w:r>
      <w:r w:rsidR="006A0EF5">
        <w:t xml:space="preserve">nd (also in print in his book </w:t>
      </w:r>
      <w:hyperlink r:id="rId11" w:history="1">
        <w:r w:rsidR="006A0EF5" w:rsidRPr="00BE170B">
          <w:rPr>
            <w:rStyle w:val="Hyperlink"/>
            <w:i/>
            <w:iCs/>
          </w:rPr>
          <w:t>In the Lord I Take Refuge</w:t>
        </w:r>
        <w:r w:rsidR="005B69DD" w:rsidRPr="00BE170B">
          <w:rPr>
            <w:rStyle w:val="Hyperlink"/>
            <w:i/>
            <w:iCs/>
          </w:rPr>
          <w:t xml:space="preserve">: </w:t>
        </w:r>
        <w:r w:rsidR="009C58D2" w:rsidRPr="00BE170B">
          <w:rPr>
            <w:rStyle w:val="Hyperlink"/>
            <w:i/>
            <w:iCs/>
          </w:rPr>
          <w:t>150 Daily Devotions through the Psalms</w:t>
        </w:r>
      </w:hyperlink>
      <w:r w:rsidR="009C58D2">
        <w:t xml:space="preserve">) </w:t>
      </w:r>
    </w:p>
    <w:p w14:paraId="2596DC23" w14:textId="19BC240B" w:rsidR="00EE4E25" w:rsidRDefault="00B84568" w:rsidP="00F277E3">
      <w:pPr>
        <w:pStyle w:val="ListParagraph"/>
        <w:numPr>
          <w:ilvl w:val="0"/>
          <w:numId w:val="10"/>
        </w:numPr>
        <w:spacing w:after="0"/>
      </w:pPr>
      <w:hyperlink r:id="rId12" w:history="1">
        <w:r w:rsidR="00C31A49" w:rsidRPr="00E019CE">
          <w:rPr>
            <w:rStyle w:val="Hyperlink"/>
          </w:rPr>
          <w:t>“To Experience God’s Love”</w:t>
        </w:r>
      </w:hyperlink>
      <w:r w:rsidR="00C31A49">
        <w:t>—an article by Colin Smith with The Gospel Coalition</w:t>
      </w:r>
    </w:p>
    <w:p w14:paraId="68852617" w14:textId="2D801FA1" w:rsidR="00455558" w:rsidRPr="00135141" w:rsidRDefault="00B84568" w:rsidP="00455558">
      <w:pPr>
        <w:pStyle w:val="ListParagraph"/>
        <w:numPr>
          <w:ilvl w:val="0"/>
          <w:numId w:val="10"/>
        </w:numPr>
        <w:spacing w:after="0"/>
        <w:rPr>
          <w:b/>
          <w:bCs/>
        </w:rPr>
      </w:pPr>
      <w:hyperlink r:id="rId13" w:history="1">
        <w:r w:rsidR="00D6266F" w:rsidRPr="00135141">
          <w:rPr>
            <w:rStyle w:val="Hyperlink"/>
          </w:rPr>
          <w:t>“Worship: The Feast of Christian Hedonism”</w:t>
        </w:r>
      </w:hyperlink>
      <w:r w:rsidR="00D6266F" w:rsidRPr="00D6266F">
        <w:t>—a sermon by John Piper on Ps. 63:5-6</w:t>
      </w:r>
    </w:p>
    <w:p w14:paraId="61206ABC" w14:textId="77777777" w:rsidR="00135141" w:rsidRPr="00135141" w:rsidRDefault="00135141" w:rsidP="00135141">
      <w:pPr>
        <w:pStyle w:val="ListParagraph"/>
        <w:spacing w:after="0"/>
        <w:rPr>
          <w:b/>
          <w:bCs/>
        </w:rPr>
      </w:pPr>
    </w:p>
    <w:p w14:paraId="5713267B" w14:textId="77777777" w:rsidR="00455558" w:rsidRPr="00D229F8" w:rsidRDefault="00455558" w:rsidP="00455558">
      <w:pPr>
        <w:rPr>
          <w:sz w:val="28"/>
          <w:szCs w:val="28"/>
        </w:rPr>
      </w:pPr>
      <w:r w:rsidRPr="00AC7B69">
        <w:rPr>
          <w:b/>
          <w:bCs/>
          <w:sz w:val="28"/>
          <w:szCs w:val="28"/>
        </w:rPr>
        <w:t>NOTES OR PRAYER REQUESTS</w:t>
      </w:r>
    </w:p>
    <w:p w14:paraId="489B3EBF" w14:textId="77777777" w:rsidR="00892231" w:rsidRDefault="00892231"/>
    <w:sectPr w:rsidR="00892231" w:rsidSect="00455558">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06C90" w14:textId="77777777" w:rsidR="00FF6165" w:rsidRDefault="00FF6165" w:rsidP="00455558">
      <w:pPr>
        <w:spacing w:after="0" w:line="240" w:lineRule="auto"/>
      </w:pPr>
      <w:r>
        <w:separator/>
      </w:r>
    </w:p>
  </w:endnote>
  <w:endnote w:type="continuationSeparator" w:id="0">
    <w:p w14:paraId="45EC5A70" w14:textId="77777777" w:rsidR="00FF6165" w:rsidRDefault="00FF6165" w:rsidP="0045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1511E" w14:textId="77777777" w:rsidR="00FF6165" w:rsidRDefault="00FF6165" w:rsidP="00455558">
      <w:pPr>
        <w:spacing w:after="0" w:line="240" w:lineRule="auto"/>
      </w:pPr>
      <w:r>
        <w:separator/>
      </w:r>
    </w:p>
  </w:footnote>
  <w:footnote w:type="continuationSeparator" w:id="0">
    <w:p w14:paraId="53F7C1BF" w14:textId="77777777" w:rsidR="00FF6165" w:rsidRDefault="00FF6165" w:rsidP="00455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82CA1" w14:textId="77777777" w:rsidR="001466F1" w:rsidRDefault="00DF27AF">
    <w:pPr>
      <w:pStyle w:val="Header"/>
      <w:rPr>
        <w:b/>
        <w:bCs/>
        <w:sz w:val="40"/>
        <w:szCs w:val="40"/>
      </w:rPr>
    </w:pPr>
    <w:r>
      <w:rPr>
        <w:b/>
        <w:bCs/>
        <w:sz w:val="40"/>
        <w:szCs w:val="40"/>
      </w:rPr>
      <w:t>SERMON APPLICATION GUIDE</w:t>
    </w:r>
  </w:p>
  <w:p w14:paraId="021D2FD6" w14:textId="693852C0" w:rsidR="001466F1" w:rsidRDefault="00DF27AF">
    <w:pPr>
      <w:pStyle w:val="Header"/>
      <w:rPr>
        <w:b/>
        <w:bCs/>
        <w:sz w:val="28"/>
        <w:szCs w:val="28"/>
      </w:rPr>
    </w:pPr>
    <w:r>
      <w:rPr>
        <w:b/>
        <w:bCs/>
        <w:sz w:val="28"/>
        <w:szCs w:val="28"/>
      </w:rPr>
      <w:t xml:space="preserve">PSALM </w:t>
    </w:r>
    <w:r w:rsidR="007E5F88">
      <w:rPr>
        <w:b/>
        <w:bCs/>
        <w:sz w:val="28"/>
        <w:szCs w:val="28"/>
      </w:rPr>
      <w:t>63</w:t>
    </w:r>
  </w:p>
  <w:p w14:paraId="09D4B28B" w14:textId="77777777" w:rsidR="007E5F88" w:rsidRPr="0069504E" w:rsidRDefault="007E5F88">
    <w:pPr>
      <w:pStyle w:val="Head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57D85"/>
    <w:multiLevelType w:val="hybridMultilevel"/>
    <w:tmpl w:val="D07239E8"/>
    <w:lvl w:ilvl="0" w:tplc="091A7CD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A17F1"/>
    <w:multiLevelType w:val="hybridMultilevel"/>
    <w:tmpl w:val="731ECF0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F15D2"/>
    <w:multiLevelType w:val="hybridMultilevel"/>
    <w:tmpl w:val="0E40EFAA"/>
    <w:lvl w:ilvl="0" w:tplc="DB96B848">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26EE0"/>
    <w:multiLevelType w:val="hybridMultilevel"/>
    <w:tmpl w:val="B37AC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606D1"/>
    <w:multiLevelType w:val="hybridMultilevel"/>
    <w:tmpl w:val="92241040"/>
    <w:lvl w:ilvl="0" w:tplc="8D324B7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E5119D"/>
    <w:multiLevelType w:val="hybridMultilevel"/>
    <w:tmpl w:val="000E97C4"/>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EB2BC3"/>
    <w:multiLevelType w:val="hybridMultilevel"/>
    <w:tmpl w:val="F44A66EA"/>
    <w:lvl w:ilvl="0" w:tplc="A564990A">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1457D0"/>
    <w:multiLevelType w:val="hybridMultilevel"/>
    <w:tmpl w:val="0992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9505E9"/>
    <w:multiLevelType w:val="hybridMultilevel"/>
    <w:tmpl w:val="000E97C4"/>
    <w:lvl w:ilvl="0" w:tplc="B2F019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C0626E"/>
    <w:multiLevelType w:val="hybridMultilevel"/>
    <w:tmpl w:val="9F1C8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1049756">
    <w:abstractNumId w:val="3"/>
  </w:num>
  <w:num w:numId="2" w16cid:durableId="1316033423">
    <w:abstractNumId w:val="0"/>
  </w:num>
  <w:num w:numId="3" w16cid:durableId="330642990">
    <w:abstractNumId w:val="2"/>
  </w:num>
  <w:num w:numId="4" w16cid:durableId="1627201923">
    <w:abstractNumId w:val="7"/>
  </w:num>
  <w:num w:numId="5" w16cid:durableId="515464870">
    <w:abstractNumId w:val="6"/>
  </w:num>
  <w:num w:numId="6" w16cid:durableId="1686402454">
    <w:abstractNumId w:val="4"/>
  </w:num>
  <w:num w:numId="7" w16cid:durableId="1508010940">
    <w:abstractNumId w:val="9"/>
  </w:num>
  <w:num w:numId="8" w16cid:durableId="739211254">
    <w:abstractNumId w:val="8"/>
  </w:num>
  <w:num w:numId="9" w16cid:durableId="1643271709">
    <w:abstractNumId w:val="5"/>
  </w:num>
  <w:num w:numId="10" w16cid:durableId="1093862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17"/>
    <w:rsid w:val="00011303"/>
    <w:rsid w:val="000608BC"/>
    <w:rsid w:val="00061548"/>
    <w:rsid w:val="00073046"/>
    <w:rsid w:val="00073E2E"/>
    <w:rsid w:val="00092E91"/>
    <w:rsid w:val="000B4024"/>
    <w:rsid w:val="000F0637"/>
    <w:rsid w:val="000F2A4C"/>
    <w:rsid w:val="00114379"/>
    <w:rsid w:val="00135141"/>
    <w:rsid w:val="00145DC9"/>
    <w:rsid w:val="001466F1"/>
    <w:rsid w:val="001A2C64"/>
    <w:rsid w:val="001A4C4F"/>
    <w:rsid w:val="001C4A72"/>
    <w:rsid w:val="00201F4F"/>
    <w:rsid w:val="00222D3F"/>
    <w:rsid w:val="00233F66"/>
    <w:rsid w:val="002A6F02"/>
    <w:rsid w:val="002C0ECD"/>
    <w:rsid w:val="002F6208"/>
    <w:rsid w:val="003134D3"/>
    <w:rsid w:val="003345F3"/>
    <w:rsid w:val="00346E42"/>
    <w:rsid w:val="0036775A"/>
    <w:rsid w:val="00390F94"/>
    <w:rsid w:val="00397BF3"/>
    <w:rsid w:val="003C0B04"/>
    <w:rsid w:val="003E59FE"/>
    <w:rsid w:val="00412EDA"/>
    <w:rsid w:val="00425A63"/>
    <w:rsid w:val="004301EC"/>
    <w:rsid w:val="00442C6C"/>
    <w:rsid w:val="00447B16"/>
    <w:rsid w:val="00455558"/>
    <w:rsid w:val="00464D60"/>
    <w:rsid w:val="004818E9"/>
    <w:rsid w:val="004A0F58"/>
    <w:rsid w:val="004A44F5"/>
    <w:rsid w:val="004B439F"/>
    <w:rsid w:val="00501826"/>
    <w:rsid w:val="00564E7D"/>
    <w:rsid w:val="00573E54"/>
    <w:rsid w:val="005B69DD"/>
    <w:rsid w:val="005B7AA8"/>
    <w:rsid w:val="005C697C"/>
    <w:rsid w:val="005F059A"/>
    <w:rsid w:val="006657AE"/>
    <w:rsid w:val="006762B4"/>
    <w:rsid w:val="006A0EF5"/>
    <w:rsid w:val="006A7171"/>
    <w:rsid w:val="00730B46"/>
    <w:rsid w:val="00734855"/>
    <w:rsid w:val="00751DD0"/>
    <w:rsid w:val="007908BE"/>
    <w:rsid w:val="007A7DB2"/>
    <w:rsid w:val="007B234F"/>
    <w:rsid w:val="007E5F25"/>
    <w:rsid w:val="007E5F88"/>
    <w:rsid w:val="007F6D2D"/>
    <w:rsid w:val="0080093D"/>
    <w:rsid w:val="0081429C"/>
    <w:rsid w:val="00831ACA"/>
    <w:rsid w:val="00831C7B"/>
    <w:rsid w:val="008514C4"/>
    <w:rsid w:val="00870B55"/>
    <w:rsid w:val="00871E45"/>
    <w:rsid w:val="00880E79"/>
    <w:rsid w:val="0088574F"/>
    <w:rsid w:val="00891DE7"/>
    <w:rsid w:val="00892231"/>
    <w:rsid w:val="00892492"/>
    <w:rsid w:val="008A0254"/>
    <w:rsid w:val="008B6E7B"/>
    <w:rsid w:val="008C2DED"/>
    <w:rsid w:val="008C6812"/>
    <w:rsid w:val="00917FA1"/>
    <w:rsid w:val="00941BBC"/>
    <w:rsid w:val="00951BED"/>
    <w:rsid w:val="009721EF"/>
    <w:rsid w:val="009739C3"/>
    <w:rsid w:val="00987580"/>
    <w:rsid w:val="009A1814"/>
    <w:rsid w:val="009C58D2"/>
    <w:rsid w:val="009F7B17"/>
    <w:rsid w:val="00A03310"/>
    <w:rsid w:val="00A056D5"/>
    <w:rsid w:val="00A14243"/>
    <w:rsid w:val="00A37CBE"/>
    <w:rsid w:val="00A47F76"/>
    <w:rsid w:val="00A719B9"/>
    <w:rsid w:val="00A963B4"/>
    <w:rsid w:val="00A964D3"/>
    <w:rsid w:val="00AC5428"/>
    <w:rsid w:val="00AD01A4"/>
    <w:rsid w:val="00AE23BD"/>
    <w:rsid w:val="00AE5391"/>
    <w:rsid w:val="00B834E9"/>
    <w:rsid w:val="00B84568"/>
    <w:rsid w:val="00BA61C5"/>
    <w:rsid w:val="00BA72BF"/>
    <w:rsid w:val="00BB3064"/>
    <w:rsid w:val="00BB7CE7"/>
    <w:rsid w:val="00BC5117"/>
    <w:rsid w:val="00BE170B"/>
    <w:rsid w:val="00BF299C"/>
    <w:rsid w:val="00C00CB8"/>
    <w:rsid w:val="00C016C5"/>
    <w:rsid w:val="00C10F3F"/>
    <w:rsid w:val="00C131DF"/>
    <w:rsid w:val="00C21308"/>
    <w:rsid w:val="00C31A49"/>
    <w:rsid w:val="00C63D76"/>
    <w:rsid w:val="00C859C7"/>
    <w:rsid w:val="00C96E8F"/>
    <w:rsid w:val="00CA343A"/>
    <w:rsid w:val="00CC263C"/>
    <w:rsid w:val="00CE0938"/>
    <w:rsid w:val="00D018CA"/>
    <w:rsid w:val="00D44A32"/>
    <w:rsid w:val="00D513C2"/>
    <w:rsid w:val="00D6266F"/>
    <w:rsid w:val="00D6688E"/>
    <w:rsid w:val="00D864BB"/>
    <w:rsid w:val="00DC4408"/>
    <w:rsid w:val="00DE4C8E"/>
    <w:rsid w:val="00DF27AF"/>
    <w:rsid w:val="00E019CE"/>
    <w:rsid w:val="00E20E92"/>
    <w:rsid w:val="00E24132"/>
    <w:rsid w:val="00E51E45"/>
    <w:rsid w:val="00E80F65"/>
    <w:rsid w:val="00EB5DBD"/>
    <w:rsid w:val="00ED013F"/>
    <w:rsid w:val="00EE4E25"/>
    <w:rsid w:val="00F073BB"/>
    <w:rsid w:val="00F277E3"/>
    <w:rsid w:val="00F5036E"/>
    <w:rsid w:val="00F5456C"/>
    <w:rsid w:val="00F71F21"/>
    <w:rsid w:val="00FF115D"/>
    <w:rsid w:val="00FF6165"/>
    <w:rsid w:val="00FF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B8FD"/>
  <w15:chartTrackingRefBased/>
  <w15:docId w15:val="{AA97E934-DC99-462E-9A51-1586659C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558"/>
  </w:style>
  <w:style w:type="paragraph" w:styleId="Heading1">
    <w:name w:val="heading 1"/>
    <w:basedOn w:val="Normal"/>
    <w:next w:val="Normal"/>
    <w:link w:val="Heading1Char"/>
    <w:uiPriority w:val="9"/>
    <w:qFormat/>
    <w:rsid w:val="009F7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B1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B1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7B1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7B1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7B1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7B1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7B1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B1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B1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7B1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7B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7B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7B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7B1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7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B1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B1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7B17"/>
    <w:pPr>
      <w:spacing w:before="160"/>
      <w:jc w:val="center"/>
    </w:pPr>
    <w:rPr>
      <w:i/>
      <w:iCs/>
      <w:color w:val="404040" w:themeColor="text1" w:themeTint="BF"/>
    </w:rPr>
  </w:style>
  <w:style w:type="character" w:customStyle="1" w:styleId="QuoteChar">
    <w:name w:val="Quote Char"/>
    <w:basedOn w:val="DefaultParagraphFont"/>
    <w:link w:val="Quote"/>
    <w:uiPriority w:val="29"/>
    <w:rsid w:val="009F7B17"/>
    <w:rPr>
      <w:i/>
      <w:iCs/>
      <w:color w:val="404040" w:themeColor="text1" w:themeTint="BF"/>
    </w:rPr>
  </w:style>
  <w:style w:type="paragraph" w:styleId="ListParagraph">
    <w:name w:val="List Paragraph"/>
    <w:basedOn w:val="Normal"/>
    <w:uiPriority w:val="34"/>
    <w:qFormat/>
    <w:rsid w:val="009F7B17"/>
    <w:pPr>
      <w:ind w:left="720"/>
      <w:contextualSpacing/>
    </w:pPr>
  </w:style>
  <w:style w:type="character" w:styleId="IntenseEmphasis">
    <w:name w:val="Intense Emphasis"/>
    <w:basedOn w:val="DefaultParagraphFont"/>
    <w:uiPriority w:val="21"/>
    <w:qFormat/>
    <w:rsid w:val="009F7B17"/>
    <w:rPr>
      <w:i/>
      <w:iCs/>
      <w:color w:val="0F4761" w:themeColor="accent1" w:themeShade="BF"/>
    </w:rPr>
  </w:style>
  <w:style w:type="paragraph" w:styleId="IntenseQuote">
    <w:name w:val="Intense Quote"/>
    <w:basedOn w:val="Normal"/>
    <w:next w:val="Normal"/>
    <w:link w:val="IntenseQuoteChar"/>
    <w:uiPriority w:val="30"/>
    <w:qFormat/>
    <w:rsid w:val="009F7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B17"/>
    <w:rPr>
      <w:i/>
      <w:iCs/>
      <w:color w:val="0F4761" w:themeColor="accent1" w:themeShade="BF"/>
    </w:rPr>
  </w:style>
  <w:style w:type="character" w:styleId="IntenseReference">
    <w:name w:val="Intense Reference"/>
    <w:basedOn w:val="DefaultParagraphFont"/>
    <w:uiPriority w:val="32"/>
    <w:qFormat/>
    <w:rsid w:val="009F7B17"/>
    <w:rPr>
      <w:b/>
      <w:bCs/>
      <w:smallCaps/>
      <w:color w:val="0F4761" w:themeColor="accent1" w:themeShade="BF"/>
      <w:spacing w:val="5"/>
    </w:rPr>
  </w:style>
  <w:style w:type="paragraph" w:styleId="Header">
    <w:name w:val="header"/>
    <w:basedOn w:val="Normal"/>
    <w:link w:val="HeaderChar"/>
    <w:uiPriority w:val="99"/>
    <w:unhideWhenUsed/>
    <w:rsid w:val="00455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558"/>
  </w:style>
  <w:style w:type="character" w:styleId="Hyperlink">
    <w:name w:val="Hyperlink"/>
    <w:basedOn w:val="DefaultParagraphFont"/>
    <w:uiPriority w:val="99"/>
    <w:unhideWhenUsed/>
    <w:rsid w:val="00455558"/>
    <w:rPr>
      <w:color w:val="467886" w:themeColor="hyperlink"/>
      <w:u w:val="single"/>
    </w:rPr>
  </w:style>
  <w:style w:type="paragraph" w:styleId="Footer">
    <w:name w:val="footer"/>
    <w:basedOn w:val="Normal"/>
    <w:link w:val="FooterChar"/>
    <w:uiPriority w:val="99"/>
    <w:unhideWhenUsed/>
    <w:rsid w:val="00455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558"/>
  </w:style>
  <w:style w:type="character" w:styleId="UnresolvedMention">
    <w:name w:val="Unresolved Mention"/>
    <w:basedOn w:val="DefaultParagraphFont"/>
    <w:uiPriority w:val="99"/>
    <w:semiHidden/>
    <w:unhideWhenUsed/>
    <w:rsid w:val="00334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37446">
      <w:bodyDiv w:val="1"/>
      <w:marLeft w:val="0"/>
      <w:marRight w:val="0"/>
      <w:marTop w:val="0"/>
      <w:marBottom w:val="0"/>
      <w:divBdr>
        <w:top w:val="none" w:sz="0" w:space="0" w:color="auto"/>
        <w:left w:val="none" w:sz="0" w:space="0" w:color="auto"/>
        <w:bottom w:val="none" w:sz="0" w:space="0" w:color="auto"/>
        <w:right w:val="none" w:sz="0" w:space="0" w:color="auto"/>
      </w:divBdr>
    </w:div>
    <w:div w:id="134192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dS6fFDf170?si=Y8LnaZF_yAAqkdw5" TargetMode="External"/><Relationship Id="rId13" Type="http://schemas.openxmlformats.org/officeDocument/2006/relationships/hyperlink" Target="https://www.desiringgod.org/messages/worship-the-feast-of-christian-hedonism" TargetMode="External"/><Relationship Id="rId3" Type="http://schemas.openxmlformats.org/officeDocument/2006/relationships/settings" Target="settings.xml"/><Relationship Id="rId7" Type="http://schemas.openxmlformats.org/officeDocument/2006/relationships/hyperlink" Target="https://www.epm.org/resources/2008/Feb/21/longing-for-happiness-in-blaise-pascal/" TargetMode="External"/><Relationship Id="rId12" Type="http://schemas.openxmlformats.org/officeDocument/2006/relationships/hyperlink" Target="https://www.thegospelcoalition.org/article/to-experience-gods-lov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es/Dane-Ortlund/dp/1433577704/ref=sr_1_1?dib=eyJ2IjoiMSJ9.0hWiHYy98dtngJTImIUdN_UZjtFKNjP8jVS6IITHTY2wzg6pFpLA4aZWG_dz7tTUoy3DH0H8VO8mroD881pu4NGpijCA1oVg7k44I59FCKRM51sKdkALjjT1veySgmZw8Mzlxdu5A7yl1j8QzckEcBgCEyge5OffKtVqF8yVsx2_6Zb7jygbQ-ogG3jz49eOH3grJn0Ov9Tc9CiqWHbwB2sSxFI9mVa4qUAW7phCt_8.bwoLFthZrolFicpAnSaUrkVOIgT-JL0AQmOkfmYnhuQ&amp;dib_tag=se&amp;hvadid=580635170538&amp;hvdev=c&amp;hvlocphy=9016105&amp;hvnetw=g&amp;hvqmt=e&amp;hvrand=8051283470325553310&amp;hvtargid=kwd-1363560154711&amp;hydadcr=22565_13493330&amp;keywords=in+the+lord+i+take+refuge&amp;qid=1718233366&amp;sr=8-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pen.spotify.com/episode/6nplNNJh7BTDRM7RivcCJn?si=b194af80b408499f" TargetMode="External"/><Relationship Id="rId4" Type="http://schemas.openxmlformats.org/officeDocument/2006/relationships/webSettings" Target="webSettings.xml"/><Relationship Id="rId9" Type="http://schemas.openxmlformats.org/officeDocument/2006/relationships/hyperlink" Target="https://open.spotify.com/track/43rVaC703YCbLSUBeGW9Jo?si=c1e4a005577d40d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3232</Characters>
  <Application>Microsoft Office Word</Application>
  <DocSecurity>4</DocSecurity>
  <Lines>26</Lines>
  <Paragraphs>7</Paragraphs>
  <ScaleCrop>false</ScaleCrop>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Heather N</dc:creator>
  <cp:keywords/>
  <dc:description/>
  <cp:lastModifiedBy>Patricia Colter</cp:lastModifiedBy>
  <cp:revision>2</cp:revision>
  <dcterms:created xsi:type="dcterms:W3CDTF">2024-06-14T17:28:00Z</dcterms:created>
  <dcterms:modified xsi:type="dcterms:W3CDTF">2024-06-14T17:28:00Z</dcterms:modified>
</cp:coreProperties>
</file>