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1A5A" w14:textId="77777777" w:rsidR="00317A12" w:rsidRPr="00960CBC" w:rsidRDefault="00AD3591" w:rsidP="00AD3591">
      <w:pPr>
        <w:pStyle w:val="Heading1"/>
        <w:jc w:val="center"/>
        <w:rPr>
          <w:color w:val="auto"/>
          <w:sz w:val="26"/>
          <w:szCs w:val="26"/>
        </w:rPr>
      </w:pPr>
      <w:r w:rsidRPr="00960CBC">
        <w:rPr>
          <w:rFonts w:ascii="Calibri" w:hAnsi="Calibri"/>
          <w:color w:val="auto"/>
          <w:sz w:val="26"/>
          <w:szCs w:val="26"/>
        </w:rPr>
        <w:t>Overcoming Feelings of Inadequacy and Finding Security in Christ</w:t>
      </w:r>
    </w:p>
    <w:p w14:paraId="66F39B80" w14:textId="77777777" w:rsidR="00317A12" w:rsidRPr="00960CBC" w:rsidRDefault="00AD3591" w:rsidP="00AD3591">
      <w:pPr>
        <w:jc w:val="center"/>
        <w:rPr>
          <w:sz w:val="26"/>
          <w:szCs w:val="26"/>
        </w:rPr>
      </w:pPr>
      <w:r w:rsidRPr="00960CBC">
        <w:rPr>
          <w:rFonts w:ascii="Calibri" w:hAnsi="Calibri"/>
          <w:sz w:val="26"/>
          <w:szCs w:val="26"/>
        </w:rPr>
        <w:t>By Sis. Candice Barlow</w:t>
      </w:r>
      <w:r w:rsidRPr="00960CBC">
        <w:rPr>
          <w:rFonts w:ascii="Calibri" w:hAnsi="Calibri"/>
          <w:sz w:val="26"/>
          <w:szCs w:val="26"/>
        </w:rPr>
        <w:br/>
      </w:r>
    </w:p>
    <w:p w14:paraId="33BF97F4" w14:textId="77777777" w:rsidR="0083417E" w:rsidRPr="00960CBC" w:rsidRDefault="00AD3591" w:rsidP="0083417E">
      <w:pPr>
        <w:rPr>
          <w:sz w:val="26"/>
          <w:szCs w:val="26"/>
        </w:rPr>
      </w:pPr>
      <w:r w:rsidRPr="00960CBC">
        <w:rPr>
          <w:rFonts w:ascii="Calibri" w:hAnsi="Calibri"/>
          <w:sz w:val="26"/>
          <w:szCs w:val="26"/>
        </w:rPr>
        <w:t>Topic: Dealing with feelings of inadequacy, falling short of expectations, and not measuring up. Many women, especially those who have endured hardships like loss, abuse, health struggles, or relational pain, struggle with this.</w:t>
      </w:r>
    </w:p>
    <w:p w14:paraId="02B9EB4E" w14:textId="1C7106ED" w:rsidR="0083417E" w:rsidRPr="00960CBC" w:rsidRDefault="00AD3591" w:rsidP="0083417E">
      <w:pPr>
        <w:pStyle w:val="ListParagraph"/>
        <w:numPr>
          <w:ilvl w:val="0"/>
          <w:numId w:val="11"/>
        </w:numPr>
        <w:rPr>
          <w:sz w:val="26"/>
          <w:szCs w:val="26"/>
        </w:rPr>
      </w:pPr>
      <w:r w:rsidRPr="00960CBC">
        <w:rPr>
          <w:rFonts w:ascii="Calibri" w:hAnsi="Calibri"/>
          <w:sz w:val="26"/>
          <w:szCs w:val="26"/>
        </w:rPr>
        <w:t>Avoidance of intimacy or vulnerability</w:t>
      </w:r>
    </w:p>
    <w:p w14:paraId="17EAEB5F" w14:textId="3C06BE67" w:rsidR="0083417E" w:rsidRPr="00960CBC" w:rsidRDefault="00AD3591" w:rsidP="00742FE6">
      <w:pPr>
        <w:pStyle w:val="ListParagraph"/>
        <w:numPr>
          <w:ilvl w:val="0"/>
          <w:numId w:val="11"/>
        </w:numPr>
        <w:rPr>
          <w:sz w:val="26"/>
          <w:szCs w:val="26"/>
        </w:rPr>
      </w:pPr>
      <w:r w:rsidRPr="00960CBC">
        <w:rPr>
          <w:rFonts w:ascii="Calibri" w:hAnsi="Calibri"/>
          <w:sz w:val="26"/>
          <w:szCs w:val="26"/>
        </w:rPr>
        <w:t>People-pleasing or overachieving</w:t>
      </w:r>
    </w:p>
    <w:p w14:paraId="31525883" w14:textId="593A4027" w:rsidR="0083417E" w:rsidRPr="00960CBC" w:rsidRDefault="00AD3591" w:rsidP="00742FE6">
      <w:pPr>
        <w:pStyle w:val="ListParagraph"/>
        <w:numPr>
          <w:ilvl w:val="0"/>
          <w:numId w:val="11"/>
        </w:numPr>
        <w:rPr>
          <w:sz w:val="26"/>
          <w:szCs w:val="26"/>
        </w:rPr>
      </w:pPr>
      <w:r w:rsidRPr="00960CBC">
        <w:rPr>
          <w:rFonts w:ascii="Calibri" w:hAnsi="Calibri"/>
          <w:sz w:val="26"/>
          <w:szCs w:val="26"/>
        </w:rPr>
        <w:t>Self-sabotage or perfectionism</w:t>
      </w:r>
    </w:p>
    <w:p w14:paraId="7FD4C3F3" w14:textId="3D764E2A" w:rsidR="0083417E" w:rsidRPr="00960CBC" w:rsidRDefault="00AD3591" w:rsidP="00742FE6">
      <w:pPr>
        <w:pStyle w:val="ListParagraph"/>
        <w:numPr>
          <w:ilvl w:val="0"/>
          <w:numId w:val="11"/>
        </w:numPr>
        <w:rPr>
          <w:sz w:val="26"/>
          <w:szCs w:val="26"/>
        </w:rPr>
      </w:pPr>
      <w:r w:rsidRPr="00960CBC">
        <w:rPr>
          <w:rFonts w:ascii="Calibri" w:hAnsi="Calibri"/>
          <w:sz w:val="26"/>
          <w:szCs w:val="26"/>
        </w:rPr>
        <w:t>Hyper-independence or distrust</w:t>
      </w:r>
    </w:p>
    <w:p w14:paraId="2A278841" w14:textId="3DAF5CA1" w:rsidR="00317A12" w:rsidRPr="00960CBC" w:rsidRDefault="00AD3591" w:rsidP="0083417E">
      <w:pPr>
        <w:pStyle w:val="ListParagraph"/>
        <w:numPr>
          <w:ilvl w:val="0"/>
          <w:numId w:val="11"/>
        </w:numPr>
        <w:rPr>
          <w:sz w:val="26"/>
          <w:szCs w:val="26"/>
        </w:rPr>
      </w:pPr>
      <w:r w:rsidRPr="00960CBC">
        <w:rPr>
          <w:rFonts w:ascii="Calibri" w:hAnsi="Calibri"/>
          <w:sz w:val="26"/>
          <w:szCs w:val="26"/>
        </w:rPr>
        <w:t>Emotional triggers and overreactions</w:t>
      </w:r>
    </w:p>
    <w:p w14:paraId="49A2ED8B" w14:textId="1E5913A0" w:rsidR="00317A12" w:rsidRPr="00960CBC" w:rsidRDefault="00AD3591">
      <w:pPr>
        <w:pStyle w:val="Heading2"/>
        <w:rPr>
          <w:color w:val="auto"/>
        </w:rPr>
      </w:pPr>
      <w:r w:rsidRPr="00960CBC">
        <w:rPr>
          <w:rFonts w:ascii="Calibri" w:hAnsi="Calibri"/>
          <w:color w:val="auto"/>
        </w:rPr>
        <w:t>W</w:t>
      </w:r>
      <w:r w:rsidR="000B4980" w:rsidRPr="00960CBC">
        <w:rPr>
          <w:rFonts w:ascii="Calibri" w:hAnsi="Calibri"/>
          <w:color w:val="auto"/>
        </w:rPr>
        <w:t xml:space="preserve">E </w:t>
      </w:r>
      <w:r w:rsidRPr="00960CBC">
        <w:rPr>
          <w:rFonts w:ascii="Calibri" w:hAnsi="Calibri"/>
          <w:color w:val="auto"/>
        </w:rPr>
        <w:t>F</w:t>
      </w:r>
      <w:r w:rsidR="000B4980" w:rsidRPr="00960CBC">
        <w:rPr>
          <w:rFonts w:ascii="Calibri" w:hAnsi="Calibri"/>
          <w:color w:val="auto"/>
        </w:rPr>
        <w:t>IND</w:t>
      </w:r>
      <w:r w:rsidRPr="00960CBC">
        <w:rPr>
          <w:rFonts w:ascii="Calibri" w:hAnsi="Calibri"/>
          <w:color w:val="auto"/>
        </w:rPr>
        <w:t xml:space="preserve"> H</w:t>
      </w:r>
      <w:r w:rsidR="000B4980" w:rsidRPr="00960CBC">
        <w:rPr>
          <w:rFonts w:ascii="Calibri" w:hAnsi="Calibri"/>
          <w:color w:val="auto"/>
        </w:rPr>
        <w:t>OPE</w:t>
      </w:r>
      <w:r w:rsidRPr="00960CBC">
        <w:rPr>
          <w:rFonts w:ascii="Calibri" w:hAnsi="Calibri"/>
          <w:color w:val="auto"/>
        </w:rPr>
        <w:t xml:space="preserve"> in the Scripture!</w:t>
      </w:r>
    </w:p>
    <w:p w14:paraId="43CE8F7C" w14:textId="77777777" w:rsidR="0083417E" w:rsidRPr="00960CBC" w:rsidRDefault="00AD3591">
      <w:pPr>
        <w:rPr>
          <w:rFonts w:ascii="Calibri" w:hAnsi="Calibri"/>
          <w:sz w:val="26"/>
          <w:szCs w:val="26"/>
        </w:rPr>
      </w:pPr>
      <w:r w:rsidRPr="00960CBC">
        <w:rPr>
          <w:rFonts w:ascii="Calibri" w:hAnsi="Calibri"/>
          <w:sz w:val="26"/>
          <w:szCs w:val="26"/>
        </w:rPr>
        <w:t xml:space="preserve">People who faced rejection in the Bible: </w:t>
      </w:r>
    </w:p>
    <w:p w14:paraId="5C333477" w14:textId="77777777" w:rsidR="0083417E" w:rsidRPr="00960CBC" w:rsidRDefault="00AD3591" w:rsidP="0083417E">
      <w:pPr>
        <w:pStyle w:val="ListParagraph"/>
        <w:numPr>
          <w:ilvl w:val="0"/>
          <w:numId w:val="10"/>
        </w:numPr>
        <w:rPr>
          <w:sz w:val="26"/>
          <w:szCs w:val="26"/>
        </w:rPr>
      </w:pPr>
      <w:r w:rsidRPr="00960CBC">
        <w:rPr>
          <w:rFonts w:ascii="Calibri" w:hAnsi="Calibri"/>
          <w:sz w:val="26"/>
          <w:szCs w:val="26"/>
        </w:rPr>
        <w:t>Leah</w:t>
      </w:r>
    </w:p>
    <w:p w14:paraId="353480D1" w14:textId="77777777" w:rsidR="0083417E" w:rsidRPr="00960CBC" w:rsidRDefault="00AD3591" w:rsidP="0083417E">
      <w:pPr>
        <w:pStyle w:val="ListParagraph"/>
        <w:numPr>
          <w:ilvl w:val="0"/>
          <w:numId w:val="10"/>
        </w:numPr>
        <w:rPr>
          <w:sz w:val="26"/>
          <w:szCs w:val="26"/>
        </w:rPr>
      </w:pPr>
      <w:r w:rsidRPr="00960CBC">
        <w:rPr>
          <w:rFonts w:ascii="Calibri" w:hAnsi="Calibri"/>
          <w:sz w:val="26"/>
          <w:szCs w:val="26"/>
        </w:rPr>
        <w:t>Joseph</w:t>
      </w:r>
    </w:p>
    <w:p w14:paraId="0ABB2CA9" w14:textId="77777777" w:rsidR="0083417E" w:rsidRPr="00960CBC" w:rsidRDefault="00AD3591" w:rsidP="0083417E">
      <w:pPr>
        <w:pStyle w:val="ListParagraph"/>
        <w:numPr>
          <w:ilvl w:val="0"/>
          <w:numId w:val="10"/>
        </w:numPr>
        <w:rPr>
          <w:sz w:val="26"/>
          <w:szCs w:val="26"/>
        </w:rPr>
      </w:pPr>
      <w:r w:rsidRPr="00960CBC">
        <w:rPr>
          <w:rFonts w:ascii="Calibri" w:hAnsi="Calibri"/>
          <w:sz w:val="26"/>
          <w:szCs w:val="26"/>
        </w:rPr>
        <w:t>Moses</w:t>
      </w:r>
    </w:p>
    <w:p w14:paraId="57789A53" w14:textId="77777777" w:rsidR="0083417E" w:rsidRPr="00960CBC" w:rsidRDefault="00AD3591" w:rsidP="0083417E">
      <w:pPr>
        <w:pStyle w:val="ListParagraph"/>
        <w:numPr>
          <w:ilvl w:val="0"/>
          <w:numId w:val="10"/>
        </w:numPr>
        <w:rPr>
          <w:sz w:val="26"/>
          <w:szCs w:val="26"/>
        </w:rPr>
      </w:pPr>
      <w:r w:rsidRPr="00960CBC">
        <w:rPr>
          <w:rFonts w:ascii="Calibri" w:hAnsi="Calibri"/>
          <w:sz w:val="26"/>
          <w:szCs w:val="26"/>
        </w:rPr>
        <w:t>Hannah</w:t>
      </w:r>
    </w:p>
    <w:p w14:paraId="728A0352" w14:textId="77777777" w:rsidR="0083417E" w:rsidRPr="00960CBC" w:rsidRDefault="00AD3591" w:rsidP="0083417E">
      <w:pPr>
        <w:pStyle w:val="ListParagraph"/>
        <w:numPr>
          <w:ilvl w:val="0"/>
          <w:numId w:val="10"/>
        </w:numPr>
        <w:rPr>
          <w:sz w:val="26"/>
          <w:szCs w:val="26"/>
        </w:rPr>
      </w:pPr>
      <w:r w:rsidRPr="00960CBC">
        <w:rPr>
          <w:rFonts w:ascii="Calibri" w:hAnsi="Calibri"/>
          <w:sz w:val="26"/>
          <w:szCs w:val="26"/>
        </w:rPr>
        <w:t>David</w:t>
      </w:r>
    </w:p>
    <w:p w14:paraId="0A7FD5BA" w14:textId="33AE4678" w:rsidR="00317A12" w:rsidRPr="00960CBC" w:rsidRDefault="00AD3591" w:rsidP="0083417E">
      <w:pPr>
        <w:pStyle w:val="ListParagraph"/>
        <w:numPr>
          <w:ilvl w:val="0"/>
          <w:numId w:val="10"/>
        </w:numPr>
        <w:rPr>
          <w:sz w:val="26"/>
          <w:szCs w:val="26"/>
        </w:rPr>
      </w:pPr>
      <w:r w:rsidRPr="00960CBC">
        <w:rPr>
          <w:rFonts w:ascii="Calibri" w:hAnsi="Calibri"/>
          <w:sz w:val="26"/>
          <w:szCs w:val="26"/>
        </w:rPr>
        <w:t>Jeremiah</w:t>
      </w:r>
    </w:p>
    <w:p w14:paraId="6536E715" w14:textId="77777777" w:rsidR="00317A12" w:rsidRPr="00960CBC" w:rsidRDefault="00AD3591">
      <w:pPr>
        <w:rPr>
          <w:sz w:val="26"/>
          <w:szCs w:val="26"/>
        </w:rPr>
      </w:pPr>
      <w:r w:rsidRPr="00960CBC">
        <w:rPr>
          <w:rFonts w:ascii="Calibri" w:hAnsi="Calibri"/>
          <w:sz w:val="26"/>
          <w:szCs w:val="26"/>
        </w:rPr>
        <w:t>All of these had something in common: they remained faithful to God.</w:t>
      </w:r>
    </w:p>
    <w:p w14:paraId="064BF869" w14:textId="77777777" w:rsidR="00317A12" w:rsidRPr="00960CBC" w:rsidRDefault="00AD3591">
      <w:pPr>
        <w:pStyle w:val="Heading2"/>
        <w:rPr>
          <w:color w:val="auto"/>
        </w:rPr>
      </w:pPr>
      <w:r w:rsidRPr="00960CBC">
        <w:rPr>
          <w:rFonts w:ascii="Calibri" w:hAnsi="Calibri"/>
          <w:color w:val="auto"/>
        </w:rPr>
        <w:t>Key Scriptures: Building Security in Christ</w:t>
      </w:r>
    </w:p>
    <w:p w14:paraId="2B857736" w14:textId="1F13090A" w:rsidR="00317A12" w:rsidRPr="00960CBC" w:rsidRDefault="00AD3591">
      <w:pPr>
        <w:rPr>
          <w:sz w:val="26"/>
          <w:szCs w:val="26"/>
        </w:rPr>
      </w:pPr>
      <w:r w:rsidRPr="00960CBC">
        <w:rPr>
          <w:rFonts w:ascii="Calibri" w:hAnsi="Calibri"/>
          <w:sz w:val="26"/>
          <w:szCs w:val="26"/>
        </w:rPr>
        <w:t xml:space="preserve">• </w:t>
      </w:r>
      <w:r w:rsidRPr="00960CBC">
        <w:rPr>
          <w:rFonts w:ascii="Calibri" w:hAnsi="Calibri"/>
          <w:b/>
          <w:bCs/>
          <w:sz w:val="26"/>
          <w:szCs w:val="26"/>
        </w:rPr>
        <w:t>Security in Christ:</w:t>
      </w:r>
      <w:r w:rsidRPr="00960CBC">
        <w:rPr>
          <w:rFonts w:ascii="Calibri" w:hAnsi="Calibri"/>
          <w:sz w:val="26"/>
          <w:szCs w:val="26"/>
        </w:rPr>
        <w:t xml:space="preserve"> Ephesians 2:10 – “For we are God’s handiwork, created in Christ Jesus to do good works, which God prepared in advance for us to do.”</w:t>
      </w:r>
      <w:r w:rsidRPr="00960CBC">
        <w:rPr>
          <w:rFonts w:ascii="Calibri" w:hAnsi="Calibri"/>
          <w:sz w:val="26"/>
          <w:szCs w:val="26"/>
        </w:rPr>
        <w:br/>
        <w:t xml:space="preserve">   - </w:t>
      </w:r>
      <w:r w:rsidR="00DC05B2" w:rsidRPr="00960CBC">
        <w:rPr>
          <w:rFonts w:ascii="Calibri" w:hAnsi="Calibri"/>
          <w:sz w:val="26"/>
          <w:szCs w:val="26"/>
        </w:rPr>
        <w:t xml:space="preserve">This affirms </w:t>
      </w:r>
      <w:r w:rsidR="00B627D0" w:rsidRPr="00960CBC">
        <w:rPr>
          <w:rFonts w:ascii="Calibri" w:hAnsi="Calibri"/>
          <w:sz w:val="26"/>
          <w:szCs w:val="26"/>
        </w:rPr>
        <w:t>w</w:t>
      </w:r>
      <w:r w:rsidRPr="00960CBC">
        <w:rPr>
          <w:rFonts w:ascii="Calibri" w:hAnsi="Calibri"/>
          <w:sz w:val="26"/>
          <w:szCs w:val="26"/>
        </w:rPr>
        <w:t xml:space="preserve">e are not accidents or failures; we are masterpieces, secure in our </w:t>
      </w:r>
      <w:r w:rsidR="00B627D0" w:rsidRPr="00960CBC">
        <w:rPr>
          <w:rFonts w:ascii="Calibri" w:hAnsi="Calibri"/>
          <w:sz w:val="26"/>
          <w:szCs w:val="26"/>
        </w:rPr>
        <w:t xml:space="preserve">  </w:t>
      </w:r>
      <w:r w:rsidRPr="00960CBC">
        <w:rPr>
          <w:rFonts w:ascii="Calibri" w:hAnsi="Calibri"/>
          <w:sz w:val="26"/>
          <w:szCs w:val="26"/>
        </w:rPr>
        <w:t>Creator’s design.</w:t>
      </w:r>
    </w:p>
    <w:p w14:paraId="3A3B2CC2" w14:textId="77777777" w:rsidR="00317A12" w:rsidRPr="00960CBC" w:rsidRDefault="00AD3591">
      <w:pPr>
        <w:rPr>
          <w:sz w:val="26"/>
          <w:szCs w:val="26"/>
        </w:rPr>
      </w:pPr>
      <w:r w:rsidRPr="00960CBC">
        <w:rPr>
          <w:rFonts w:ascii="Calibri" w:hAnsi="Calibri"/>
          <w:sz w:val="26"/>
          <w:szCs w:val="26"/>
        </w:rPr>
        <w:t xml:space="preserve">• </w:t>
      </w:r>
      <w:r w:rsidRPr="00960CBC">
        <w:rPr>
          <w:rFonts w:ascii="Calibri" w:hAnsi="Calibri"/>
          <w:b/>
          <w:bCs/>
          <w:sz w:val="26"/>
          <w:szCs w:val="26"/>
        </w:rPr>
        <w:t>Inadequacy and Falling Short:</w:t>
      </w:r>
      <w:r w:rsidRPr="00960CBC">
        <w:rPr>
          <w:rFonts w:ascii="Calibri" w:hAnsi="Calibri"/>
          <w:sz w:val="26"/>
          <w:szCs w:val="26"/>
        </w:rPr>
        <w:t xml:space="preserve"> Philippians 4:13 – “I can do all this through him who gives me strength.” Paul wrote this from prison, reminding us strength comes from Christ, not self-sufficiency.</w:t>
      </w:r>
    </w:p>
    <w:p w14:paraId="0B30D5A9" w14:textId="77777777" w:rsidR="00317A12" w:rsidRPr="00960CBC" w:rsidRDefault="00AD3591">
      <w:pPr>
        <w:rPr>
          <w:sz w:val="26"/>
          <w:szCs w:val="26"/>
        </w:rPr>
      </w:pPr>
      <w:r w:rsidRPr="00960CBC">
        <w:rPr>
          <w:rFonts w:ascii="Calibri" w:hAnsi="Calibri"/>
          <w:sz w:val="26"/>
          <w:szCs w:val="26"/>
        </w:rPr>
        <w:t>Additional Scriptures for study:</w:t>
      </w:r>
    </w:p>
    <w:p w14:paraId="6B817D4C" w14:textId="18DB155F" w:rsidR="00317A12" w:rsidRPr="00960CBC" w:rsidRDefault="00AD3591">
      <w:pPr>
        <w:rPr>
          <w:sz w:val="26"/>
          <w:szCs w:val="26"/>
        </w:rPr>
      </w:pPr>
      <w:r w:rsidRPr="00960CBC">
        <w:rPr>
          <w:rFonts w:ascii="Calibri" w:hAnsi="Calibri"/>
          <w:sz w:val="26"/>
          <w:szCs w:val="26"/>
        </w:rPr>
        <w:lastRenderedPageBreak/>
        <w:t xml:space="preserve">   ~ 2 Corinthians 12:9 – “But he said to me, ‘My grace is sufficient for you, for my power is made perfect in weakness</w:t>
      </w:r>
      <w:r w:rsidR="004A185C" w:rsidRPr="00960CBC">
        <w:rPr>
          <w:rFonts w:ascii="Calibri" w:hAnsi="Calibri"/>
          <w:sz w:val="26"/>
          <w:szCs w:val="26"/>
        </w:rPr>
        <w:t>…</w:t>
      </w:r>
      <w:r w:rsidRPr="00960CBC">
        <w:rPr>
          <w:rFonts w:ascii="Calibri" w:hAnsi="Calibri"/>
          <w:sz w:val="26"/>
          <w:szCs w:val="26"/>
        </w:rPr>
        <w:t>”</w:t>
      </w:r>
    </w:p>
    <w:p w14:paraId="61B0C2B2" w14:textId="0376DF77" w:rsidR="00317A12" w:rsidRPr="00960CBC" w:rsidRDefault="00AD3591">
      <w:pPr>
        <w:rPr>
          <w:sz w:val="26"/>
          <w:szCs w:val="26"/>
        </w:rPr>
      </w:pPr>
      <w:r w:rsidRPr="00960CBC">
        <w:rPr>
          <w:rFonts w:ascii="Calibri" w:hAnsi="Calibri"/>
          <w:sz w:val="26"/>
          <w:szCs w:val="26"/>
        </w:rPr>
        <w:t xml:space="preserve">   ~ Romans 8:37-39 – “No, in all these things we are more than conquerors through him who loved us</w:t>
      </w:r>
      <w:r w:rsidR="004A185C" w:rsidRPr="00960CBC">
        <w:rPr>
          <w:rFonts w:ascii="Calibri" w:hAnsi="Calibri"/>
          <w:sz w:val="26"/>
          <w:szCs w:val="26"/>
        </w:rPr>
        <w:t>…</w:t>
      </w:r>
      <w:r w:rsidR="00EE5683" w:rsidRPr="00960CBC">
        <w:rPr>
          <w:rFonts w:ascii="Calibri" w:hAnsi="Calibri"/>
          <w:sz w:val="26"/>
          <w:szCs w:val="26"/>
        </w:rPr>
        <w:t>Nothing</w:t>
      </w:r>
      <w:r w:rsidRPr="00960CBC">
        <w:rPr>
          <w:rFonts w:ascii="Calibri" w:hAnsi="Calibri"/>
          <w:sz w:val="26"/>
          <w:szCs w:val="26"/>
        </w:rPr>
        <w:t xml:space="preserve"> will be able to separate us from the love of God that is in Christ Jesus our Lord.”</w:t>
      </w:r>
    </w:p>
    <w:p w14:paraId="552A0AB1" w14:textId="77777777" w:rsidR="00317A12" w:rsidRPr="00960CBC" w:rsidRDefault="00AD3591">
      <w:pPr>
        <w:rPr>
          <w:sz w:val="26"/>
          <w:szCs w:val="26"/>
        </w:rPr>
      </w:pPr>
      <w:r w:rsidRPr="00960CBC">
        <w:rPr>
          <w:rFonts w:ascii="Calibri" w:hAnsi="Calibri"/>
          <w:sz w:val="26"/>
          <w:szCs w:val="26"/>
        </w:rPr>
        <w:t xml:space="preserve">   ~ Isaiah 41:10 – “So do not fear, for I am with you; do not be dismayed, for I am your God. I will strengthen you and help you; I will uphold you with my righteous right </w:t>
      </w:r>
      <w:proofErr w:type="gramStart"/>
      <w:r w:rsidRPr="00960CBC">
        <w:rPr>
          <w:rFonts w:ascii="Calibri" w:hAnsi="Calibri"/>
          <w:sz w:val="26"/>
          <w:szCs w:val="26"/>
        </w:rPr>
        <w:t>hand.”</w:t>
      </w:r>
      <w:proofErr w:type="gramEnd"/>
    </w:p>
    <w:p w14:paraId="48E914F2" w14:textId="7AA0ACFD" w:rsidR="00317A12" w:rsidRPr="00960CBC" w:rsidRDefault="00AD3591">
      <w:pPr>
        <w:rPr>
          <w:sz w:val="26"/>
          <w:szCs w:val="26"/>
        </w:rPr>
      </w:pPr>
      <w:r w:rsidRPr="00960CBC">
        <w:rPr>
          <w:rFonts w:ascii="Calibri" w:hAnsi="Calibri"/>
          <w:sz w:val="26"/>
          <w:szCs w:val="26"/>
        </w:rPr>
        <w:t xml:space="preserve">   ~ Psalm 139:13-14 – “For you created my inmost </w:t>
      </w:r>
      <w:proofErr w:type="gramStart"/>
      <w:r w:rsidRPr="00960CBC">
        <w:rPr>
          <w:rFonts w:ascii="Calibri" w:hAnsi="Calibri"/>
          <w:sz w:val="26"/>
          <w:szCs w:val="26"/>
        </w:rPr>
        <w:t>being;</w:t>
      </w:r>
      <w:proofErr w:type="gramEnd"/>
      <w:r w:rsidRPr="00960CBC">
        <w:rPr>
          <w:rFonts w:ascii="Calibri" w:hAnsi="Calibri"/>
          <w:sz w:val="26"/>
          <w:szCs w:val="26"/>
        </w:rPr>
        <w:t xml:space="preserve"> you knit me together in my mother’s womb. I praise you because I am fearfully and wonderfully made</w:t>
      </w:r>
      <w:r w:rsidR="00EE5683" w:rsidRPr="00960CBC">
        <w:rPr>
          <w:rFonts w:ascii="Calibri" w:hAnsi="Calibri"/>
          <w:sz w:val="26"/>
          <w:szCs w:val="26"/>
        </w:rPr>
        <w:t>..</w:t>
      </w:r>
      <w:r w:rsidRPr="00960CBC">
        <w:rPr>
          <w:rFonts w:ascii="Calibri" w:hAnsi="Calibri"/>
          <w:sz w:val="26"/>
          <w:szCs w:val="26"/>
        </w:rPr>
        <w:t>.”</w:t>
      </w:r>
    </w:p>
    <w:p w14:paraId="30D5704A" w14:textId="77777777" w:rsidR="00317A12" w:rsidRPr="00960CBC" w:rsidRDefault="00AD3591">
      <w:pPr>
        <w:rPr>
          <w:sz w:val="26"/>
          <w:szCs w:val="26"/>
        </w:rPr>
      </w:pPr>
      <w:r w:rsidRPr="00960CBC">
        <w:rPr>
          <w:rFonts w:ascii="Calibri" w:hAnsi="Calibri"/>
          <w:sz w:val="26"/>
          <w:szCs w:val="26"/>
        </w:rPr>
        <w:t xml:space="preserve">   ~ 1 Peter 2:9 – “But you are a chosen people, a royal priesthood, a holy nation, God’s special possession, that you may declare the praises of him who called you out of darkness into his wonderful light.”</w:t>
      </w:r>
    </w:p>
    <w:p w14:paraId="0741A1B3" w14:textId="77777777" w:rsidR="00317A12" w:rsidRPr="00960CBC" w:rsidRDefault="00AD3591">
      <w:pPr>
        <w:pStyle w:val="Heading2"/>
      </w:pPr>
      <w:r w:rsidRPr="00960CBC">
        <w:rPr>
          <w:rFonts w:ascii="Calibri" w:hAnsi="Calibri"/>
          <w:color w:val="auto"/>
        </w:rPr>
        <w:t>Let’s Make It Practical: Steps to Security in Christ</w:t>
      </w:r>
    </w:p>
    <w:p w14:paraId="7BE50932" w14:textId="77777777" w:rsidR="00317A12" w:rsidRPr="00960CBC" w:rsidRDefault="00AD3591">
      <w:pPr>
        <w:rPr>
          <w:sz w:val="26"/>
          <w:szCs w:val="26"/>
        </w:rPr>
      </w:pPr>
      <w:r w:rsidRPr="00960CBC">
        <w:rPr>
          <w:rFonts w:ascii="Calibri" w:hAnsi="Calibri"/>
          <w:sz w:val="26"/>
          <w:szCs w:val="26"/>
        </w:rPr>
        <w:t xml:space="preserve">Ladies, feelings of inadequacy are real, but they are not the final word. In Christ, you are already </w:t>
      </w:r>
      <w:proofErr w:type="gramStart"/>
      <w:r w:rsidRPr="00960CBC">
        <w:rPr>
          <w:rFonts w:ascii="Calibri" w:hAnsi="Calibri"/>
          <w:sz w:val="26"/>
          <w:szCs w:val="26"/>
        </w:rPr>
        <w:t>enough—forgiven</w:t>
      </w:r>
      <w:proofErr w:type="gramEnd"/>
      <w:r w:rsidRPr="00960CBC">
        <w:rPr>
          <w:rFonts w:ascii="Calibri" w:hAnsi="Calibri"/>
          <w:sz w:val="26"/>
          <w:szCs w:val="26"/>
        </w:rPr>
        <w:t>, loved, and empowered (Colossians 2:10: “You have been given fullness in Christ”). Hardships refine us, like gold in fire (1 Peter 1:7), but they don’t define us.</w:t>
      </w:r>
    </w:p>
    <w:p w14:paraId="1C9EB3B5" w14:textId="4AA5654B" w:rsidR="00317A12" w:rsidRPr="00960CBC" w:rsidRDefault="00AD3591">
      <w:pPr>
        <w:rPr>
          <w:b/>
          <w:bCs/>
          <w:sz w:val="26"/>
          <w:szCs w:val="26"/>
        </w:rPr>
      </w:pPr>
      <w:r w:rsidRPr="00960CBC">
        <w:rPr>
          <w:rFonts w:ascii="Calibri" w:hAnsi="Calibri"/>
          <w:b/>
          <w:bCs/>
          <w:sz w:val="26"/>
          <w:szCs w:val="26"/>
        </w:rPr>
        <w:t xml:space="preserve">What are some </w:t>
      </w:r>
      <w:r w:rsidR="00A14BDD" w:rsidRPr="00960CBC">
        <w:rPr>
          <w:rFonts w:ascii="Calibri" w:hAnsi="Calibri"/>
          <w:b/>
          <w:bCs/>
          <w:sz w:val="26"/>
          <w:szCs w:val="26"/>
        </w:rPr>
        <w:t>ACTION STEPS</w:t>
      </w:r>
      <w:r w:rsidRPr="00960CBC">
        <w:rPr>
          <w:rFonts w:ascii="Calibri" w:hAnsi="Calibri"/>
          <w:b/>
          <w:bCs/>
          <w:sz w:val="26"/>
          <w:szCs w:val="26"/>
        </w:rPr>
        <w:t>?</w:t>
      </w:r>
    </w:p>
    <w:p w14:paraId="0F60FA01" w14:textId="77777777" w:rsidR="00317A12" w:rsidRPr="00960CBC" w:rsidRDefault="00AD3591">
      <w:pPr>
        <w:rPr>
          <w:sz w:val="26"/>
          <w:szCs w:val="26"/>
        </w:rPr>
      </w:pPr>
      <w:r w:rsidRPr="00960CBC">
        <w:rPr>
          <w:rFonts w:ascii="Calibri" w:hAnsi="Calibri"/>
          <w:sz w:val="26"/>
          <w:szCs w:val="26"/>
        </w:rPr>
        <w:t>1. Daily Affirmations – Write 3 identity truths from Scripture (e.g., “I am chosen” – 1 Peter 2:9) and repeat them.</w:t>
      </w:r>
    </w:p>
    <w:p w14:paraId="1663A446" w14:textId="77777777" w:rsidR="00317A12" w:rsidRPr="00960CBC" w:rsidRDefault="00AD3591">
      <w:pPr>
        <w:rPr>
          <w:sz w:val="26"/>
          <w:szCs w:val="26"/>
        </w:rPr>
      </w:pPr>
      <w:r w:rsidRPr="00960CBC">
        <w:rPr>
          <w:rFonts w:ascii="Calibri" w:hAnsi="Calibri"/>
          <w:sz w:val="26"/>
          <w:szCs w:val="26"/>
        </w:rPr>
        <w:t>2. Prayer Partners – Pair up to pray over each other’s insecurities weekly.</w:t>
      </w:r>
    </w:p>
    <w:p w14:paraId="07A1D5D8" w14:textId="77777777" w:rsidR="00317A12" w:rsidRPr="00960CBC" w:rsidRDefault="00AD3591">
      <w:pPr>
        <w:rPr>
          <w:sz w:val="26"/>
          <w:szCs w:val="26"/>
        </w:rPr>
      </w:pPr>
      <w:r w:rsidRPr="00960CBC">
        <w:rPr>
          <w:rFonts w:ascii="Calibri" w:hAnsi="Calibri"/>
          <w:sz w:val="26"/>
          <w:szCs w:val="26"/>
        </w:rPr>
        <w:t>3. Journal – Track “God moments” where you see His strength in your weakness.</w:t>
      </w:r>
    </w:p>
    <w:p w14:paraId="66956CB9" w14:textId="77777777" w:rsidR="00317A12" w:rsidRPr="00960CBC" w:rsidRDefault="00AD3591">
      <w:pPr>
        <w:rPr>
          <w:sz w:val="26"/>
          <w:szCs w:val="26"/>
        </w:rPr>
      </w:pPr>
      <w:r w:rsidRPr="00960CBC">
        <w:rPr>
          <w:rFonts w:ascii="Calibri" w:hAnsi="Calibri"/>
          <w:sz w:val="26"/>
          <w:szCs w:val="26"/>
        </w:rPr>
        <w:t>4. Seek Community – Join a Bible study, connect group, or counseling if hardships linger.</w:t>
      </w:r>
    </w:p>
    <w:p w14:paraId="24DC8965" w14:textId="1B4543AC" w:rsidR="00EE2E0D" w:rsidRPr="00960CBC" w:rsidRDefault="00AD3591">
      <w:pPr>
        <w:rPr>
          <w:rFonts w:ascii="Calibri" w:hAnsi="Calibri"/>
          <w:sz w:val="26"/>
          <w:szCs w:val="26"/>
        </w:rPr>
      </w:pPr>
      <w:r w:rsidRPr="00960CBC">
        <w:rPr>
          <w:rFonts w:ascii="Calibri" w:hAnsi="Calibri"/>
          <w:sz w:val="26"/>
          <w:szCs w:val="26"/>
        </w:rPr>
        <w:t>5. Recognize and Challenge Distorted Thoughts –</w:t>
      </w:r>
      <w:r w:rsidR="002037EE" w:rsidRPr="00960CBC">
        <w:rPr>
          <w:rFonts w:ascii="Calibri" w:hAnsi="Calibri"/>
          <w:sz w:val="26"/>
          <w:szCs w:val="26"/>
        </w:rPr>
        <w:t>This is key-</w:t>
      </w:r>
      <w:r w:rsidR="006C30FA" w:rsidRPr="00960CBC">
        <w:rPr>
          <w:rFonts w:ascii="Calibri" w:hAnsi="Calibri"/>
          <w:sz w:val="26"/>
          <w:szCs w:val="26"/>
        </w:rPr>
        <w:t xml:space="preserve">those </w:t>
      </w:r>
      <w:r w:rsidR="00EE2E0D" w:rsidRPr="00960CBC">
        <w:rPr>
          <w:rFonts w:ascii="Calibri" w:hAnsi="Calibri"/>
          <w:sz w:val="26"/>
          <w:szCs w:val="26"/>
        </w:rPr>
        <w:t>“</w:t>
      </w:r>
      <w:r w:rsidR="006C30FA" w:rsidRPr="00960CBC">
        <w:rPr>
          <w:rFonts w:ascii="Calibri" w:hAnsi="Calibri"/>
          <w:sz w:val="26"/>
          <w:szCs w:val="26"/>
        </w:rPr>
        <w:t>thoughts might not be true</w:t>
      </w:r>
      <w:r w:rsidR="00EE2E0D" w:rsidRPr="00960CBC">
        <w:rPr>
          <w:rFonts w:ascii="Calibri" w:hAnsi="Calibri"/>
          <w:sz w:val="26"/>
          <w:szCs w:val="26"/>
        </w:rPr>
        <w:t>,”</w:t>
      </w:r>
      <w:r w:rsidRPr="00960CBC">
        <w:rPr>
          <w:rFonts w:ascii="Calibri" w:hAnsi="Calibri"/>
          <w:sz w:val="26"/>
          <w:szCs w:val="26"/>
        </w:rPr>
        <w:t xml:space="preserve"> </w:t>
      </w:r>
      <w:r w:rsidR="00DC48D8" w:rsidRPr="00960CBC">
        <w:rPr>
          <w:rFonts w:ascii="Calibri" w:hAnsi="Calibri"/>
          <w:sz w:val="26"/>
          <w:szCs w:val="26"/>
        </w:rPr>
        <w:t>(cognitive distortions like “Everyone will abandon me” or “I’m unlovable.”</w:t>
      </w:r>
    </w:p>
    <w:p w14:paraId="0D78EA53" w14:textId="71E854C3" w:rsidR="00317A12" w:rsidRPr="00960CBC" w:rsidRDefault="00EE2E0D">
      <w:pPr>
        <w:rPr>
          <w:sz w:val="26"/>
          <w:szCs w:val="26"/>
        </w:rPr>
      </w:pPr>
      <w:r w:rsidRPr="00960CBC">
        <w:rPr>
          <w:rFonts w:ascii="Calibri" w:hAnsi="Calibri"/>
          <w:sz w:val="26"/>
          <w:szCs w:val="26"/>
        </w:rPr>
        <w:lastRenderedPageBreak/>
        <w:t xml:space="preserve">Strategy: </w:t>
      </w:r>
      <w:r w:rsidR="00AD3591" w:rsidRPr="00960CBC">
        <w:rPr>
          <w:rFonts w:ascii="Calibri" w:hAnsi="Calibri"/>
          <w:sz w:val="26"/>
          <w:szCs w:val="26"/>
        </w:rPr>
        <w:t>Capture lies 2 Corinthians 10:5</w:t>
      </w:r>
      <w:r w:rsidR="00DC48D8" w:rsidRPr="00960CBC">
        <w:rPr>
          <w:rFonts w:ascii="Calibri" w:hAnsi="Calibri"/>
          <w:sz w:val="26"/>
          <w:szCs w:val="26"/>
        </w:rPr>
        <w:t xml:space="preserve"> _ “We demolish arguments and every </w:t>
      </w:r>
      <w:r w:rsidR="00B86C30" w:rsidRPr="00960CBC">
        <w:rPr>
          <w:rFonts w:ascii="Calibri" w:hAnsi="Calibri"/>
          <w:sz w:val="26"/>
          <w:szCs w:val="26"/>
        </w:rPr>
        <w:t>pretension that sets itself up against the knowledge of God, and we take captive every thought to make it obedient to Christ.”</w:t>
      </w:r>
      <w:r w:rsidR="00AD3591" w:rsidRPr="00960CBC">
        <w:rPr>
          <w:rFonts w:ascii="Calibri" w:hAnsi="Calibri"/>
          <w:sz w:val="26"/>
          <w:szCs w:val="26"/>
        </w:rPr>
        <w:t xml:space="preserve"> </w:t>
      </w:r>
      <w:r w:rsidR="00493E7A" w:rsidRPr="00960CBC">
        <w:rPr>
          <w:rFonts w:ascii="Calibri" w:hAnsi="Calibri"/>
          <w:sz w:val="26"/>
          <w:szCs w:val="26"/>
        </w:rPr>
        <w:t>R</w:t>
      </w:r>
      <w:r w:rsidR="00AD3591" w:rsidRPr="00960CBC">
        <w:rPr>
          <w:rFonts w:ascii="Calibri" w:hAnsi="Calibri"/>
          <w:sz w:val="26"/>
          <w:szCs w:val="26"/>
        </w:rPr>
        <w:t>eplace with truth</w:t>
      </w:r>
      <w:r w:rsidR="00493E7A" w:rsidRPr="00960CBC">
        <w:rPr>
          <w:rFonts w:ascii="Calibri" w:hAnsi="Calibri"/>
          <w:sz w:val="26"/>
          <w:szCs w:val="26"/>
        </w:rPr>
        <w:t xml:space="preserve">: If the thought </w:t>
      </w:r>
      <w:proofErr w:type="gramStart"/>
      <w:r w:rsidR="00493E7A" w:rsidRPr="00960CBC">
        <w:rPr>
          <w:rFonts w:ascii="Calibri" w:hAnsi="Calibri"/>
          <w:sz w:val="26"/>
          <w:szCs w:val="26"/>
        </w:rPr>
        <w:t xml:space="preserve">is </w:t>
      </w:r>
      <w:r w:rsidR="00E82682" w:rsidRPr="00960CBC">
        <w:rPr>
          <w:rFonts w:ascii="Calibri" w:hAnsi="Calibri"/>
          <w:sz w:val="26"/>
          <w:szCs w:val="26"/>
        </w:rPr>
        <w:t xml:space="preserve"> “</w:t>
      </w:r>
      <w:proofErr w:type="gramEnd"/>
      <w:r w:rsidR="00E82682" w:rsidRPr="00960CBC">
        <w:rPr>
          <w:rFonts w:ascii="Calibri" w:hAnsi="Calibri"/>
          <w:sz w:val="26"/>
          <w:szCs w:val="26"/>
        </w:rPr>
        <w:t xml:space="preserve">I always fail,” counter with </w:t>
      </w:r>
      <w:r w:rsidR="00AD3591" w:rsidRPr="00960CBC">
        <w:rPr>
          <w:rFonts w:ascii="Calibri" w:hAnsi="Calibri"/>
          <w:sz w:val="26"/>
          <w:szCs w:val="26"/>
        </w:rPr>
        <w:t>Philippians 4:13</w:t>
      </w:r>
      <w:r w:rsidR="00122D3A" w:rsidRPr="00960CBC">
        <w:rPr>
          <w:rFonts w:ascii="Calibri" w:hAnsi="Calibri"/>
          <w:sz w:val="26"/>
          <w:szCs w:val="26"/>
        </w:rPr>
        <w:t xml:space="preserve"> _ “I can do all this through him who gives me strength."</w:t>
      </w:r>
    </w:p>
    <w:p w14:paraId="72C221F4" w14:textId="77777777" w:rsidR="00317A12" w:rsidRPr="00960CBC" w:rsidRDefault="00AD3591">
      <w:pPr>
        <w:pStyle w:val="Heading2"/>
        <w:rPr>
          <w:color w:val="auto"/>
        </w:rPr>
      </w:pPr>
      <w:r w:rsidRPr="00960CBC">
        <w:rPr>
          <w:rFonts w:ascii="Calibri" w:hAnsi="Calibri"/>
          <w:color w:val="auto"/>
        </w:rPr>
        <w:t>The 3 R’s</w:t>
      </w:r>
    </w:p>
    <w:p w14:paraId="1C9D8980" w14:textId="7908AFDA" w:rsidR="00317A12" w:rsidRPr="00960CBC" w:rsidRDefault="00AD3591">
      <w:pPr>
        <w:rPr>
          <w:sz w:val="26"/>
          <w:szCs w:val="26"/>
        </w:rPr>
      </w:pPr>
      <w:r w:rsidRPr="00960CBC">
        <w:rPr>
          <w:rFonts w:ascii="Calibri" w:hAnsi="Calibri"/>
          <w:sz w:val="26"/>
          <w:szCs w:val="26"/>
        </w:rPr>
        <w:t xml:space="preserve">1. </w:t>
      </w:r>
    </w:p>
    <w:p w14:paraId="62B0B0B7" w14:textId="04ECAAE5" w:rsidR="00317A12" w:rsidRPr="00960CBC" w:rsidRDefault="00AD3591">
      <w:pPr>
        <w:rPr>
          <w:sz w:val="26"/>
          <w:szCs w:val="26"/>
        </w:rPr>
      </w:pPr>
      <w:r w:rsidRPr="00960CBC">
        <w:rPr>
          <w:rFonts w:ascii="Calibri" w:hAnsi="Calibri"/>
          <w:sz w:val="26"/>
          <w:szCs w:val="26"/>
        </w:rPr>
        <w:t xml:space="preserve">2. </w:t>
      </w:r>
    </w:p>
    <w:p w14:paraId="2F7845AE" w14:textId="0664BAD5" w:rsidR="00317A12" w:rsidRPr="00960CBC" w:rsidRDefault="00AD3591">
      <w:pPr>
        <w:rPr>
          <w:sz w:val="26"/>
          <w:szCs w:val="26"/>
        </w:rPr>
      </w:pPr>
      <w:r w:rsidRPr="00960CBC">
        <w:rPr>
          <w:rFonts w:ascii="Calibri" w:hAnsi="Calibri"/>
          <w:sz w:val="26"/>
          <w:szCs w:val="26"/>
        </w:rPr>
        <w:t xml:space="preserve">3. </w:t>
      </w:r>
    </w:p>
    <w:p w14:paraId="3415FEF3" w14:textId="77777777" w:rsidR="00317A12" w:rsidRPr="00960CBC" w:rsidRDefault="00AD3591">
      <w:pPr>
        <w:pStyle w:val="Heading2"/>
        <w:rPr>
          <w:color w:val="auto"/>
        </w:rPr>
      </w:pPr>
      <w:r w:rsidRPr="00960CBC">
        <w:rPr>
          <w:rFonts w:ascii="Calibri" w:hAnsi="Calibri"/>
          <w:color w:val="auto"/>
        </w:rPr>
        <w:t>Build Security in Your Identity in Christ</w:t>
      </w:r>
    </w:p>
    <w:p w14:paraId="4AE288D8" w14:textId="4D35AC7F" w:rsidR="00317A12" w:rsidRPr="00960CBC" w:rsidRDefault="00AD3591">
      <w:pPr>
        <w:rPr>
          <w:sz w:val="26"/>
          <w:szCs w:val="26"/>
        </w:rPr>
      </w:pPr>
      <w:r w:rsidRPr="00960CBC">
        <w:rPr>
          <w:rFonts w:ascii="Calibri" w:hAnsi="Calibri"/>
          <w:sz w:val="26"/>
          <w:szCs w:val="26"/>
        </w:rPr>
        <w:t>• Rejection attacks your worth, but Scripture affirms you are chosen and loved. Meditate on Ephesians 1:4-5</w:t>
      </w:r>
      <w:r w:rsidR="005075A0" w:rsidRPr="00960CBC">
        <w:rPr>
          <w:rFonts w:ascii="Calibri" w:hAnsi="Calibri"/>
          <w:sz w:val="26"/>
          <w:szCs w:val="26"/>
        </w:rPr>
        <w:t xml:space="preserve"> “For he chose us in him before the creation of the world…In love he pre</w:t>
      </w:r>
      <w:r w:rsidR="006070A6" w:rsidRPr="00960CBC">
        <w:rPr>
          <w:rFonts w:ascii="Calibri" w:hAnsi="Calibri"/>
          <w:sz w:val="26"/>
          <w:szCs w:val="26"/>
        </w:rPr>
        <w:t>destined us for adoption to sonship through Jesus Christ.”</w:t>
      </w:r>
    </w:p>
    <w:p w14:paraId="6FA894C4" w14:textId="77777777" w:rsidR="00317A12" w:rsidRPr="00960CBC" w:rsidRDefault="00AD3591">
      <w:pPr>
        <w:rPr>
          <w:sz w:val="26"/>
          <w:szCs w:val="26"/>
        </w:rPr>
      </w:pPr>
      <w:r w:rsidRPr="00960CBC">
        <w:rPr>
          <w:rFonts w:ascii="Calibri" w:hAnsi="Calibri"/>
          <w:sz w:val="26"/>
          <w:szCs w:val="26"/>
        </w:rPr>
        <w:t>• Strategy: Daily affirmations from Bible verses:</w:t>
      </w:r>
    </w:p>
    <w:p w14:paraId="31601C4A" w14:textId="77777777" w:rsidR="00317A12" w:rsidRPr="00960CBC" w:rsidRDefault="00AD3591">
      <w:pPr>
        <w:rPr>
          <w:sz w:val="26"/>
          <w:szCs w:val="26"/>
        </w:rPr>
      </w:pPr>
      <w:r w:rsidRPr="00960CBC">
        <w:rPr>
          <w:rFonts w:ascii="Calibri" w:hAnsi="Calibri"/>
          <w:sz w:val="26"/>
          <w:szCs w:val="26"/>
        </w:rPr>
        <w:t xml:space="preserve">   - I am accepted (Romans 15:7)</w:t>
      </w:r>
    </w:p>
    <w:p w14:paraId="4F2A0ABD" w14:textId="77777777" w:rsidR="00317A12" w:rsidRPr="00960CBC" w:rsidRDefault="00AD3591">
      <w:pPr>
        <w:rPr>
          <w:sz w:val="26"/>
          <w:szCs w:val="26"/>
        </w:rPr>
      </w:pPr>
      <w:r w:rsidRPr="00960CBC">
        <w:rPr>
          <w:rFonts w:ascii="Calibri" w:hAnsi="Calibri"/>
          <w:sz w:val="26"/>
          <w:szCs w:val="26"/>
        </w:rPr>
        <w:t xml:space="preserve">   - I am secure (Romans 8:38-39)</w:t>
      </w:r>
    </w:p>
    <w:p w14:paraId="1AEAD5EB" w14:textId="77777777" w:rsidR="00317A12" w:rsidRPr="00960CBC" w:rsidRDefault="00AD3591">
      <w:pPr>
        <w:rPr>
          <w:rFonts w:ascii="Calibri" w:hAnsi="Calibri"/>
          <w:sz w:val="26"/>
          <w:szCs w:val="26"/>
        </w:rPr>
      </w:pPr>
      <w:r w:rsidRPr="00960CBC">
        <w:rPr>
          <w:rFonts w:ascii="Calibri" w:hAnsi="Calibri"/>
          <w:sz w:val="26"/>
          <w:szCs w:val="26"/>
        </w:rPr>
        <w:t xml:space="preserve">   - I am significant (Jeremiah 29:11)</w:t>
      </w:r>
    </w:p>
    <w:p w14:paraId="4383DA8C" w14:textId="10B36C19" w:rsidR="006070A6" w:rsidRPr="00960CBC" w:rsidRDefault="006070A6">
      <w:pPr>
        <w:rPr>
          <w:sz w:val="26"/>
          <w:szCs w:val="26"/>
        </w:rPr>
      </w:pPr>
      <w:proofErr w:type="gramStart"/>
      <w:r w:rsidRPr="00960CBC">
        <w:rPr>
          <w:rFonts w:ascii="Calibri" w:hAnsi="Calibri"/>
          <w:sz w:val="26"/>
          <w:szCs w:val="26"/>
        </w:rPr>
        <w:t>Speak</w:t>
      </w:r>
      <w:proofErr w:type="gramEnd"/>
      <w:r w:rsidRPr="00960CBC">
        <w:rPr>
          <w:rFonts w:ascii="Calibri" w:hAnsi="Calibri"/>
          <w:sz w:val="26"/>
          <w:szCs w:val="26"/>
        </w:rPr>
        <w:t xml:space="preserve"> them aloud during prayer.</w:t>
      </w:r>
    </w:p>
    <w:p w14:paraId="3E1D695E" w14:textId="77777777" w:rsidR="00317A12" w:rsidRPr="00960CBC" w:rsidRDefault="00AD3591">
      <w:pPr>
        <w:pStyle w:val="Heading2"/>
        <w:rPr>
          <w:color w:val="auto"/>
        </w:rPr>
      </w:pPr>
      <w:r w:rsidRPr="00960CBC">
        <w:rPr>
          <w:rFonts w:ascii="Calibri" w:hAnsi="Calibri"/>
          <w:color w:val="auto"/>
        </w:rPr>
        <w:t>Build Healthy Relationships and Self-Care</w:t>
      </w:r>
    </w:p>
    <w:p w14:paraId="0960228E" w14:textId="77777777" w:rsidR="00317A12" w:rsidRPr="00960CBC" w:rsidRDefault="00AD3591">
      <w:pPr>
        <w:rPr>
          <w:sz w:val="26"/>
          <w:szCs w:val="26"/>
        </w:rPr>
      </w:pPr>
      <w:r w:rsidRPr="00960CBC">
        <w:rPr>
          <w:rFonts w:ascii="Calibri" w:hAnsi="Calibri"/>
          <w:sz w:val="26"/>
          <w:szCs w:val="26"/>
        </w:rPr>
        <w:t>• Surround yourself with supportive people—join a small group or counseling.</w:t>
      </w:r>
    </w:p>
    <w:p w14:paraId="481A482D" w14:textId="77777777" w:rsidR="00317A12" w:rsidRPr="00960CBC" w:rsidRDefault="00AD3591">
      <w:pPr>
        <w:rPr>
          <w:sz w:val="26"/>
          <w:szCs w:val="26"/>
        </w:rPr>
      </w:pPr>
      <w:r w:rsidRPr="00960CBC">
        <w:rPr>
          <w:rFonts w:ascii="Calibri" w:hAnsi="Calibri"/>
          <w:sz w:val="26"/>
          <w:szCs w:val="26"/>
        </w:rPr>
        <w:t>• Practice boundaries to avoid people-pleasing.</w:t>
      </w:r>
    </w:p>
    <w:p w14:paraId="334FAEBB" w14:textId="31264686" w:rsidR="00317A12" w:rsidRPr="00960CBC" w:rsidRDefault="00AD3591">
      <w:pPr>
        <w:rPr>
          <w:sz w:val="26"/>
          <w:szCs w:val="26"/>
        </w:rPr>
      </w:pPr>
      <w:r w:rsidRPr="00960CBC">
        <w:rPr>
          <w:rFonts w:ascii="Calibri" w:hAnsi="Calibri"/>
          <w:sz w:val="26"/>
          <w:szCs w:val="26"/>
        </w:rPr>
        <w:t>• Strategy: Forgive as in Colossians 3:13 – “Bear with each other and forgive one another if any of you has a grievance against someone. Forgive as the Lord forgave you.”</w:t>
      </w:r>
      <w:r w:rsidRPr="00960CBC">
        <w:rPr>
          <w:rFonts w:ascii="Calibri" w:hAnsi="Calibri"/>
          <w:sz w:val="26"/>
          <w:szCs w:val="26"/>
        </w:rPr>
        <w:br/>
        <w:t xml:space="preserve">   - This doesn’t mean </w:t>
      </w:r>
      <w:proofErr w:type="gramStart"/>
      <w:r w:rsidR="0096293D" w:rsidRPr="00960CBC">
        <w:rPr>
          <w:rFonts w:ascii="Calibri" w:hAnsi="Calibri"/>
          <w:sz w:val="26"/>
          <w:szCs w:val="26"/>
        </w:rPr>
        <w:t>reconciliation, but</w:t>
      </w:r>
      <w:proofErr w:type="gramEnd"/>
      <w:r w:rsidRPr="00960CBC">
        <w:rPr>
          <w:rFonts w:ascii="Calibri" w:hAnsi="Calibri"/>
          <w:sz w:val="26"/>
          <w:szCs w:val="26"/>
        </w:rPr>
        <w:t xml:space="preserve"> releasing resentment.</w:t>
      </w:r>
    </w:p>
    <w:sectPr w:rsidR="00317A12" w:rsidRPr="00960CBC"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8090" w14:textId="77777777" w:rsidR="006E2ECF" w:rsidRDefault="006E2ECF">
      <w:pPr>
        <w:spacing w:after="0" w:line="240" w:lineRule="auto"/>
      </w:pPr>
      <w:r>
        <w:separator/>
      </w:r>
    </w:p>
  </w:endnote>
  <w:endnote w:type="continuationSeparator" w:id="0">
    <w:p w14:paraId="1000C6CF" w14:textId="77777777" w:rsidR="006E2ECF" w:rsidRDefault="006E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976823"/>
      <w:docPartObj>
        <w:docPartGallery w:val="Page Numbers (Bottom of Page)"/>
        <w:docPartUnique/>
      </w:docPartObj>
    </w:sdtPr>
    <w:sdtEndPr>
      <w:rPr>
        <w:noProof/>
      </w:rPr>
    </w:sdtEndPr>
    <w:sdtContent>
      <w:p w14:paraId="02E486C3" w14:textId="67AB9465" w:rsidR="00966011" w:rsidRDefault="009660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A7B9E" w14:textId="32467C92" w:rsidR="00317A12" w:rsidRDefault="00317A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95A2" w14:textId="77777777" w:rsidR="006E2ECF" w:rsidRDefault="006E2ECF">
      <w:pPr>
        <w:spacing w:after="0" w:line="240" w:lineRule="auto"/>
      </w:pPr>
      <w:r>
        <w:separator/>
      </w:r>
    </w:p>
  </w:footnote>
  <w:footnote w:type="continuationSeparator" w:id="0">
    <w:p w14:paraId="6051C574" w14:textId="77777777" w:rsidR="006E2ECF" w:rsidRDefault="006E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6C65" w14:textId="4F6E4A10" w:rsidR="00317A12" w:rsidRPr="00DB6EF2" w:rsidRDefault="00B24EBF">
    <w:pPr>
      <w:pStyle w:val="Header"/>
      <w:rPr>
        <w:rFonts w:ascii="Aptos" w:hAnsi="Aptos"/>
      </w:rPr>
    </w:pPr>
    <w:r w:rsidRPr="00DB6EF2">
      <w:rPr>
        <w:rFonts w:ascii="Aptos" w:hAnsi="Aptos"/>
        <w:sz w:val="20"/>
      </w:rPr>
      <w:t>SHE</w:t>
    </w:r>
    <w:r w:rsidR="00AD3591" w:rsidRPr="00DB6EF2">
      <w:rPr>
        <w:rFonts w:ascii="Aptos" w:hAnsi="Aptos"/>
        <w:sz w:val="20"/>
      </w:rPr>
      <w:t xml:space="preserve"> Reaps Beyond Experience – October 9-10,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848F0"/>
    <w:multiLevelType w:val="hybridMultilevel"/>
    <w:tmpl w:val="D886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96059"/>
    <w:multiLevelType w:val="hybridMultilevel"/>
    <w:tmpl w:val="1D2E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711000">
    <w:abstractNumId w:val="8"/>
  </w:num>
  <w:num w:numId="2" w16cid:durableId="174152650">
    <w:abstractNumId w:val="6"/>
  </w:num>
  <w:num w:numId="3" w16cid:durableId="633219036">
    <w:abstractNumId w:val="5"/>
  </w:num>
  <w:num w:numId="4" w16cid:durableId="2012950524">
    <w:abstractNumId w:val="4"/>
  </w:num>
  <w:num w:numId="5" w16cid:durableId="1563053929">
    <w:abstractNumId w:val="7"/>
  </w:num>
  <w:num w:numId="6" w16cid:durableId="1613979655">
    <w:abstractNumId w:val="3"/>
  </w:num>
  <w:num w:numId="7" w16cid:durableId="174850673">
    <w:abstractNumId w:val="2"/>
  </w:num>
  <w:num w:numId="8" w16cid:durableId="856194815">
    <w:abstractNumId w:val="1"/>
  </w:num>
  <w:num w:numId="9" w16cid:durableId="677200807">
    <w:abstractNumId w:val="0"/>
  </w:num>
  <w:num w:numId="10" w16cid:durableId="5643662">
    <w:abstractNumId w:val="9"/>
  </w:num>
  <w:num w:numId="11" w16cid:durableId="1538618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980"/>
    <w:rsid w:val="00122D3A"/>
    <w:rsid w:val="0015074B"/>
    <w:rsid w:val="00171EE1"/>
    <w:rsid w:val="001B0EE6"/>
    <w:rsid w:val="002037EE"/>
    <w:rsid w:val="0029639D"/>
    <w:rsid w:val="002F3A73"/>
    <w:rsid w:val="00317A12"/>
    <w:rsid w:val="00326F90"/>
    <w:rsid w:val="0036322D"/>
    <w:rsid w:val="00493E7A"/>
    <w:rsid w:val="004A13EA"/>
    <w:rsid w:val="004A185C"/>
    <w:rsid w:val="005075A0"/>
    <w:rsid w:val="00532951"/>
    <w:rsid w:val="005869E7"/>
    <w:rsid w:val="006070A6"/>
    <w:rsid w:val="006C30FA"/>
    <w:rsid w:val="006E2ECF"/>
    <w:rsid w:val="00742FE6"/>
    <w:rsid w:val="0083417E"/>
    <w:rsid w:val="008A0579"/>
    <w:rsid w:val="00960CBC"/>
    <w:rsid w:val="0096293D"/>
    <w:rsid w:val="00966011"/>
    <w:rsid w:val="00966484"/>
    <w:rsid w:val="009B2CAB"/>
    <w:rsid w:val="00A11528"/>
    <w:rsid w:val="00A14BDD"/>
    <w:rsid w:val="00A64FDD"/>
    <w:rsid w:val="00AA1D8D"/>
    <w:rsid w:val="00AD3591"/>
    <w:rsid w:val="00AD4340"/>
    <w:rsid w:val="00B24EBF"/>
    <w:rsid w:val="00B47730"/>
    <w:rsid w:val="00B61273"/>
    <w:rsid w:val="00B627D0"/>
    <w:rsid w:val="00B86C30"/>
    <w:rsid w:val="00CB0664"/>
    <w:rsid w:val="00DB6EF2"/>
    <w:rsid w:val="00DC05B2"/>
    <w:rsid w:val="00DC48D8"/>
    <w:rsid w:val="00E82682"/>
    <w:rsid w:val="00EE2E0D"/>
    <w:rsid w:val="00EE56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41592"/>
  <w14:defaultImageDpi w14:val="300"/>
  <w15:docId w15:val="{DCF9F489-1819-448D-9A1C-36FD57F4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Connie Jordan</cp:lastModifiedBy>
  <cp:revision>34</cp:revision>
  <dcterms:created xsi:type="dcterms:W3CDTF">2025-09-30T03:06:00Z</dcterms:created>
  <dcterms:modified xsi:type="dcterms:W3CDTF">2025-10-06T20:13:00Z</dcterms:modified>
  <cp:category/>
</cp:coreProperties>
</file>