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F12F" w14:textId="43AAD0D6" w:rsidR="00815A74" w:rsidRPr="00A820AD" w:rsidRDefault="00515B4A" w:rsidP="00815A74">
      <w:pPr>
        <w:pStyle w:val="NoSpacing"/>
        <w:jc w:val="center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t xml:space="preserve">Essential </w:t>
      </w:r>
      <w:r w:rsidR="00815A74" w:rsidRPr="00A820AD">
        <w:rPr>
          <w:rFonts w:ascii="Century Gothic" w:hAnsi="Century Gothic"/>
          <w:b/>
          <w:bCs/>
        </w:rPr>
        <w:t>Vocal Health</w:t>
      </w:r>
      <w:r w:rsidRPr="00A820AD">
        <w:rPr>
          <w:rFonts w:ascii="Century Gothic" w:hAnsi="Century Gothic"/>
          <w:b/>
          <w:bCs/>
        </w:rPr>
        <w:t xml:space="preserve"> for Singers, Preachers, and Speakers</w:t>
      </w:r>
    </w:p>
    <w:p w14:paraId="79CCDB35" w14:textId="15F16734" w:rsidR="00815A74" w:rsidRPr="00A820AD" w:rsidRDefault="00815A74" w:rsidP="00014F68">
      <w:pPr>
        <w:pStyle w:val="NoSpacing"/>
        <w:jc w:val="center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t>Build</w:t>
      </w:r>
      <w:r w:rsidR="00C05993">
        <w:rPr>
          <w:rFonts w:ascii="Century Gothic" w:hAnsi="Century Gothic"/>
          <w:b/>
          <w:bCs/>
        </w:rPr>
        <w:t>ing</w:t>
      </w:r>
      <w:r w:rsidRPr="00A820AD">
        <w:rPr>
          <w:rFonts w:ascii="Century Gothic" w:hAnsi="Century Gothic"/>
          <w:b/>
          <w:bCs/>
        </w:rPr>
        <w:t xml:space="preserve"> the Bridge Ministries </w:t>
      </w:r>
    </w:p>
    <w:p w14:paraId="487611B3" w14:textId="2AB247E4" w:rsidR="00815A74" w:rsidRPr="00A820AD" w:rsidRDefault="00D66727" w:rsidP="00815A74">
      <w:pPr>
        <w:pStyle w:val="NoSpacing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By</w:t>
      </w:r>
      <w:r w:rsidR="00617A20"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  <w:b/>
          <w:bCs/>
        </w:rPr>
        <w:t xml:space="preserve"> </w:t>
      </w:r>
      <w:r w:rsidR="00815A74" w:rsidRPr="00A820AD">
        <w:rPr>
          <w:rFonts w:ascii="Century Gothic" w:hAnsi="Century Gothic"/>
          <w:b/>
          <w:bCs/>
        </w:rPr>
        <w:t>Natorshau Davis</w:t>
      </w:r>
    </w:p>
    <w:p w14:paraId="5C89CA94" w14:textId="77777777" w:rsidR="00815A74" w:rsidRDefault="00815A74" w:rsidP="00815A74">
      <w:pPr>
        <w:pStyle w:val="NoSpacing"/>
        <w:jc w:val="center"/>
        <w:rPr>
          <w:rFonts w:ascii="Century Gothic" w:hAnsi="Century Gothic"/>
        </w:rPr>
      </w:pPr>
    </w:p>
    <w:p w14:paraId="40679CCA" w14:textId="187E142E" w:rsidR="00476D10" w:rsidRDefault="00476D10" w:rsidP="00476D10">
      <w:pPr>
        <w:pStyle w:val="NoSpacing"/>
        <w:rPr>
          <w:rStyle w:val="text"/>
          <w:rFonts w:ascii="Century Gothic" w:hAnsi="Century Gothic" w:cs="Segoe UI"/>
          <w:color w:val="000000"/>
        </w:rPr>
      </w:pPr>
      <w:r w:rsidRPr="00476D10">
        <w:rPr>
          <w:rFonts w:ascii="Century Gothic" w:hAnsi="Century Gothic"/>
          <w:b/>
          <w:bCs/>
        </w:rPr>
        <w:t>I Corinthians 6:19-20</w:t>
      </w:r>
      <w:r>
        <w:rPr>
          <w:rFonts w:ascii="Century Gothic" w:hAnsi="Century Gothic"/>
        </w:rPr>
        <w:t xml:space="preserve">  -  </w:t>
      </w:r>
      <w:r w:rsidRPr="00476D10">
        <w:rPr>
          <w:rStyle w:val="text"/>
          <w:rFonts w:ascii="Century Gothic" w:hAnsi="Century Gothic" w:cs="Segoe UI"/>
          <w:color w:val="000000"/>
        </w:rPr>
        <w:t>What? know ye not that your body is the temple of the Holy Ghost which is in you, which ye have of God, and ye are not your own?</w:t>
      </w:r>
      <w:r>
        <w:rPr>
          <w:rFonts w:ascii="Century Gothic" w:hAnsi="Century Gothic" w:cs="Segoe UI"/>
          <w:color w:val="000000"/>
        </w:rPr>
        <w:t xml:space="preserve"> </w:t>
      </w:r>
      <w:r w:rsidRPr="00476D10">
        <w:rPr>
          <w:rStyle w:val="text"/>
          <w:rFonts w:ascii="Century Gothic" w:hAnsi="Century Gothic" w:cs="Segoe UI"/>
          <w:color w:val="000000"/>
        </w:rPr>
        <w:t>For ye are bought with a price: therefore glorify God in your body, and in your spirit, which are God's.</w:t>
      </w:r>
    </w:p>
    <w:p w14:paraId="12CD0BC0" w14:textId="77777777" w:rsidR="00515B4A" w:rsidRDefault="00515B4A" w:rsidP="00476D10">
      <w:pPr>
        <w:pStyle w:val="NoSpacing"/>
        <w:rPr>
          <w:rStyle w:val="text"/>
          <w:rFonts w:ascii="Century Gothic" w:hAnsi="Century Gothic" w:cs="Segoe UI"/>
          <w:color w:val="000000"/>
        </w:rPr>
      </w:pPr>
    </w:p>
    <w:p w14:paraId="7CEAFBB3" w14:textId="0F97D914" w:rsidR="00515B4A" w:rsidRPr="00F36D0C" w:rsidRDefault="00515B4A" w:rsidP="00476D10">
      <w:pPr>
        <w:pStyle w:val="NoSpacing"/>
        <w:rPr>
          <w:rStyle w:val="text"/>
          <w:rFonts w:ascii="Century Gothic" w:hAnsi="Century Gothic" w:cs="Segoe UI"/>
          <w:b/>
          <w:bCs/>
          <w:color w:val="000000"/>
        </w:rPr>
      </w:pPr>
      <w:r w:rsidRPr="00F36D0C">
        <w:rPr>
          <w:rStyle w:val="text"/>
          <w:rFonts w:ascii="Century Gothic" w:hAnsi="Century Gothic" w:cs="Segoe UI"/>
          <w:b/>
          <w:bCs/>
          <w:color w:val="000000"/>
        </w:rPr>
        <w:t>Understanding your Vocal mechanisms</w:t>
      </w:r>
    </w:p>
    <w:p w14:paraId="06BCC9EC" w14:textId="0CBBECB5" w:rsidR="00515B4A" w:rsidRPr="00A820AD" w:rsidRDefault="00515B4A" w:rsidP="00A820AD">
      <w:pPr>
        <w:pStyle w:val="NoSpacing"/>
        <w:numPr>
          <w:ilvl w:val="0"/>
          <w:numId w:val="1"/>
        </w:numPr>
        <w:rPr>
          <w:rStyle w:val="text"/>
          <w:rFonts w:ascii="Century Gothic" w:hAnsi="Century Gothic" w:cs="Segoe UI"/>
          <w:color w:val="000000"/>
        </w:rPr>
      </w:pPr>
      <w:r w:rsidRPr="00A820AD">
        <w:rPr>
          <w:rStyle w:val="text"/>
          <w:rFonts w:ascii="Century Gothic" w:hAnsi="Century Gothic" w:cs="Segoe UI"/>
          <w:color w:val="000000"/>
        </w:rPr>
        <w:t>Vocal Anatomy</w:t>
      </w:r>
    </w:p>
    <w:p w14:paraId="31F56420" w14:textId="677A22C8" w:rsidR="00515B4A" w:rsidRPr="00A820AD" w:rsidRDefault="00515B4A" w:rsidP="00A820AD">
      <w:pPr>
        <w:pStyle w:val="NoSpacing"/>
        <w:numPr>
          <w:ilvl w:val="1"/>
          <w:numId w:val="2"/>
        </w:numPr>
        <w:rPr>
          <w:rStyle w:val="text"/>
          <w:rFonts w:ascii="Century Gothic" w:hAnsi="Century Gothic" w:cs="Segoe UI"/>
          <w:color w:val="000000"/>
        </w:rPr>
      </w:pPr>
      <w:r w:rsidRPr="00A820AD">
        <w:rPr>
          <w:rStyle w:val="text"/>
          <w:rFonts w:ascii="Century Gothic" w:hAnsi="Century Gothic" w:cs="Segoe UI"/>
          <w:color w:val="000000"/>
        </w:rPr>
        <w:t>Vocal folds</w:t>
      </w:r>
    </w:p>
    <w:p w14:paraId="6685F5A9" w14:textId="53954E83" w:rsidR="00515B4A" w:rsidRPr="00A820AD" w:rsidRDefault="00515B4A" w:rsidP="00A820AD">
      <w:pPr>
        <w:pStyle w:val="NoSpacing"/>
        <w:numPr>
          <w:ilvl w:val="1"/>
          <w:numId w:val="2"/>
        </w:numPr>
        <w:rPr>
          <w:rStyle w:val="text"/>
          <w:rFonts w:ascii="Century Gothic" w:hAnsi="Century Gothic" w:cs="Segoe UI"/>
          <w:color w:val="000000"/>
        </w:rPr>
      </w:pPr>
      <w:r w:rsidRPr="00A820AD">
        <w:rPr>
          <w:rStyle w:val="text"/>
          <w:rFonts w:ascii="Century Gothic" w:hAnsi="Century Gothic" w:cs="Segoe UI"/>
          <w:color w:val="000000"/>
        </w:rPr>
        <w:t>Larynx</w:t>
      </w:r>
    </w:p>
    <w:p w14:paraId="48513C18" w14:textId="21F1DB19" w:rsidR="00667D89" w:rsidRPr="00A820AD" w:rsidRDefault="00667D89" w:rsidP="00A820AD">
      <w:pPr>
        <w:pStyle w:val="NoSpacing"/>
        <w:numPr>
          <w:ilvl w:val="1"/>
          <w:numId w:val="2"/>
        </w:numPr>
        <w:rPr>
          <w:rStyle w:val="text"/>
          <w:rFonts w:ascii="Century Gothic" w:hAnsi="Century Gothic" w:cs="Segoe UI"/>
          <w:color w:val="000000"/>
        </w:rPr>
      </w:pPr>
      <w:r w:rsidRPr="00A820AD">
        <w:rPr>
          <w:rStyle w:val="text"/>
          <w:rFonts w:ascii="Century Gothic" w:hAnsi="Century Gothic" w:cs="Segoe UI"/>
          <w:color w:val="000000"/>
        </w:rPr>
        <w:t>Pharynx</w:t>
      </w:r>
    </w:p>
    <w:p w14:paraId="1D3FFFC5" w14:textId="566F09F3" w:rsidR="00667D89" w:rsidRPr="00A820AD" w:rsidRDefault="00667D89" w:rsidP="00A820AD">
      <w:pPr>
        <w:pStyle w:val="NoSpacing"/>
        <w:numPr>
          <w:ilvl w:val="1"/>
          <w:numId w:val="2"/>
        </w:numPr>
        <w:rPr>
          <w:rStyle w:val="text"/>
          <w:rFonts w:ascii="Century Gothic" w:hAnsi="Century Gothic" w:cs="Segoe UI"/>
          <w:color w:val="000000"/>
        </w:rPr>
      </w:pPr>
      <w:r w:rsidRPr="00A820AD">
        <w:rPr>
          <w:rStyle w:val="text"/>
          <w:rFonts w:ascii="Century Gothic" w:hAnsi="Century Gothic" w:cs="Segoe UI"/>
          <w:color w:val="000000"/>
        </w:rPr>
        <w:t>Nasal Cavity</w:t>
      </w:r>
    </w:p>
    <w:p w14:paraId="4795A825" w14:textId="03081CB5" w:rsidR="00515B4A" w:rsidRPr="00A820AD" w:rsidRDefault="00515B4A" w:rsidP="00A820AD">
      <w:pPr>
        <w:pStyle w:val="NoSpacing"/>
        <w:numPr>
          <w:ilvl w:val="0"/>
          <w:numId w:val="1"/>
        </w:numPr>
        <w:rPr>
          <w:rStyle w:val="text"/>
          <w:rFonts w:ascii="Century Gothic" w:hAnsi="Century Gothic" w:cs="Segoe UI"/>
          <w:color w:val="000000"/>
        </w:rPr>
      </w:pPr>
      <w:r w:rsidRPr="00A820AD">
        <w:rPr>
          <w:rStyle w:val="text"/>
          <w:rFonts w:ascii="Century Gothic" w:hAnsi="Century Gothic" w:cs="Segoe UI"/>
          <w:color w:val="000000"/>
        </w:rPr>
        <w:t>How the voice produces sound</w:t>
      </w:r>
    </w:p>
    <w:p w14:paraId="2408EAB0" w14:textId="79C9DC34" w:rsidR="00515B4A" w:rsidRPr="00A820AD" w:rsidRDefault="00515B4A" w:rsidP="00A820AD">
      <w:pPr>
        <w:pStyle w:val="NoSpacing"/>
        <w:numPr>
          <w:ilvl w:val="0"/>
          <w:numId w:val="1"/>
        </w:numPr>
        <w:rPr>
          <w:rStyle w:val="text"/>
          <w:rFonts w:ascii="Century Gothic" w:hAnsi="Century Gothic" w:cs="Segoe UI"/>
          <w:color w:val="000000"/>
        </w:rPr>
      </w:pPr>
      <w:r w:rsidRPr="00A820AD">
        <w:rPr>
          <w:rStyle w:val="text"/>
          <w:rFonts w:ascii="Century Gothic" w:hAnsi="Century Gothic" w:cs="Segoe UI"/>
          <w:color w:val="000000"/>
        </w:rPr>
        <w:t>Considerations for “high-demand” voice users</w:t>
      </w:r>
    </w:p>
    <w:p w14:paraId="51BE3012" w14:textId="77777777" w:rsidR="00515B4A" w:rsidRPr="00A820AD" w:rsidRDefault="00515B4A" w:rsidP="00476D10">
      <w:pPr>
        <w:pStyle w:val="NoSpacing"/>
        <w:rPr>
          <w:rFonts w:ascii="Century Gothic" w:hAnsi="Century Gothic"/>
        </w:rPr>
      </w:pPr>
    </w:p>
    <w:p w14:paraId="53AE5995" w14:textId="7C08351B" w:rsidR="00667D89" w:rsidRPr="00A820AD" w:rsidRDefault="00667D89" w:rsidP="00476D10">
      <w:pPr>
        <w:pStyle w:val="NoSpacing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t>Common Vocal Health Issues</w:t>
      </w:r>
    </w:p>
    <w:p w14:paraId="725A57B3" w14:textId="5AD77AB6" w:rsidR="00667D89" w:rsidRPr="00A820AD" w:rsidRDefault="00667D89" w:rsidP="00A820AD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Vocal strain and fatigue</w:t>
      </w:r>
    </w:p>
    <w:p w14:paraId="5ECD2814" w14:textId="4318259D" w:rsidR="00667D89" w:rsidRPr="00A820AD" w:rsidRDefault="00667D89" w:rsidP="00A820AD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 xml:space="preserve">Hoarseness and prevention tips </w:t>
      </w:r>
    </w:p>
    <w:p w14:paraId="043B20AB" w14:textId="3485C29D" w:rsidR="00476D10" w:rsidRPr="00A820AD" w:rsidRDefault="00667D89" w:rsidP="00A820AD">
      <w:pPr>
        <w:pStyle w:val="NoSpacing"/>
        <w:numPr>
          <w:ilvl w:val="0"/>
          <w:numId w:val="4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Recognizing signs of vocal damage</w:t>
      </w:r>
    </w:p>
    <w:p w14:paraId="15977B12" w14:textId="77777777" w:rsidR="00667D89" w:rsidRPr="00A820AD" w:rsidRDefault="00667D89" w:rsidP="00815A74">
      <w:pPr>
        <w:pStyle w:val="NoSpacing"/>
        <w:rPr>
          <w:rFonts w:ascii="Century Gothic" w:hAnsi="Century Gothic"/>
        </w:rPr>
      </w:pPr>
    </w:p>
    <w:p w14:paraId="4ACF665D" w14:textId="7FB3A84A" w:rsidR="00667D89" w:rsidRPr="00A820AD" w:rsidRDefault="00667D89" w:rsidP="00815A74">
      <w:pPr>
        <w:pStyle w:val="NoSpacing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t>Preventative Vocal Care</w:t>
      </w:r>
    </w:p>
    <w:p w14:paraId="476DC86D" w14:textId="106D4612" w:rsidR="00667D89" w:rsidRPr="00A820AD" w:rsidRDefault="00667D89" w:rsidP="00A820A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 xml:space="preserve">Importance of </w:t>
      </w:r>
      <w:r w:rsidR="00F36D0C">
        <w:rPr>
          <w:rFonts w:ascii="Century Gothic" w:hAnsi="Century Gothic"/>
        </w:rPr>
        <w:t>h</w:t>
      </w:r>
      <w:r w:rsidRPr="00A820AD">
        <w:rPr>
          <w:rFonts w:ascii="Century Gothic" w:hAnsi="Century Gothic"/>
        </w:rPr>
        <w:t>ydration</w:t>
      </w:r>
    </w:p>
    <w:p w14:paraId="4D2547B7" w14:textId="3E8D4804" w:rsidR="00667D89" w:rsidRPr="00A820AD" w:rsidRDefault="00667D89" w:rsidP="00A820A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Simple warm-up exercise</w:t>
      </w:r>
      <w:r w:rsidR="00F36D0C">
        <w:rPr>
          <w:rFonts w:ascii="Century Gothic" w:hAnsi="Century Gothic"/>
        </w:rPr>
        <w:t>s</w:t>
      </w:r>
      <w:r w:rsidRPr="00A820AD">
        <w:rPr>
          <w:rFonts w:ascii="Century Gothic" w:hAnsi="Century Gothic"/>
        </w:rPr>
        <w:t xml:space="preserve"> </w:t>
      </w:r>
    </w:p>
    <w:p w14:paraId="7489715B" w14:textId="29E48D20" w:rsidR="00667D89" w:rsidRPr="00A820AD" w:rsidRDefault="00667D89" w:rsidP="00A820AD">
      <w:pPr>
        <w:pStyle w:val="NoSpacing"/>
        <w:numPr>
          <w:ilvl w:val="1"/>
          <w:numId w:val="6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Humming</w:t>
      </w:r>
    </w:p>
    <w:p w14:paraId="48C9ACD5" w14:textId="4006BCAC" w:rsidR="00667D89" w:rsidRPr="00A820AD" w:rsidRDefault="00667D89" w:rsidP="00A820AD">
      <w:pPr>
        <w:pStyle w:val="NoSpacing"/>
        <w:numPr>
          <w:ilvl w:val="1"/>
          <w:numId w:val="6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Lip trills</w:t>
      </w:r>
    </w:p>
    <w:p w14:paraId="6BBADBFB" w14:textId="5D80E73A" w:rsidR="00667D89" w:rsidRPr="00A820AD" w:rsidRDefault="00667D89" w:rsidP="00A820AD">
      <w:pPr>
        <w:pStyle w:val="NoSpacing"/>
        <w:numPr>
          <w:ilvl w:val="1"/>
          <w:numId w:val="6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Lowest hum</w:t>
      </w:r>
    </w:p>
    <w:p w14:paraId="061A1861" w14:textId="0E3CF8D9" w:rsidR="00667D89" w:rsidRPr="00A820AD" w:rsidRDefault="00667D89" w:rsidP="00A820A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Techniques for proper breathing and posture</w:t>
      </w:r>
    </w:p>
    <w:p w14:paraId="6B1D093D" w14:textId="242939E2" w:rsidR="00667D89" w:rsidRPr="00A820AD" w:rsidRDefault="00667D89" w:rsidP="00A820A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 xml:space="preserve">Avoiding vocal abuse </w:t>
      </w:r>
    </w:p>
    <w:p w14:paraId="1E6CEB69" w14:textId="3533869F" w:rsidR="006B6B86" w:rsidRPr="00A820AD" w:rsidRDefault="006B6B86" w:rsidP="00A820AD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Shouting</w:t>
      </w:r>
    </w:p>
    <w:p w14:paraId="51B4ED8E" w14:textId="14C0407B" w:rsidR="006B6B86" w:rsidRPr="00A820AD" w:rsidRDefault="006B6B86" w:rsidP="00A820AD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Whispering</w:t>
      </w:r>
    </w:p>
    <w:p w14:paraId="38629D0A" w14:textId="2E76636F" w:rsidR="006B6B86" w:rsidRPr="00A820AD" w:rsidRDefault="006B6B86" w:rsidP="00A820AD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 xml:space="preserve">Prolonged speaking/singing </w:t>
      </w:r>
    </w:p>
    <w:p w14:paraId="20F32FD2" w14:textId="77777777" w:rsidR="006B6B86" w:rsidRPr="00A820AD" w:rsidRDefault="006B6B86" w:rsidP="00815A74">
      <w:pPr>
        <w:pStyle w:val="NoSpacing"/>
        <w:rPr>
          <w:rFonts w:ascii="Century Gothic" w:hAnsi="Century Gothic"/>
        </w:rPr>
      </w:pPr>
    </w:p>
    <w:p w14:paraId="7F316654" w14:textId="23F1BE6F" w:rsidR="006B6B86" w:rsidRPr="00A820AD" w:rsidRDefault="006B6B86" w:rsidP="00815A74">
      <w:pPr>
        <w:pStyle w:val="NoSpacing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t>Vocal Exercises</w:t>
      </w:r>
    </w:p>
    <w:p w14:paraId="4396D85E" w14:textId="4B25CAA6" w:rsidR="006B6B86" w:rsidRPr="00A820AD" w:rsidRDefault="006B6B86" w:rsidP="00A820AD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Demonstrate and practice gentle warm-up exercise</w:t>
      </w:r>
      <w:r w:rsidR="00F36D0C">
        <w:rPr>
          <w:rFonts w:ascii="Century Gothic" w:hAnsi="Century Gothic"/>
        </w:rPr>
        <w:t>s</w:t>
      </w:r>
      <w:r w:rsidRPr="00A820AD">
        <w:rPr>
          <w:rFonts w:ascii="Century Gothic" w:hAnsi="Century Gothic"/>
        </w:rPr>
        <w:t xml:space="preserve"> </w:t>
      </w:r>
    </w:p>
    <w:p w14:paraId="2A40C11E" w14:textId="0BBB2751" w:rsidR="006B6B86" w:rsidRPr="00A820AD" w:rsidRDefault="006B6B86" w:rsidP="00A820AD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Strengthening exercises for endurance</w:t>
      </w:r>
    </w:p>
    <w:p w14:paraId="6E020EC6" w14:textId="3D2DF2FA" w:rsidR="006B6B86" w:rsidRPr="00A820AD" w:rsidRDefault="006B6B86" w:rsidP="00A820AD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Scales</w:t>
      </w:r>
    </w:p>
    <w:p w14:paraId="76BA9AF9" w14:textId="03DC1F4B" w:rsidR="006B6B86" w:rsidRPr="00A820AD" w:rsidRDefault="006B6B86" w:rsidP="00A820AD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Interval</w:t>
      </w:r>
      <w:r w:rsidR="00F36D0C">
        <w:rPr>
          <w:rFonts w:ascii="Century Gothic" w:hAnsi="Century Gothic"/>
        </w:rPr>
        <w:t>s</w:t>
      </w:r>
      <w:r w:rsidRPr="00A820AD">
        <w:rPr>
          <w:rFonts w:ascii="Century Gothic" w:hAnsi="Century Gothic"/>
        </w:rPr>
        <w:t xml:space="preserve"> </w:t>
      </w:r>
    </w:p>
    <w:p w14:paraId="34C60E9A" w14:textId="780FCB4B" w:rsidR="006B6B86" w:rsidRPr="00A820AD" w:rsidRDefault="006B6B86" w:rsidP="00A820AD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Slides</w:t>
      </w:r>
    </w:p>
    <w:p w14:paraId="195E51BA" w14:textId="77777777" w:rsidR="006B6B86" w:rsidRPr="00A820AD" w:rsidRDefault="006B6B86" w:rsidP="00815A74">
      <w:pPr>
        <w:pStyle w:val="NoSpacing"/>
        <w:rPr>
          <w:rFonts w:ascii="Century Gothic" w:hAnsi="Century Gothic"/>
        </w:rPr>
      </w:pPr>
    </w:p>
    <w:p w14:paraId="099A963D" w14:textId="77777777" w:rsidR="00A820AD" w:rsidRDefault="00A820AD" w:rsidP="00815A74">
      <w:pPr>
        <w:pStyle w:val="NoSpacing"/>
        <w:rPr>
          <w:rFonts w:ascii="Century Gothic" w:hAnsi="Century Gothic"/>
          <w:b/>
          <w:bCs/>
        </w:rPr>
      </w:pPr>
    </w:p>
    <w:p w14:paraId="7C7C3659" w14:textId="77777777" w:rsidR="00936D6D" w:rsidRDefault="00936D6D" w:rsidP="00815A74">
      <w:pPr>
        <w:pStyle w:val="NoSpacing"/>
        <w:rPr>
          <w:rFonts w:ascii="Century Gothic" w:hAnsi="Century Gothic"/>
          <w:b/>
          <w:bCs/>
        </w:rPr>
      </w:pPr>
    </w:p>
    <w:p w14:paraId="5AA87A90" w14:textId="39C2AD39" w:rsidR="006B6B86" w:rsidRPr="00A820AD" w:rsidRDefault="006B6B86" w:rsidP="00815A74">
      <w:pPr>
        <w:pStyle w:val="NoSpacing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lastRenderedPageBreak/>
        <w:t xml:space="preserve">Lifestyle Tips for Vocal Health </w:t>
      </w:r>
    </w:p>
    <w:p w14:paraId="7EFF09E9" w14:textId="399A3454" w:rsidR="006B6B86" w:rsidRPr="00A820AD" w:rsidRDefault="006B6B86" w:rsidP="00A820AD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Dietary tips for vocal health</w:t>
      </w:r>
    </w:p>
    <w:p w14:paraId="748080E8" w14:textId="6BD644EB" w:rsidR="006B6B86" w:rsidRPr="00A820AD" w:rsidRDefault="006B6B86" w:rsidP="00A820AD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Importance of rest and sleep</w:t>
      </w:r>
    </w:p>
    <w:p w14:paraId="18840B1D" w14:textId="161EE1C3" w:rsidR="006B6B86" w:rsidRPr="00A820AD" w:rsidRDefault="006B6B86" w:rsidP="00A820AD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Managing stress and its impact of vocal health</w:t>
      </w:r>
    </w:p>
    <w:p w14:paraId="65F0606E" w14:textId="77777777" w:rsidR="006B6B86" w:rsidRPr="00A820AD" w:rsidRDefault="006B6B86" w:rsidP="00815A74">
      <w:pPr>
        <w:pStyle w:val="NoSpacing"/>
        <w:rPr>
          <w:rFonts w:ascii="Century Gothic" w:hAnsi="Century Gothic"/>
        </w:rPr>
      </w:pPr>
    </w:p>
    <w:p w14:paraId="75764CCE" w14:textId="619DF3EA" w:rsidR="006B6B86" w:rsidRPr="00A820AD" w:rsidRDefault="006B6B86" w:rsidP="00815A74">
      <w:pPr>
        <w:pStyle w:val="NoSpacing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t>Q&amp;A</w:t>
      </w:r>
    </w:p>
    <w:p w14:paraId="29D57FD0" w14:textId="6737C42B" w:rsidR="006B6B86" w:rsidRPr="00A820AD" w:rsidRDefault="006B6B86" w:rsidP="00A820AD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Open floor questions and or concerns</w:t>
      </w:r>
    </w:p>
    <w:p w14:paraId="2F41A804" w14:textId="616D9497" w:rsidR="006B6B86" w:rsidRPr="00A820AD" w:rsidRDefault="006B6B86" w:rsidP="00A820AD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Personal advice</w:t>
      </w:r>
    </w:p>
    <w:p w14:paraId="7CB0CA7E" w14:textId="77777777" w:rsidR="006B6B86" w:rsidRPr="00A820AD" w:rsidRDefault="006B6B86" w:rsidP="00815A74">
      <w:pPr>
        <w:pStyle w:val="NoSpacing"/>
        <w:rPr>
          <w:rFonts w:ascii="Century Gothic" w:hAnsi="Century Gothic"/>
        </w:rPr>
      </w:pPr>
    </w:p>
    <w:p w14:paraId="4D053C21" w14:textId="197E9B11" w:rsidR="006B6B86" w:rsidRPr="00A820AD" w:rsidRDefault="006B6B86" w:rsidP="00815A74">
      <w:pPr>
        <w:pStyle w:val="NoSpacing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t>Vocal Takeaways:</w:t>
      </w:r>
    </w:p>
    <w:p w14:paraId="55170BE2" w14:textId="055F5DCB" w:rsidR="006B6B86" w:rsidRPr="00A820AD" w:rsidRDefault="006B6B86" w:rsidP="00A820AD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>Essential understanding of vocal care tailored for high-demand voice users</w:t>
      </w:r>
    </w:p>
    <w:p w14:paraId="0823C982" w14:textId="1CEC89DF" w:rsidR="006B6B86" w:rsidRPr="00A820AD" w:rsidRDefault="006B6B86" w:rsidP="00A820AD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 xml:space="preserve">Exercises for </w:t>
      </w:r>
      <w:r w:rsidR="00A820AD" w:rsidRPr="00A820AD">
        <w:rPr>
          <w:rFonts w:ascii="Century Gothic" w:hAnsi="Century Gothic"/>
        </w:rPr>
        <w:t>daily vocal health</w:t>
      </w:r>
    </w:p>
    <w:p w14:paraId="5F8045C6" w14:textId="3971EB95" w:rsidR="00A820AD" w:rsidRPr="00A820AD" w:rsidRDefault="00A820AD" w:rsidP="00A820AD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 w:rsidRPr="00A820AD">
        <w:rPr>
          <w:rFonts w:ascii="Century Gothic" w:hAnsi="Century Gothic"/>
        </w:rPr>
        <w:t xml:space="preserve">Basic lifestyle tips for maintaining a healthy voice </w:t>
      </w:r>
    </w:p>
    <w:p w14:paraId="63587F13" w14:textId="0CFBB5FD" w:rsidR="00A820AD" w:rsidRPr="00A820AD" w:rsidRDefault="00A820AD" w:rsidP="00815A74">
      <w:pPr>
        <w:pStyle w:val="NoSpacing"/>
        <w:rPr>
          <w:rFonts w:ascii="Century Gothic" w:hAnsi="Century Gothic"/>
          <w:b/>
          <w:bCs/>
        </w:rPr>
      </w:pPr>
      <w:r w:rsidRPr="00A820AD">
        <w:rPr>
          <w:rFonts w:ascii="Century Gothic" w:hAnsi="Century Gothic"/>
          <w:b/>
          <w:bCs/>
        </w:rPr>
        <w:t>Closing</w:t>
      </w:r>
    </w:p>
    <w:p w14:paraId="0EE6E678" w14:textId="77777777" w:rsidR="00A820AD" w:rsidRDefault="00A820AD" w:rsidP="00815A74">
      <w:pPr>
        <w:pStyle w:val="NoSpacing"/>
        <w:rPr>
          <w:rFonts w:ascii="Century Gothic" w:hAnsi="Century Gothic"/>
        </w:rPr>
      </w:pPr>
    </w:p>
    <w:p w14:paraId="4BCE449A" w14:textId="19481027" w:rsidR="00A820AD" w:rsidRDefault="00A820AD" w:rsidP="00815A74">
      <w:pPr>
        <w:pStyle w:val="NoSpacing"/>
        <w:rPr>
          <w:rFonts w:ascii="Century Gothic" w:hAnsi="Century Gothic"/>
        </w:rPr>
      </w:pPr>
    </w:p>
    <w:p w14:paraId="1B75DA6F" w14:textId="77777777" w:rsidR="00A820AD" w:rsidRPr="00815A74" w:rsidRDefault="00A820AD" w:rsidP="00815A74">
      <w:pPr>
        <w:pStyle w:val="NoSpacing"/>
        <w:rPr>
          <w:rFonts w:ascii="Century Gothic" w:hAnsi="Century Gothic"/>
        </w:rPr>
      </w:pPr>
    </w:p>
    <w:sectPr w:rsidR="00A820AD" w:rsidRPr="0081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280"/>
    <w:multiLevelType w:val="hybridMultilevel"/>
    <w:tmpl w:val="9726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73D2"/>
    <w:multiLevelType w:val="hybridMultilevel"/>
    <w:tmpl w:val="06820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CE4453"/>
    <w:multiLevelType w:val="hybridMultilevel"/>
    <w:tmpl w:val="BEC0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7C21"/>
    <w:multiLevelType w:val="hybridMultilevel"/>
    <w:tmpl w:val="852A3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7F4D"/>
    <w:multiLevelType w:val="hybridMultilevel"/>
    <w:tmpl w:val="1610D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DB0F0D"/>
    <w:multiLevelType w:val="hybridMultilevel"/>
    <w:tmpl w:val="731C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543"/>
    <w:multiLevelType w:val="hybridMultilevel"/>
    <w:tmpl w:val="1EE2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E7381"/>
    <w:multiLevelType w:val="hybridMultilevel"/>
    <w:tmpl w:val="CA5A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3CC2"/>
    <w:multiLevelType w:val="hybridMultilevel"/>
    <w:tmpl w:val="D8D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B6808"/>
    <w:multiLevelType w:val="hybridMultilevel"/>
    <w:tmpl w:val="A110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67958"/>
    <w:multiLevelType w:val="hybridMultilevel"/>
    <w:tmpl w:val="DBB0AB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65912"/>
    <w:multiLevelType w:val="hybridMultilevel"/>
    <w:tmpl w:val="7E12089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720F6"/>
    <w:multiLevelType w:val="hybridMultilevel"/>
    <w:tmpl w:val="2C24EA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0644"/>
    <w:multiLevelType w:val="hybridMultilevel"/>
    <w:tmpl w:val="E05EFC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C5523"/>
    <w:multiLevelType w:val="hybridMultilevel"/>
    <w:tmpl w:val="B088D4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229AB"/>
    <w:multiLevelType w:val="hybridMultilevel"/>
    <w:tmpl w:val="01BCEB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2234">
    <w:abstractNumId w:val="0"/>
  </w:num>
  <w:num w:numId="2" w16cid:durableId="1820344996">
    <w:abstractNumId w:val="14"/>
  </w:num>
  <w:num w:numId="3" w16cid:durableId="144858522">
    <w:abstractNumId w:val="3"/>
  </w:num>
  <w:num w:numId="4" w16cid:durableId="309942807">
    <w:abstractNumId w:val="8"/>
  </w:num>
  <w:num w:numId="5" w16cid:durableId="1234464520">
    <w:abstractNumId w:val="7"/>
  </w:num>
  <w:num w:numId="6" w16cid:durableId="1091582198">
    <w:abstractNumId w:val="15"/>
  </w:num>
  <w:num w:numId="7" w16cid:durableId="383409033">
    <w:abstractNumId w:val="13"/>
  </w:num>
  <w:num w:numId="8" w16cid:durableId="2023624426">
    <w:abstractNumId w:val="10"/>
  </w:num>
  <w:num w:numId="9" w16cid:durableId="89009099">
    <w:abstractNumId w:val="5"/>
  </w:num>
  <w:num w:numId="10" w16cid:durableId="1129785507">
    <w:abstractNumId w:val="11"/>
  </w:num>
  <w:num w:numId="11" w16cid:durableId="1633902435">
    <w:abstractNumId w:val="2"/>
  </w:num>
  <w:num w:numId="12" w16cid:durableId="605768663">
    <w:abstractNumId w:val="4"/>
  </w:num>
  <w:num w:numId="13" w16cid:durableId="1724060451">
    <w:abstractNumId w:val="9"/>
  </w:num>
  <w:num w:numId="14" w16cid:durableId="1180434959">
    <w:abstractNumId w:val="12"/>
  </w:num>
  <w:num w:numId="15" w16cid:durableId="519512023">
    <w:abstractNumId w:val="6"/>
  </w:num>
  <w:num w:numId="16" w16cid:durableId="142496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74"/>
    <w:rsid w:val="00014F68"/>
    <w:rsid w:val="00023F18"/>
    <w:rsid w:val="00111E39"/>
    <w:rsid w:val="00301AD1"/>
    <w:rsid w:val="00476D10"/>
    <w:rsid w:val="004E74E8"/>
    <w:rsid w:val="00515B4A"/>
    <w:rsid w:val="00617A20"/>
    <w:rsid w:val="00667D89"/>
    <w:rsid w:val="006B6B86"/>
    <w:rsid w:val="00815A74"/>
    <w:rsid w:val="00936D6D"/>
    <w:rsid w:val="00A820AD"/>
    <w:rsid w:val="00A938AD"/>
    <w:rsid w:val="00AC3966"/>
    <w:rsid w:val="00B60260"/>
    <w:rsid w:val="00C05993"/>
    <w:rsid w:val="00D66727"/>
    <w:rsid w:val="00E72FBE"/>
    <w:rsid w:val="00ED1CA0"/>
    <w:rsid w:val="00F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C4F0"/>
  <w15:chartTrackingRefBased/>
  <w15:docId w15:val="{04F3083D-5AE1-4A92-9AC1-04BD99C1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A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5A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476D10"/>
  </w:style>
  <w:style w:type="character" w:styleId="Hyperlink">
    <w:name w:val="Hyperlink"/>
    <w:basedOn w:val="DefaultParagraphFont"/>
    <w:uiPriority w:val="99"/>
    <w:unhideWhenUsed/>
    <w:rsid w:val="00A820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Natorshau Davis</dc:creator>
  <cp:keywords/>
  <dc:description/>
  <cp:lastModifiedBy>Connie Jordan</cp:lastModifiedBy>
  <cp:revision>4</cp:revision>
  <dcterms:created xsi:type="dcterms:W3CDTF">2025-05-31T06:15:00Z</dcterms:created>
  <dcterms:modified xsi:type="dcterms:W3CDTF">2025-06-02T03:59:00Z</dcterms:modified>
</cp:coreProperties>
</file>