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FB80E" w14:textId="1568954E" w:rsidR="00892DAC" w:rsidRDefault="00892DAC" w:rsidP="00650EAC">
      <w:pPr>
        <w:pStyle w:val="p1"/>
        <w:rPr>
          <w:b/>
          <w:bCs/>
          <w:sz w:val="24"/>
          <w:szCs w:val="24"/>
        </w:rPr>
      </w:pPr>
    </w:p>
    <w:p w14:paraId="504F7342" w14:textId="7762A93D" w:rsidR="00892DAC" w:rsidRDefault="00892DAC" w:rsidP="00650EAC">
      <w:pPr>
        <w:pStyle w:val="p1"/>
        <w:rPr>
          <w:b/>
          <w:bCs/>
          <w:sz w:val="24"/>
          <w:szCs w:val="24"/>
        </w:rPr>
      </w:pPr>
      <w:r>
        <w:rPr>
          <w:b/>
          <w:bCs/>
          <w:noProof/>
          <w:sz w:val="24"/>
          <w:szCs w:val="24"/>
          <w14:ligatures w14:val="standardContextual"/>
        </w:rPr>
        <mc:AlternateContent>
          <mc:Choice Requires="wps">
            <w:drawing>
              <wp:anchor distT="0" distB="0" distL="114300" distR="114300" simplePos="0" relativeHeight="251659264" behindDoc="0" locked="0" layoutInCell="1" allowOverlap="1" wp14:anchorId="23239FFB" wp14:editId="09CAC79E">
                <wp:simplePos x="0" y="0"/>
                <wp:positionH relativeFrom="column">
                  <wp:posOffset>1790839</wp:posOffset>
                </wp:positionH>
                <wp:positionV relativeFrom="paragraph">
                  <wp:posOffset>524510</wp:posOffset>
                </wp:positionV>
                <wp:extent cx="4925746" cy="460538"/>
                <wp:effectExtent l="0" t="0" r="14605" b="9525"/>
                <wp:wrapNone/>
                <wp:docPr id="36700319" name="Text Box 2"/>
                <wp:cNvGraphicFramePr/>
                <a:graphic xmlns:a="http://schemas.openxmlformats.org/drawingml/2006/main">
                  <a:graphicData uri="http://schemas.microsoft.com/office/word/2010/wordprocessingShape">
                    <wps:wsp>
                      <wps:cNvSpPr txBox="1"/>
                      <wps:spPr>
                        <a:xfrm>
                          <a:off x="0" y="0"/>
                          <a:ext cx="4925746" cy="460538"/>
                        </a:xfrm>
                        <a:prstGeom prst="rect">
                          <a:avLst/>
                        </a:prstGeom>
                        <a:solidFill>
                          <a:schemeClr val="lt1"/>
                        </a:solidFill>
                        <a:ln w="6350">
                          <a:solidFill>
                            <a:prstClr val="black"/>
                          </a:solidFill>
                        </a:ln>
                      </wps:spPr>
                      <wps:txbx>
                        <w:txbxContent>
                          <w:p w14:paraId="40A5BC30" w14:textId="0D652FD0" w:rsidR="00892DAC" w:rsidRPr="00892DAC" w:rsidRDefault="00892DAC" w:rsidP="00892DAC">
                            <w:pPr>
                              <w:spacing w:after="0" w:line="240" w:lineRule="auto"/>
                              <w:rPr>
                                <w:rFonts w:ascii="Helvetica" w:eastAsia="Times New Roman" w:hAnsi="Helvetica" w:cs="Times New Roman"/>
                                <w:b/>
                                <w:bCs/>
                                <w:color w:val="000000"/>
                                <w:kern w:val="0"/>
                                <w:sz w:val="36"/>
                                <w:szCs w:val="36"/>
                                <w14:ligatures w14:val="none"/>
                              </w:rPr>
                            </w:pPr>
                            <w:r>
                              <w:rPr>
                                <w:rFonts w:ascii="Helvetica" w:eastAsia="Times New Roman" w:hAnsi="Helvetica" w:cs="Times New Roman"/>
                                <w:b/>
                                <w:bCs/>
                                <w:color w:val="000000"/>
                                <w:kern w:val="0"/>
                                <w:sz w:val="36"/>
                                <w:szCs w:val="36"/>
                                <w14:ligatures w14:val="none"/>
                              </w:rPr>
                              <w:t>Calvary Baptist</w:t>
                            </w:r>
                            <w:r w:rsidRPr="00892DAC">
                              <w:rPr>
                                <w:rFonts w:ascii="Helvetica" w:eastAsia="Times New Roman" w:hAnsi="Helvetica" w:cs="Times New Roman"/>
                                <w:b/>
                                <w:bCs/>
                                <w:color w:val="000000"/>
                                <w:kern w:val="0"/>
                                <w:sz w:val="36"/>
                                <w:szCs w:val="36"/>
                                <w14:ligatures w14:val="none"/>
                              </w:rPr>
                              <w:t xml:space="preserve"> Church </w:t>
                            </w:r>
                            <w:r w:rsidRPr="00892DAC">
                              <w:rPr>
                                <w:rFonts w:ascii="Helvetica Neue" w:eastAsia="Times New Roman" w:hAnsi="Helvetica Neue" w:cs="Times New Roman"/>
                                <w:b/>
                                <w:bCs/>
                                <w:color w:val="000000"/>
                                <w:kern w:val="0"/>
                                <w:sz w:val="36"/>
                                <w:szCs w:val="36"/>
                                <w14:ligatures w14:val="none"/>
                              </w:rPr>
                              <w:t>Vehicle Use Policy</w:t>
                            </w:r>
                          </w:p>
                          <w:p w14:paraId="0B43A6BC" w14:textId="77777777" w:rsidR="00892DAC" w:rsidRDefault="00892D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239FFB" id="_x0000_t202" coordsize="21600,21600" o:spt="202" path="m,l,21600r21600,l21600,xe">
                <v:stroke joinstyle="miter"/>
                <v:path gradientshapeok="t" o:connecttype="rect"/>
              </v:shapetype>
              <v:shape id="Text Box 2" o:spid="_x0000_s1026" type="#_x0000_t202" style="position:absolute;margin-left:141pt;margin-top:41.3pt;width:387.85pt;height:3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" fillcolor="white [3201]" strokeweight=".5pt">
                <v:textbox>
                  <w:txbxContent>
                    <w:p w14:paraId="40A5BC30" w14:textId="0D652FD0" w:rsidR="00892DAC" w:rsidRPr="00892DAC" w:rsidRDefault="00892DAC" w:rsidP="00892DAC">
                      <w:pPr>
                        <w:spacing w:after="0" w:line="240" w:lineRule="auto"/>
                        <w:rPr>
                          <w:rFonts w:ascii="Helvetica" w:eastAsia="Times New Roman" w:hAnsi="Helvetica" w:cs="Times New Roman"/>
                          <w:b/>
                          <w:bCs/>
                          <w:color w:val="000000"/>
                          <w:kern w:val="0"/>
                          <w:sz w:val="36"/>
                          <w:szCs w:val="36"/>
                          <w14:ligatures w14:val="none"/>
                        </w:rPr>
                      </w:pPr>
                      <w:r>
                        <w:rPr>
                          <w:rFonts w:ascii="Helvetica" w:eastAsia="Times New Roman" w:hAnsi="Helvetica" w:cs="Times New Roman"/>
                          <w:b/>
                          <w:bCs/>
                          <w:color w:val="000000"/>
                          <w:kern w:val="0"/>
                          <w:sz w:val="36"/>
                          <w:szCs w:val="36"/>
                          <w14:ligatures w14:val="none"/>
                        </w:rPr>
                        <w:t>Calvary Baptist</w:t>
                      </w:r>
                      <w:r w:rsidRPr="00892DAC">
                        <w:rPr>
                          <w:rFonts w:ascii="Helvetica" w:eastAsia="Times New Roman" w:hAnsi="Helvetica" w:cs="Times New Roman"/>
                          <w:b/>
                          <w:bCs/>
                          <w:color w:val="000000"/>
                          <w:kern w:val="0"/>
                          <w:sz w:val="36"/>
                          <w:szCs w:val="36"/>
                          <w14:ligatures w14:val="none"/>
                        </w:rPr>
                        <w:t xml:space="preserve"> Church</w:t>
                      </w:r>
                      <w:r w:rsidRPr="00892DAC">
                        <w:rPr>
                          <w:rFonts w:ascii="Helvetica" w:eastAsia="Times New Roman" w:hAnsi="Helvetica" w:cs="Times New Roman"/>
                          <w:b/>
                          <w:bCs/>
                          <w:color w:val="000000"/>
                          <w:kern w:val="0"/>
                          <w:sz w:val="36"/>
                          <w:szCs w:val="36"/>
                          <w14:ligatures w14:val="none"/>
                        </w:rPr>
                        <w:t xml:space="preserve"> </w:t>
                      </w:r>
                      <w:r w:rsidRPr="00892DAC">
                        <w:rPr>
                          <w:rFonts w:ascii="Helvetica Neue" w:eastAsia="Times New Roman" w:hAnsi="Helvetica Neue" w:cs="Times New Roman"/>
                          <w:b/>
                          <w:bCs/>
                          <w:color w:val="000000"/>
                          <w:kern w:val="0"/>
                          <w:sz w:val="36"/>
                          <w:szCs w:val="36"/>
                          <w14:ligatures w14:val="none"/>
                        </w:rPr>
                        <w:t>Vehicle Use Policy</w:t>
                      </w:r>
                    </w:p>
                    <w:p w14:paraId="0B43A6BC" w14:textId="77777777" w:rsidR="00892DAC" w:rsidRDefault="00892DAC"/>
                  </w:txbxContent>
                </v:textbox>
              </v:shape>
            </w:pict>
          </mc:Fallback>
        </mc:AlternateContent>
      </w:r>
      <w:r>
        <w:rPr>
          <w:noProof/>
          <w:sz w:val="24"/>
          <w:szCs w:val="24"/>
          <w14:ligatures w14:val="standardContextual"/>
        </w:rPr>
        <w:drawing>
          <wp:inline distT="0" distB="0" distL="0" distR="0" wp14:anchorId="6007672D" wp14:editId="27A7AE59">
            <wp:extent cx="1490629" cy="1067913"/>
            <wp:effectExtent l="0" t="0" r="0" b="0"/>
            <wp:docPr id="1355313622"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13622" name="Picture 1" descr="A logo for a church&#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519254" cy="1088420"/>
                    </a:xfrm>
                    <a:prstGeom prst="rect">
                      <a:avLst/>
                    </a:prstGeom>
                  </pic:spPr>
                </pic:pic>
              </a:graphicData>
            </a:graphic>
          </wp:inline>
        </w:drawing>
      </w:r>
    </w:p>
    <w:p w14:paraId="58153CF5" w14:textId="30278694" w:rsidR="00892DAC" w:rsidRDefault="00892DAC" w:rsidP="00650EAC">
      <w:pPr>
        <w:pStyle w:val="p1"/>
        <w:rPr>
          <w:b/>
          <w:bCs/>
          <w:sz w:val="24"/>
          <w:szCs w:val="24"/>
        </w:rPr>
      </w:pPr>
    </w:p>
    <w:p w14:paraId="70B7A573" w14:textId="16ECE0F8" w:rsidR="00892DAC" w:rsidRDefault="00892DAC" w:rsidP="00650EAC">
      <w:pPr>
        <w:pStyle w:val="p1"/>
        <w:rPr>
          <w:b/>
          <w:bCs/>
          <w:sz w:val="24"/>
          <w:szCs w:val="24"/>
        </w:rPr>
      </w:pPr>
    </w:p>
    <w:p w14:paraId="20593D4C" w14:textId="77777777" w:rsidR="00892DAC" w:rsidRDefault="00892DAC" w:rsidP="00650EAC">
      <w:pPr>
        <w:pStyle w:val="p1"/>
        <w:rPr>
          <w:b/>
          <w:bCs/>
          <w:sz w:val="24"/>
          <w:szCs w:val="24"/>
        </w:rPr>
      </w:pPr>
    </w:p>
    <w:p w14:paraId="1526F6B6" w14:textId="50532257" w:rsidR="00650EAC" w:rsidRPr="00593E1C" w:rsidRDefault="00650EAC" w:rsidP="00650EAC">
      <w:pPr>
        <w:pStyle w:val="p1"/>
        <w:rPr>
          <w:sz w:val="24"/>
          <w:szCs w:val="24"/>
        </w:rPr>
      </w:pPr>
      <w:r w:rsidRPr="00593E1C">
        <w:rPr>
          <w:b/>
          <w:bCs/>
          <w:sz w:val="24"/>
          <w:szCs w:val="24"/>
        </w:rPr>
        <w:t>Purpose of the church vehicles</w:t>
      </w:r>
    </w:p>
    <w:p w14:paraId="011BC554" w14:textId="68A96B35" w:rsidR="00650EAC" w:rsidRPr="00593E1C" w:rsidRDefault="00650EAC" w:rsidP="00650EAC">
      <w:pPr>
        <w:pStyle w:val="p1"/>
        <w:rPr>
          <w:sz w:val="24"/>
          <w:szCs w:val="24"/>
        </w:rPr>
      </w:pPr>
      <w:r w:rsidRPr="00593E1C">
        <w:rPr>
          <w:sz w:val="24"/>
          <w:szCs w:val="24"/>
        </w:rPr>
        <w:t xml:space="preserve">The church vehicles have been provided to help facilitate the ministries of Calvary Baptist </w:t>
      </w:r>
      <w:r w:rsidR="004C17DC" w:rsidRPr="00593E1C">
        <w:rPr>
          <w:sz w:val="24"/>
          <w:szCs w:val="24"/>
        </w:rPr>
        <w:t>Church. This</w:t>
      </w:r>
      <w:r w:rsidRPr="00593E1C">
        <w:rPr>
          <w:sz w:val="24"/>
          <w:szCs w:val="24"/>
        </w:rPr>
        <w:t xml:space="preserve"> is the primary purpose for these vehicles. All requests for the church vehicles need to be approved in advance by </w:t>
      </w:r>
      <w:r w:rsidR="008410FE">
        <w:rPr>
          <w:sz w:val="24"/>
          <w:szCs w:val="24"/>
        </w:rPr>
        <w:t xml:space="preserve">the </w:t>
      </w:r>
      <w:r w:rsidRPr="00593E1C">
        <w:rPr>
          <w:sz w:val="24"/>
          <w:szCs w:val="24"/>
        </w:rPr>
        <w:t>Church Staff</w:t>
      </w:r>
      <w:r w:rsidR="004C17DC">
        <w:rPr>
          <w:sz w:val="24"/>
          <w:szCs w:val="24"/>
        </w:rPr>
        <w:t xml:space="preserve"> and</w:t>
      </w:r>
      <w:r w:rsidR="00892DAC">
        <w:rPr>
          <w:sz w:val="24"/>
          <w:szCs w:val="24"/>
        </w:rPr>
        <w:t>/</w:t>
      </w:r>
      <w:r w:rsidR="004C17DC">
        <w:rPr>
          <w:sz w:val="24"/>
          <w:szCs w:val="24"/>
        </w:rPr>
        <w:t>or the Transportation Team.</w:t>
      </w:r>
    </w:p>
    <w:p w14:paraId="5ED4C4B4" w14:textId="77777777" w:rsidR="00650EAC" w:rsidRPr="00593E1C" w:rsidRDefault="00650EAC" w:rsidP="00650EAC">
      <w:pPr>
        <w:pStyle w:val="p1"/>
        <w:rPr>
          <w:sz w:val="24"/>
          <w:szCs w:val="24"/>
        </w:rPr>
      </w:pPr>
    </w:p>
    <w:p w14:paraId="216DD06E" w14:textId="77777777" w:rsidR="00650EAC" w:rsidRPr="00593E1C" w:rsidRDefault="00650EAC" w:rsidP="00650EAC">
      <w:pPr>
        <w:pStyle w:val="p1"/>
        <w:rPr>
          <w:sz w:val="24"/>
          <w:szCs w:val="24"/>
        </w:rPr>
      </w:pPr>
      <w:r w:rsidRPr="00593E1C">
        <w:rPr>
          <w:b/>
          <w:bCs/>
          <w:sz w:val="24"/>
          <w:szCs w:val="24"/>
        </w:rPr>
        <w:t>Administration</w:t>
      </w:r>
    </w:p>
    <w:p w14:paraId="4C7CBD39" w14:textId="1A3B90D0" w:rsidR="00650EAC" w:rsidRPr="00593E1C" w:rsidRDefault="00650EAC" w:rsidP="00593E1C">
      <w:pPr>
        <w:pStyle w:val="p1"/>
        <w:numPr>
          <w:ilvl w:val="0"/>
          <w:numId w:val="4"/>
        </w:numPr>
        <w:rPr>
          <w:sz w:val="24"/>
          <w:szCs w:val="24"/>
        </w:rPr>
      </w:pPr>
      <w:r w:rsidRPr="00593E1C">
        <w:rPr>
          <w:sz w:val="24"/>
          <w:szCs w:val="24"/>
        </w:rPr>
        <w:t>The church staff</w:t>
      </w:r>
      <w:r w:rsidR="00593E1C">
        <w:rPr>
          <w:sz w:val="24"/>
          <w:szCs w:val="24"/>
        </w:rPr>
        <w:t>/transportation team</w:t>
      </w:r>
      <w:r w:rsidRPr="00593E1C">
        <w:rPr>
          <w:sz w:val="24"/>
          <w:szCs w:val="24"/>
        </w:rPr>
        <w:t xml:space="preserve"> will have the oversight of the church vehicles. Questions or needs not</w:t>
      </w:r>
      <w:r w:rsidR="00593E1C">
        <w:rPr>
          <w:sz w:val="24"/>
          <w:szCs w:val="24"/>
        </w:rPr>
        <w:t xml:space="preserve"> </w:t>
      </w:r>
      <w:r w:rsidRPr="00593E1C">
        <w:rPr>
          <w:sz w:val="24"/>
          <w:szCs w:val="24"/>
        </w:rPr>
        <w:t xml:space="preserve">specified in this policy must be directed to the </w:t>
      </w:r>
      <w:r w:rsidR="00593E1C" w:rsidRPr="00593E1C">
        <w:rPr>
          <w:sz w:val="24"/>
          <w:szCs w:val="24"/>
        </w:rPr>
        <w:t>church staff</w:t>
      </w:r>
      <w:r w:rsidR="00593E1C">
        <w:rPr>
          <w:sz w:val="24"/>
          <w:szCs w:val="24"/>
        </w:rPr>
        <w:t>/transportation team</w:t>
      </w:r>
      <w:r w:rsidRPr="00593E1C">
        <w:rPr>
          <w:sz w:val="24"/>
          <w:szCs w:val="24"/>
        </w:rPr>
        <w:t>.</w:t>
      </w:r>
    </w:p>
    <w:p w14:paraId="4582294A" w14:textId="4BB9A159" w:rsidR="00650EAC" w:rsidRPr="00593E1C" w:rsidRDefault="00650EAC" w:rsidP="00593E1C">
      <w:pPr>
        <w:pStyle w:val="p1"/>
        <w:numPr>
          <w:ilvl w:val="0"/>
          <w:numId w:val="4"/>
        </w:numPr>
        <w:rPr>
          <w:sz w:val="24"/>
          <w:szCs w:val="24"/>
        </w:rPr>
      </w:pPr>
      <w:r w:rsidRPr="00593E1C">
        <w:rPr>
          <w:sz w:val="24"/>
          <w:szCs w:val="24"/>
        </w:rPr>
        <w:t>Routine maintenance on the vehicles will be performed by our transportation team</w:t>
      </w:r>
      <w:r w:rsidR="00892DAC">
        <w:rPr>
          <w:sz w:val="24"/>
          <w:szCs w:val="24"/>
        </w:rPr>
        <w:t xml:space="preserve">, </w:t>
      </w:r>
      <w:r w:rsidRPr="00593E1C">
        <w:rPr>
          <w:sz w:val="24"/>
          <w:szCs w:val="24"/>
        </w:rPr>
        <w:t>a pre-approved church member</w:t>
      </w:r>
      <w:r w:rsidR="00892DAC">
        <w:rPr>
          <w:sz w:val="24"/>
          <w:szCs w:val="24"/>
        </w:rPr>
        <w:t>, or</w:t>
      </w:r>
      <w:r w:rsidRPr="00593E1C">
        <w:rPr>
          <w:sz w:val="24"/>
          <w:szCs w:val="24"/>
        </w:rPr>
        <w:t xml:space="preserve"> a professional mechanic approved by the Transportation Team.</w:t>
      </w:r>
    </w:p>
    <w:p w14:paraId="2D76E768" w14:textId="54876813" w:rsidR="00650EAC" w:rsidRPr="00593E1C" w:rsidRDefault="00650EAC" w:rsidP="00593E1C">
      <w:pPr>
        <w:pStyle w:val="p1"/>
        <w:numPr>
          <w:ilvl w:val="0"/>
          <w:numId w:val="4"/>
        </w:numPr>
        <w:rPr>
          <w:sz w:val="24"/>
          <w:szCs w:val="24"/>
        </w:rPr>
      </w:pPr>
      <w:r w:rsidRPr="00593E1C">
        <w:rPr>
          <w:sz w:val="24"/>
          <w:szCs w:val="24"/>
        </w:rPr>
        <w:t>The church vehicles will maintain a full tank of gas. When you finish your ministry/event we ask that you fill up the tank. Fuel for events through ministries will be taken out of the ministry budgeted accounts. All other fuel will be the responsibility of those using the church vehicles.</w:t>
      </w:r>
    </w:p>
    <w:p w14:paraId="5820A4DC" w14:textId="77777777" w:rsidR="00650EAC" w:rsidRPr="00593E1C" w:rsidRDefault="00650EAC" w:rsidP="00650EAC">
      <w:pPr>
        <w:pStyle w:val="p1"/>
        <w:rPr>
          <w:sz w:val="24"/>
          <w:szCs w:val="24"/>
        </w:rPr>
      </w:pPr>
    </w:p>
    <w:p w14:paraId="45984D5C" w14:textId="77777777" w:rsidR="00650EAC" w:rsidRPr="00593E1C" w:rsidRDefault="00650EAC" w:rsidP="00650EAC">
      <w:pPr>
        <w:pStyle w:val="p1"/>
        <w:rPr>
          <w:sz w:val="24"/>
          <w:szCs w:val="24"/>
        </w:rPr>
      </w:pPr>
      <w:r w:rsidRPr="00593E1C">
        <w:rPr>
          <w:b/>
          <w:bCs/>
          <w:sz w:val="24"/>
          <w:szCs w:val="24"/>
        </w:rPr>
        <w:t>Reservation Procedure</w:t>
      </w:r>
    </w:p>
    <w:p w14:paraId="6E4CE010" w14:textId="478D5737" w:rsidR="00650EAC" w:rsidRPr="00593E1C" w:rsidRDefault="00650EAC" w:rsidP="004C17DC">
      <w:pPr>
        <w:pStyle w:val="p1"/>
        <w:numPr>
          <w:ilvl w:val="0"/>
          <w:numId w:val="5"/>
        </w:numPr>
        <w:rPr>
          <w:sz w:val="24"/>
          <w:szCs w:val="24"/>
        </w:rPr>
      </w:pPr>
      <w:r w:rsidRPr="00593E1C">
        <w:rPr>
          <w:sz w:val="24"/>
          <w:szCs w:val="24"/>
        </w:rPr>
        <w:t>All requests to use the church vehicle must be scheduled through the church office at least</w:t>
      </w:r>
      <w:r w:rsidR="00593E1C">
        <w:rPr>
          <w:sz w:val="24"/>
          <w:szCs w:val="24"/>
        </w:rPr>
        <w:t xml:space="preserve"> </w:t>
      </w:r>
      <w:r w:rsidRPr="00593E1C">
        <w:rPr>
          <w:sz w:val="24"/>
          <w:szCs w:val="24"/>
        </w:rPr>
        <w:t>one week prior to the date needed for the vehicle.</w:t>
      </w:r>
    </w:p>
    <w:p w14:paraId="163CC4D2" w14:textId="11D22A86" w:rsidR="00650EAC" w:rsidRPr="00593E1C" w:rsidRDefault="00650EAC" w:rsidP="004C17DC">
      <w:pPr>
        <w:pStyle w:val="p1"/>
        <w:numPr>
          <w:ilvl w:val="0"/>
          <w:numId w:val="5"/>
        </w:numPr>
        <w:rPr>
          <w:sz w:val="24"/>
          <w:szCs w:val="24"/>
        </w:rPr>
      </w:pPr>
      <w:r w:rsidRPr="00593E1C">
        <w:rPr>
          <w:sz w:val="24"/>
          <w:szCs w:val="24"/>
        </w:rPr>
        <w:t xml:space="preserve">Requests for use of the vehicle will be honored on a first come, first serve basis. </w:t>
      </w:r>
      <w:r w:rsidR="004C17DC">
        <w:rPr>
          <w:sz w:val="24"/>
          <w:szCs w:val="24"/>
        </w:rPr>
        <w:t xml:space="preserve">However, </w:t>
      </w:r>
      <w:r w:rsidRPr="00593E1C">
        <w:rPr>
          <w:sz w:val="24"/>
          <w:szCs w:val="24"/>
        </w:rPr>
        <w:t>Calvary and ministry events will take priority.</w:t>
      </w:r>
    </w:p>
    <w:p w14:paraId="4E0D4722" w14:textId="77777777" w:rsidR="00650EAC" w:rsidRPr="00593E1C" w:rsidRDefault="00650EAC" w:rsidP="00650EAC">
      <w:pPr>
        <w:pStyle w:val="p1"/>
        <w:rPr>
          <w:sz w:val="24"/>
          <w:szCs w:val="24"/>
        </w:rPr>
      </w:pPr>
    </w:p>
    <w:p w14:paraId="34575B45" w14:textId="77777777" w:rsidR="00650EAC" w:rsidRPr="00593E1C" w:rsidRDefault="00650EAC" w:rsidP="00650EAC">
      <w:pPr>
        <w:pStyle w:val="p1"/>
        <w:rPr>
          <w:sz w:val="24"/>
          <w:szCs w:val="24"/>
        </w:rPr>
      </w:pPr>
      <w:r w:rsidRPr="00593E1C">
        <w:rPr>
          <w:b/>
          <w:bCs/>
          <w:sz w:val="24"/>
          <w:szCs w:val="24"/>
        </w:rPr>
        <w:t>Driver requirements and responsibility</w:t>
      </w:r>
    </w:p>
    <w:p w14:paraId="2FFEDF93" w14:textId="6681C441" w:rsidR="00650EAC" w:rsidRPr="00593E1C" w:rsidRDefault="00650EAC" w:rsidP="00650EAC">
      <w:pPr>
        <w:pStyle w:val="p1"/>
        <w:rPr>
          <w:sz w:val="24"/>
          <w:szCs w:val="24"/>
        </w:rPr>
      </w:pPr>
      <w:r w:rsidRPr="00593E1C">
        <w:rPr>
          <w:sz w:val="24"/>
          <w:szCs w:val="24"/>
        </w:rPr>
        <w:t>For insurance reasons only licensed drivers ages of 21</w:t>
      </w:r>
      <w:r w:rsidR="00752AB4">
        <w:rPr>
          <w:sz w:val="24"/>
          <w:szCs w:val="24"/>
        </w:rPr>
        <w:t xml:space="preserve"> and older,</w:t>
      </w:r>
      <w:r w:rsidRPr="00593E1C">
        <w:rPr>
          <w:sz w:val="24"/>
          <w:szCs w:val="24"/>
        </w:rPr>
        <w:t xml:space="preserve"> who have been</w:t>
      </w:r>
      <w:r w:rsidR="00593E1C">
        <w:rPr>
          <w:sz w:val="24"/>
          <w:szCs w:val="24"/>
        </w:rPr>
        <w:t xml:space="preserve"> </w:t>
      </w:r>
      <w:r w:rsidRPr="00593E1C">
        <w:rPr>
          <w:sz w:val="24"/>
          <w:szCs w:val="24"/>
        </w:rPr>
        <w:t xml:space="preserve">approved by the church </w:t>
      </w:r>
      <w:r w:rsidR="00593E1C">
        <w:rPr>
          <w:sz w:val="24"/>
          <w:szCs w:val="24"/>
        </w:rPr>
        <w:t>staff/ transportation team</w:t>
      </w:r>
      <w:r w:rsidR="00752AB4">
        <w:rPr>
          <w:sz w:val="24"/>
          <w:szCs w:val="24"/>
        </w:rPr>
        <w:t>,</w:t>
      </w:r>
      <w:r w:rsidR="00593E1C">
        <w:rPr>
          <w:sz w:val="24"/>
          <w:szCs w:val="24"/>
        </w:rPr>
        <w:t xml:space="preserve"> </w:t>
      </w:r>
      <w:r w:rsidRPr="00593E1C">
        <w:rPr>
          <w:sz w:val="24"/>
          <w:szCs w:val="24"/>
        </w:rPr>
        <w:t>may drive the church passenger van. Exceptions may be granted through the Transportation Team.</w:t>
      </w:r>
    </w:p>
    <w:p w14:paraId="6C2566AE" w14:textId="77777777" w:rsidR="00650EAC" w:rsidRPr="00593E1C" w:rsidRDefault="00650EAC" w:rsidP="00650EAC">
      <w:pPr>
        <w:pStyle w:val="p1"/>
        <w:rPr>
          <w:sz w:val="24"/>
          <w:szCs w:val="24"/>
        </w:rPr>
      </w:pPr>
    </w:p>
    <w:p w14:paraId="5FD3DF25" w14:textId="6879522E" w:rsidR="00650EAC" w:rsidRPr="00593E1C" w:rsidRDefault="00650EAC" w:rsidP="00650EAC">
      <w:pPr>
        <w:pStyle w:val="p1"/>
        <w:rPr>
          <w:b/>
          <w:bCs/>
          <w:sz w:val="24"/>
          <w:szCs w:val="24"/>
        </w:rPr>
      </w:pPr>
      <w:r w:rsidRPr="00593E1C">
        <w:rPr>
          <w:b/>
          <w:bCs/>
          <w:sz w:val="24"/>
          <w:szCs w:val="24"/>
        </w:rPr>
        <w:t>Prior to trip departure:</w:t>
      </w:r>
    </w:p>
    <w:p w14:paraId="67B85193" w14:textId="1DF0B04B" w:rsidR="00593E1C" w:rsidRPr="00593E1C" w:rsidRDefault="00593E1C" w:rsidP="00593E1C">
      <w:pPr>
        <w:pStyle w:val="p1"/>
        <w:numPr>
          <w:ilvl w:val="0"/>
          <w:numId w:val="1"/>
        </w:numPr>
        <w:rPr>
          <w:sz w:val="24"/>
          <w:szCs w:val="24"/>
        </w:rPr>
      </w:pPr>
      <w:r w:rsidRPr="00593E1C">
        <w:rPr>
          <w:sz w:val="24"/>
          <w:szCs w:val="24"/>
        </w:rPr>
        <w:t>Calvary will require a copy of the driver’s license to put on our insurance for a driver using the church vehicles</w:t>
      </w:r>
      <w:r>
        <w:rPr>
          <w:sz w:val="24"/>
          <w:szCs w:val="24"/>
        </w:rPr>
        <w:t>.</w:t>
      </w:r>
    </w:p>
    <w:p w14:paraId="512D6239" w14:textId="6D68797C" w:rsidR="00650EAC" w:rsidRPr="00593E1C" w:rsidRDefault="00650EAC" w:rsidP="00593E1C">
      <w:pPr>
        <w:pStyle w:val="p1"/>
        <w:numPr>
          <w:ilvl w:val="0"/>
          <w:numId w:val="1"/>
        </w:numPr>
        <w:rPr>
          <w:sz w:val="24"/>
          <w:szCs w:val="24"/>
        </w:rPr>
      </w:pPr>
      <w:r w:rsidRPr="00593E1C">
        <w:rPr>
          <w:sz w:val="24"/>
          <w:szCs w:val="24"/>
        </w:rPr>
        <w:t xml:space="preserve">Come to the church office to secure the vehicle keys. If trip departure time is during non-office hours, arrangements must be made with the church </w:t>
      </w:r>
      <w:r w:rsidR="00593E1C">
        <w:rPr>
          <w:sz w:val="24"/>
          <w:szCs w:val="24"/>
        </w:rPr>
        <w:t xml:space="preserve">staff </w:t>
      </w:r>
      <w:r w:rsidRPr="00593E1C">
        <w:rPr>
          <w:sz w:val="24"/>
          <w:szCs w:val="24"/>
        </w:rPr>
        <w:t xml:space="preserve">to pick up </w:t>
      </w:r>
      <w:r w:rsidR="00593E1C">
        <w:rPr>
          <w:sz w:val="24"/>
          <w:szCs w:val="24"/>
        </w:rPr>
        <w:t>the keys.</w:t>
      </w:r>
    </w:p>
    <w:p w14:paraId="7BA9A7CB" w14:textId="20272BCA" w:rsidR="00650EAC" w:rsidRDefault="00650EAC" w:rsidP="00593E1C">
      <w:pPr>
        <w:pStyle w:val="p1"/>
        <w:numPr>
          <w:ilvl w:val="0"/>
          <w:numId w:val="1"/>
        </w:numPr>
        <w:rPr>
          <w:sz w:val="24"/>
          <w:szCs w:val="24"/>
        </w:rPr>
      </w:pPr>
      <w:r w:rsidRPr="00593E1C">
        <w:rPr>
          <w:sz w:val="24"/>
          <w:szCs w:val="24"/>
        </w:rPr>
        <w:t xml:space="preserve">Do a pre-trip inspection of the vehicle to make sure all lights, brakes, mirrors, seatbelts, </w:t>
      </w:r>
      <w:proofErr w:type="spellStart"/>
      <w:r w:rsidRPr="00593E1C">
        <w:rPr>
          <w:sz w:val="24"/>
          <w:szCs w:val="24"/>
        </w:rPr>
        <w:t>etc</w:t>
      </w:r>
      <w:proofErr w:type="spellEnd"/>
      <w:r w:rsidR="00593E1C">
        <w:rPr>
          <w:sz w:val="24"/>
          <w:szCs w:val="24"/>
        </w:rPr>
        <w:t xml:space="preserve"> </w:t>
      </w:r>
      <w:r w:rsidRPr="00593E1C">
        <w:rPr>
          <w:sz w:val="24"/>
          <w:szCs w:val="24"/>
        </w:rPr>
        <w:t>are in order.</w:t>
      </w:r>
    </w:p>
    <w:p w14:paraId="13BB3D42" w14:textId="77777777" w:rsidR="00892DAC" w:rsidRDefault="00892DAC" w:rsidP="00892DAC">
      <w:pPr>
        <w:pStyle w:val="p1"/>
        <w:rPr>
          <w:sz w:val="24"/>
          <w:szCs w:val="24"/>
        </w:rPr>
      </w:pPr>
    </w:p>
    <w:p w14:paraId="0AAC0999" w14:textId="77777777" w:rsidR="00892DAC" w:rsidRDefault="00892DAC" w:rsidP="00892DAC">
      <w:pPr>
        <w:pStyle w:val="p1"/>
        <w:rPr>
          <w:sz w:val="24"/>
          <w:szCs w:val="24"/>
        </w:rPr>
      </w:pPr>
    </w:p>
    <w:p w14:paraId="5E815DE2" w14:textId="77777777" w:rsidR="00892DAC" w:rsidRDefault="00892DAC" w:rsidP="00892DAC">
      <w:pPr>
        <w:pStyle w:val="p1"/>
        <w:rPr>
          <w:sz w:val="24"/>
          <w:szCs w:val="24"/>
        </w:rPr>
      </w:pPr>
    </w:p>
    <w:p w14:paraId="04BEF602" w14:textId="77777777" w:rsidR="00892DAC" w:rsidRDefault="00892DAC" w:rsidP="00892DAC">
      <w:pPr>
        <w:pStyle w:val="p1"/>
        <w:rPr>
          <w:sz w:val="24"/>
          <w:szCs w:val="24"/>
        </w:rPr>
      </w:pPr>
    </w:p>
    <w:p w14:paraId="1C971FD9" w14:textId="77777777" w:rsidR="00892DAC" w:rsidRDefault="00892DAC" w:rsidP="00892DAC">
      <w:pPr>
        <w:pStyle w:val="p1"/>
        <w:rPr>
          <w:sz w:val="24"/>
          <w:szCs w:val="24"/>
        </w:rPr>
      </w:pPr>
    </w:p>
    <w:p w14:paraId="5A9646DF" w14:textId="77777777" w:rsidR="00892DAC" w:rsidRDefault="00892DAC" w:rsidP="00892DAC">
      <w:pPr>
        <w:pStyle w:val="p1"/>
        <w:rPr>
          <w:sz w:val="24"/>
          <w:szCs w:val="24"/>
        </w:rPr>
      </w:pPr>
    </w:p>
    <w:p w14:paraId="1DFEEC36" w14:textId="77777777" w:rsidR="00593E1C" w:rsidRDefault="00593E1C" w:rsidP="00650EAC">
      <w:pPr>
        <w:pStyle w:val="p1"/>
        <w:rPr>
          <w:sz w:val="24"/>
          <w:szCs w:val="24"/>
        </w:rPr>
      </w:pPr>
    </w:p>
    <w:p w14:paraId="64AB52B0" w14:textId="77777777" w:rsidR="00892DAC" w:rsidRPr="00593E1C" w:rsidRDefault="00892DAC" w:rsidP="00650EAC">
      <w:pPr>
        <w:pStyle w:val="p1"/>
        <w:rPr>
          <w:sz w:val="24"/>
          <w:szCs w:val="24"/>
        </w:rPr>
      </w:pPr>
    </w:p>
    <w:p w14:paraId="369719B9" w14:textId="4A82CB04" w:rsidR="00650EAC" w:rsidRPr="00593E1C" w:rsidRDefault="00650EAC" w:rsidP="00650EAC">
      <w:pPr>
        <w:pStyle w:val="p1"/>
        <w:rPr>
          <w:b/>
          <w:bCs/>
          <w:sz w:val="24"/>
          <w:szCs w:val="24"/>
        </w:rPr>
      </w:pPr>
      <w:r w:rsidRPr="00593E1C">
        <w:rPr>
          <w:b/>
          <w:bCs/>
          <w:sz w:val="24"/>
          <w:szCs w:val="24"/>
        </w:rPr>
        <w:lastRenderedPageBreak/>
        <w:t>Upon returning the vehicle:</w:t>
      </w:r>
    </w:p>
    <w:p w14:paraId="0459CDA0" w14:textId="77777777" w:rsidR="00593E1C" w:rsidRPr="00892DAC" w:rsidRDefault="00593E1C" w:rsidP="00593E1C">
      <w:pPr>
        <w:pStyle w:val="p1"/>
        <w:numPr>
          <w:ilvl w:val="0"/>
          <w:numId w:val="3"/>
        </w:numPr>
        <w:rPr>
          <w:sz w:val="24"/>
          <w:szCs w:val="24"/>
        </w:rPr>
      </w:pPr>
      <w:r w:rsidRPr="00892DAC">
        <w:rPr>
          <w:rStyle w:val="s1"/>
          <w:rFonts w:eastAsiaTheme="majorEastAsia"/>
          <w:sz w:val="24"/>
          <w:szCs w:val="24"/>
        </w:rPr>
        <w:t xml:space="preserve">Make sure the </w:t>
      </w:r>
      <w:r w:rsidRPr="00892DAC">
        <w:rPr>
          <w:sz w:val="24"/>
          <w:szCs w:val="24"/>
        </w:rPr>
        <w:t>church vehicle has a full tank of gas.</w:t>
      </w:r>
    </w:p>
    <w:p w14:paraId="395F1DD9" w14:textId="0432172B" w:rsidR="00650EAC" w:rsidRPr="00593E1C" w:rsidRDefault="00650EAC" w:rsidP="00593E1C">
      <w:pPr>
        <w:pStyle w:val="p1"/>
        <w:numPr>
          <w:ilvl w:val="0"/>
          <w:numId w:val="3"/>
        </w:numPr>
        <w:rPr>
          <w:sz w:val="24"/>
          <w:szCs w:val="24"/>
        </w:rPr>
      </w:pPr>
      <w:r w:rsidRPr="00593E1C">
        <w:rPr>
          <w:sz w:val="24"/>
          <w:szCs w:val="24"/>
        </w:rPr>
        <w:t>Remove trash and belongings from the interior.</w:t>
      </w:r>
    </w:p>
    <w:p w14:paraId="1F085383" w14:textId="7AD5C2D6" w:rsidR="00650EAC" w:rsidRPr="00593E1C" w:rsidRDefault="00650EAC" w:rsidP="00593E1C">
      <w:pPr>
        <w:pStyle w:val="p1"/>
        <w:numPr>
          <w:ilvl w:val="0"/>
          <w:numId w:val="3"/>
        </w:numPr>
        <w:rPr>
          <w:sz w:val="24"/>
          <w:szCs w:val="24"/>
        </w:rPr>
      </w:pPr>
      <w:r w:rsidRPr="00593E1C">
        <w:rPr>
          <w:sz w:val="24"/>
          <w:szCs w:val="24"/>
        </w:rPr>
        <w:t>Report any maintenance needs or accident/damage to the church office</w:t>
      </w:r>
      <w:r w:rsidR="00593E1C">
        <w:rPr>
          <w:sz w:val="24"/>
          <w:szCs w:val="24"/>
        </w:rPr>
        <w:t>.</w:t>
      </w:r>
      <w:r w:rsidRPr="00593E1C">
        <w:rPr>
          <w:sz w:val="24"/>
          <w:szCs w:val="24"/>
        </w:rPr>
        <w:t xml:space="preserve"> </w:t>
      </w:r>
    </w:p>
    <w:p w14:paraId="322E0A7F" w14:textId="3A4DE310" w:rsidR="00650EAC" w:rsidRPr="00593E1C" w:rsidRDefault="008410FE" w:rsidP="00593E1C">
      <w:pPr>
        <w:pStyle w:val="p1"/>
        <w:numPr>
          <w:ilvl w:val="0"/>
          <w:numId w:val="3"/>
        </w:numPr>
        <w:rPr>
          <w:sz w:val="24"/>
          <w:szCs w:val="24"/>
        </w:rPr>
      </w:pPr>
      <w:r w:rsidRPr="00593E1C">
        <w:rPr>
          <w:sz w:val="24"/>
          <w:szCs w:val="24"/>
        </w:rPr>
        <w:t>Overall,</w:t>
      </w:r>
      <w:r w:rsidR="00650EAC" w:rsidRPr="00593E1C">
        <w:rPr>
          <w:sz w:val="24"/>
          <w:szCs w:val="24"/>
        </w:rPr>
        <w:t xml:space="preserve"> the vehicle is to be returned in the condition it was taken. This may involve washing</w:t>
      </w:r>
      <w:r w:rsidR="00593E1C">
        <w:rPr>
          <w:sz w:val="24"/>
          <w:szCs w:val="24"/>
        </w:rPr>
        <w:t xml:space="preserve"> </w:t>
      </w:r>
      <w:r w:rsidR="00650EAC" w:rsidRPr="00593E1C">
        <w:rPr>
          <w:sz w:val="24"/>
          <w:szCs w:val="24"/>
        </w:rPr>
        <w:t>and vacuuming the vehicle.</w:t>
      </w:r>
    </w:p>
    <w:p w14:paraId="2B183ABC" w14:textId="778DED3C" w:rsidR="00650EAC" w:rsidRPr="00593E1C" w:rsidRDefault="00650EAC" w:rsidP="00593E1C">
      <w:pPr>
        <w:pStyle w:val="p1"/>
        <w:numPr>
          <w:ilvl w:val="0"/>
          <w:numId w:val="3"/>
        </w:numPr>
        <w:rPr>
          <w:sz w:val="24"/>
          <w:szCs w:val="24"/>
        </w:rPr>
      </w:pPr>
      <w:r w:rsidRPr="00593E1C">
        <w:rPr>
          <w:sz w:val="24"/>
          <w:szCs w:val="24"/>
        </w:rPr>
        <w:t>Drivers are required to obey the speed limit and traffic laws. Any violation of these laws that</w:t>
      </w:r>
      <w:r w:rsidR="00593E1C">
        <w:rPr>
          <w:sz w:val="24"/>
          <w:szCs w:val="24"/>
        </w:rPr>
        <w:t xml:space="preserve"> </w:t>
      </w:r>
      <w:r w:rsidRPr="00593E1C">
        <w:rPr>
          <w:sz w:val="24"/>
          <w:szCs w:val="24"/>
        </w:rPr>
        <w:t>results in a fine will be paid by the driver.</w:t>
      </w:r>
    </w:p>
    <w:p w14:paraId="5B91FE36" w14:textId="28705AA9" w:rsidR="00650EAC" w:rsidRPr="00593E1C" w:rsidRDefault="00650EAC" w:rsidP="00593E1C">
      <w:pPr>
        <w:pStyle w:val="p1"/>
        <w:numPr>
          <w:ilvl w:val="0"/>
          <w:numId w:val="3"/>
        </w:numPr>
        <w:rPr>
          <w:sz w:val="24"/>
          <w:szCs w:val="24"/>
        </w:rPr>
      </w:pPr>
      <w:r w:rsidRPr="00593E1C">
        <w:rPr>
          <w:sz w:val="24"/>
          <w:szCs w:val="24"/>
        </w:rPr>
        <w:t xml:space="preserve">In case of an emergency, contact the </w:t>
      </w:r>
      <w:r w:rsidR="00AE17DB">
        <w:rPr>
          <w:sz w:val="24"/>
          <w:szCs w:val="24"/>
        </w:rPr>
        <w:t>C</w:t>
      </w:r>
      <w:r w:rsidRPr="00593E1C">
        <w:rPr>
          <w:sz w:val="24"/>
          <w:szCs w:val="24"/>
        </w:rPr>
        <w:t xml:space="preserve">hurch </w:t>
      </w:r>
      <w:r w:rsidR="00AE17DB">
        <w:rPr>
          <w:sz w:val="24"/>
          <w:szCs w:val="24"/>
        </w:rPr>
        <w:t>S</w:t>
      </w:r>
      <w:r w:rsidR="00593E1C">
        <w:rPr>
          <w:sz w:val="24"/>
          <w:szCs w:val="24"/>
        </w:rPr>
        <w:t>taff</w:t>
      </w:r>
      <w:r w:rsidRPr="00593E1C">
        <w:rPr>
          <w:sz w:val="24"/>
          <w:szCs w:val="24"/>
        </w:rPr>
        <w:t xml:space="preserve"> or </w:t>
      </w:r>
      <w:r w:rsidR="00AE17DB">
        <w:rPr>
          <w:sz w:val="24"/>
          <w:szCs w:val="24"/>
        </w:rPr>
        <w:t>the Transportation Team</w:t>
      </w:r>
      <w:r w:rsidRPr="00593E1C">
        <w:rPr>
          <w:sz w:val="24"/>
          <w:szCs w:val="24"/>
        </w:rPr>
        <w:t>.</w:t>
      </w:r>
    </w:p>
    <w:p w14:paraId="3D4D392F" w14:textId="21D84D33" w:rsidR="00650EAC" w:rsidRPr="00593E1C" w:rsidRDefault="00650EAC" w:rsidP="00593E1C">
      <w:pPr>
        <w:pStyle w:val="p1"/>
        <w:numPr>
          <w:ilvl w:val="0"/>
          <w:numId w:val="3"/>
        </w:numPr>
        <w:rPr>
          <w:sz w:val="24"/>
          <w:szCs w:val="24"/>
        </w:rPr>
      </w:pPr>
      <w:r w:rsidRPr="00593E1C">
        <w:rPr>
          <w:sz w:val="24"/>
          <w:szCs w:val="24"/>
        </w:rPr>
        <w:t>Please remember to treat the church vehicles with respect and be considerate of other groups,</w:t>
      </w:r>
      <w:r w:rsidR="00593E1C">
        <w:rPr>
          <w:sz w:val="24"/>
          <w:szCs w:val="24"/>
        </w:rPr>
        <w:t xml:space="preserve"> </w:t>
      </w:r>
      <w:r w:rsidRPr="00593E1C">
        <w:rPr>
          <w:sz w:val="24"/>
          <w:szCs w:val="24"/>
        </w:rPr>
        <w:t xml:space="preserve">staff, </w:t>
      </w:r>
      <w:proofErr w:type="spellStart"/>
      <w:r w:rsidRPr="00593E1C">
        <w:rPr>
          <w:sz w:val="24"/>
          <w:szCs w:val="24"/>
        </w:rPr>
        <w:t>etc</w:t>
      </w:r>
      <w:proofErr w:type="spellEnd"/>
      <w:r w:rsidR="00593E1C">
        <w:rPr>
          <w:sz w:val="24"/>
          <w:szCs w:val="24"/>
        </w:rPr>
        <w:t>…</w:t>
      </w:r>
      <w:r w:rsidRPr="00593E1C">
        <w:rPr>
          <w:sz w:val="24"/>
          <w:szCs w:val="24"/>
        </w:rPr>
        <w:t xml:space="preserve"> who will be using them.</w:t>
      </w:r>
      <w:r w:rsidR="00593E1C">
        <w:rPr>
          <w:sz w:val="24"/>
          <w:szCs w:val="24"/>
        </w:rPr>
        <w:t xml:space="preserve"> </w:t>
      </w:r>
    </w:p>
    <w:p w14:paraId="3297E6B4" w14:textId="77777777" w:rsidR="00593E1C" w:rsidRDefault="00593E1C" w:rsidP="00650EAC">
      <w:pPr>
        <w:pStyle w:val="p2"/>
        <w:rPr>
          <w:b/>
          <w:bCs/>
          <w:sz w:val="24"/>
          <w:szCs w:val="24"/>
        </w:rPr>
      </w:pPr>
    </w:p>
    <w:p w14:paraId="12CD029A" w14:textId="77777777" w:rsidR="00650EAC" w:rsidRPr="00593E1C" w:rsidRDefault="00650EAC" w:rsidP="00650EAC">
      <w:pPr>
        <w:pStyle w:val="p1"/>
        <w:rPr>
          <w:sz w:val="24"/>
          <w:szCs w:val="24"/>
        </w:rPr>
      </w:pPr>
      <w:r w:rsidRPr="00593E1C">
        <w:rPr>
          <w:b/>
          <w:bCs/>
          <w:sz w:val="24"/>
          <w:szCs w:val="24"/>
        </w:rPr>
        <w:t>Passenger responsibility</w:t>
      </w:r>
    </w:p>
    <w:p w14:paraId="78EE24A6" w14:textId="57B187EC" w:rsidR="00892DAC" w:rsidRDefault="00892DAC" w:rsidP="00593E1C">
      <w:pPr>
        <w:pStyle w:val="p1"/>
        <w:numPr>
          <w:ilvl w:val="0"/>
          <w:numId w:val="2"/>
        </w:numPr>
        <w:rPr>
          <w:sz w:val="24"/>
          <w:szCs w:val="24"/>
        </w:rPr>
      </w:pPr>
      <w:r>
        <w:rPr>
          <w:sz w:val="24"/>
          <w:szCs w:val="24"/>
        </w:rPr>
        <w:t>The driver and all passengers must wear a seatbelt.</w:t>
      </w:r>
    </w:p>
    <w:p w14:paraId="5DE993C7" w14:textId="509C744E" w:rsidR="00650EAC" w:rsidRPr="00593E1C" w:rsidRDefault="00650EAC" w:rsidP="00593E1C">
      <w:pPr>
        <w:pStyle w:val="p1"/>
        <w:numPr>
          <w:ilvl w:val="0"/>
          <w:numId w:val="2"/>
        </w:numPr>
        <w:rPr>
          <w:sz w:val="24"/>
          <w:szCs w:val="24"/>
        </w:rPr>
      </w:pPr>
      <w:r w:rsidRPr="00593E1C">
        <w:rPr>
          <w:sz w:val="24"/>
          <w:szCs w:val="24"/>
        </w:rPr>
        <w:t xml:space="preserve">Children younger than </w:t>
      </w:r>
      <w:r w:rsidR="00AE17DB">
        <w:rPr>
          <w:sz w:val="24"/>
          <w:szCs w:val="24"/>
        </w:rPr>
        <w:t>eight</w:t>
      </w:r>
      <w:r w:rsidRPr="00593E1C">
        <w:rPr>
          <w:sz w:val="24"/>
          <w:szCs w:val="24"/>
        </w:rPr>
        <w:t xml:space="preserve"> years of age must ride in child safety seats.</w:t>
      </w:r>
    </w:p>
    <w:p w14:paraId="64D71E38" w14:textId="77777777" w:rsidR="00650EAC" w:rsidRPr="00593E1C" w:rsidRDefault="00650EAC" w:rsidP="00593E1C">
      <w:pPr>
        <w:pStyle w:val="p1"/>
        <w:numPr>
          <w:ilvl w:val="0"/>
          <w:numId w:val="2"/>
        </w:numPr>
        <w:rPr>
          <w:sz w:val="24"/>
          <w:szCs w:val="24"/>
        </w:rPr>
      </w:pPr>
      <w:r w:rsidRPr="00593E1C">
        <w:rPr>
          <w:sz w:val="24"/>
          <w:szCs w:val="24"/>
        </w:rPr>
        <w:t>Assist the driver in keeping the vehicle clean.</w:t>
      </w:r>
    </w:p>
    <w:p w14:paraId="7CE5E462" w14:textId="0E2AA446" w:rsidR="00650EAC" w:rsidRPr="00593E1C" w:rsidRDefault="00650EAC" w:rsidP="00593E1C">
      <w:pPr>
        <w:pStyle w:val="p1"/>
        <w:numPr>
          <w:ilvl w:val="0"/>
          <w:numId w:val="2"/>
        </w:numPr>
        <w:rPr>
          <w:sz w:val="24"/>
          <w:szCs w:val="24"/>
        </w:rPr>
      </w:pPr>
      <w:r w:rsidRPr="00593E1C">
        <w:rPr>
          <w:sz w:val="24"/>
          <w:szCs w:val="24"/>
        </w:rPr>
        <w:t>Passengers need to be under control, respectful of the driver and one another. A violation of</w:t>
      </w:r>
      <w:r w:rsidR="00593E1C">
        <w:rPr>
          <w:sz w:val="24"/>
          <w:szCs w:val="24"/>
        </w:rPr>
        <w:t xml:space="preserve"> </w:t>
      </w:r>
      <w:r w:rsidRPr="00593E1C">
        <w:rPr>
          <w:sz w:val="24"/>
          <w:szCs w:val="24"/>
        </w:rPr>
        <w:t>this may result in the individual not being able to ride in the vehicle.</w:t>
      </w:r>
    </w:p>
    <w:p w14:paraId="58A9FCB4" w14:textId="77777777" w:rsidR="00593E1C" w:rsidRDefault="00593E1C" w:rsidP="00650EAC">
      <w:pPr>
        <w:pStyle w:val="p1"/>
        <w:rPr>
          <w:b/>
          <w:bCs/>
          <w:sz w:val="24"/>
          <w:szCs w:val="24"/>
        </w:rPr>
      </w:pPr>
    </w:p>
    <w:p w14:paraId="0C317F90" w14:textId="77777777" w:rsidR="00AD0404" w:rsidRDefault="00AD0404"/>
    <w:p w14:paraId="6A887CC1" w14:textId="6A46D73B" w:rsidR="00AE17DB" w:rsidRPr="00AE17DB" w:rsidRDefault="00AE17DB">
      <w:pPr>
        <w:rPr>
          <w:b/>
          <w:bCs/>
        </w:rPr>
      </w:pPr>
      <w:r w:rsidRPr="00AE17DB">
        <w:rPr>
          <w:b/>
          <w:bCs/>
        </w:rPr>
        <w:t xml:space="preserve">Head of Transportation Team: </w:t>
      </w:r>
      <w:r w:rsidR="00967A34">
        <w:rPr>
          <w:b/>
          <w:bCs/>
        </w:rPr>
        <w:t>Sandra George</w:t>
      </w:r>
      <w:r w:rsidRPr="00AE17DB">
        <w:rPr>
          <w:b/>
          <w:bCs/>
        </w:rPr>
        <w:t xml:space="preserve"> – 318-</w:t>
      </w:r>
      <w:r w:rsidR="00967A34">
        <w:rPr>
          <w:b/>
          <w:bCs/>
        </w:rPr>
        <w:t>245-4442</w:t>
      </w:r>
    </w:p>
    <w:sectPr w:rsidR="00AE17DB" w:rsidRPr="00AE17DB" w:rsidSect="00892D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3A3E"/>
    <w:multiLevelType w:val="hybridMultilevel"/>
    <w:tmpl w:val="3A3E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E5CA8"/>
    <w:multiLevelType w:val="hybridMultilevel"/>
    <w:tmpl w:val="B1C69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CE305A"/>
    <w:multiLevelType w:val="hybridMultilevel"/>
    <w:tmpl w:val="60AC1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844E6"/>
    <w:multiLevelType w:val="hybridMultilevel"/>
    <w:tmpl w:val="028C2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F6615D"/>
    <w:multiLevelType w:val="hybridMultilevel"/>
    <w:tmpl w:val="E23E1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1634946">
    <w:abstractNumId w:val="2"/>
  </w:num>
  <w:num w:numId="2" w16cid:durableId="146823404">
    <w:abstractNumId w:val="0"/>
  </w:num>
  <w:num w:numId="3" w16cid:durableId="1559393951">
    <w:abstractNumId w:val="4"/>
  </w:num>
  <w:num w:numId="4" w16cid:durableId="323968942">
    <w:abstractNumId w:val="3"/>
  </w:num>
  <w:num w:numId="5" w16cid:durableId="42581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AC"/>
    <w:rsid w:val="000A5AAC"/>
    <w:rsid w:val="000E6BC4"/>
    <w:rsid w:val="000F56AB"/>
    <w:rsid w:val="001363E9"/>
    <w:rsid w:val="001F16E0"/>
    <w:rsid w:val="003C116B"/>
    <w:rsid w:val="0040149B"/>
    <w:rsid w:val="004B78A9"/>
    <w:rsid w:val="004C17DC"/>
    <w:rsid w:val="004C5E23"/>
    <w:rsid w:val="004D2AC4"/>
    <w:rsid w:val="00515F14"/>
    <w:rsid w:val="00540912"/>
    <w:rsid w:val="00565605"/>
    <w:rsid w:val="00585BAD"/>
    <w:rsid w:val="00593E1C"/>
    <w:rsid w:val="006439EE"/>
    <w:rsid w:val="00650EAC"/>
    <w:rsid w:val="00752AB4"/>
    <w:rsid w:val="00770BE4"/>
    <w:rsid w:val="008410FE"/>
    <w:rsid w:val="00892DAC"/>
    <w:rsid w:val="00960F9A"/>
    <w:rsid w:val="00967A34"/>
    <w:rsid w:val="009A2945"/>
    <w:rsid w:val="00AD0404"/>
    <w:rsid w:val="00AE17DB"/>
    <w:rsid w:val="00B17FF1"/>
    <w:rsid w:val="00BF21DD"/>
    <w:rsid w:val="00BF34AD"/>
    <w:rsid w:val="00C31241"/>
    <w:rsid w:val="00C358DA"/>
    <w:rsid w:val="00C94BE3"/>
    <w:rsid w:val="00CC05B4"/>
    <w:rsid w:val="00CE37CF"/>
    <w:rsid w:val="00D749E4"/>
    <w:rsid w:val="00DA2C69"/>
    <w:rsid w:val="00F61229"/>
    <w:rsid w:val="00FC5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66DC"/>
  <w14:defaultImageDpi w14:val="32767"/>
  <w15:chartTrackingRefBased/>
  <w15:docId w15:val="{4E57FD3E-086A-6547-BFD8-9F72CF4F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EAC"/>
    <w:rPr>
      <w:rFonts w:eastAsiaTheme="majorEastAsia" w:cstheme="majorBidi"/>
      <w:color w:val="272727" w:themeColor="text1" w:themeTint="D8"/>
    </w:rPr>
  </w:style>
  <w:style w:type="paragraph" w:styleId="Title">
    <w:name w:val="Title"/>
    <w:basedOn w:val="Normal"/>
    <w:next w:val="Normal"/>
    <w:link w:val="TitleChar"/>
    <w:uiPriority w:val="10"/>
    <w:qFormat/>
    <w:rsid w:val="00650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EAC"/>
    <w:pPr>
      <w:spacing w:before="160"/>
      <w:jc w:val="center"/>
    </w:pPr>
    <w:rPr>
      <w:i/>
      <w:iCs/>
      <w:color w:val="404040" w:themeColor="text1" w:themeTint="BF"/>
    </w:rPr>
  </w:style>
  <w:style w:type="character" w:customStyle="1" w:styleId="QuoteChar">
    <w:name w:val="Quote Char"/>
    <w:basedOn w:val="DefaultParagraphFont"/>
    <w:link w:val="Quote"/>
    <w:uiPriority w:val="29"/>
    <w:rsid w:val="00650EAC"/>
    <w:rPr>
      <w:i/>
      <w:iCs/>
      <w:color w:val="404040" w:themeColor="text1" w:themeTint="BF"/>
    </w:rPr>
  </w:style>
  <w:style w:type="paragraph" w:styleId="ListParagraph">
    <w:name w:val="List Paragraph"/>
    <w:basedOn w:val="Normal"/>
    <w:uiPriority w:val="34"/>
    <w:qFormat/>
    <w:rsid w:val="00650EAC"/>
    <w:pPr>
      <w:ind w:left="720"/>
      <w:contextualSpacing/>
    </w:pPr>
  </w:style>
  <w:style w:type="character" w:styleId="IntenseEmphasis">
    <w:name w:val="Intense Emphasis"/>
    <w:basedOn w:val="DefaultParagraphFont"/>
    <w:uiPriority w:val="21"/>
    <w:qFormat/>
    <w:rsid w:val="00650EAC"/>
    <w:rPr>
      <w:i/>
      <w:iCs/>
      <w:color w:val="0F4761" w:themeColor="accent1" w:themeShade="BF"/>
    </w:rPr>
  </w:style>
  <w:style w:type="paragraph" w:styleId="IntenseQuote">
    <w:name w:val="Intense Quote"/>
    <w:basedOn w:val="Normal"/>
    <w:next w:val="Normal"/>
    <w:link w:val="IntenseQuoteChar"/>
    <w:uiPriority w:val="30"/>
    <w:qFormat/>
    <w:rsid w:val="00650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EAC"/>
    <w:rPr>
      <w:i/>
      <w:iCs/>
      <w:color w:val="0F4761" w:themeColor="accent1" w:themeShade="BF"/>
    </w:rPr>
  </w:style>
  <w:style w:type="character" w:styleId="IntenseReference">
    <w:name w:val="Intense Reference"/>
    <w:basedOn w:val="DefaultParagraphFont"/>
    <w:uiPriority w:val="32"/>
    <w:qFormat/>
    <w:rsid w:val="00650EAC"/>
    <w:rPr>
      <w:b/>
      <w:bCs/>
      <w:smallCaps/>
      <w:color w:val="0F4761" w:themeColor="accent1" w:themeShade="BF"/>
      <w:spacing w:val="5"/>
    </w:rPr>
  </w:style>
  <w:style w:type="paragraph" w:customStyle="1" w:styleId="p1">
    <w:name w:val="p1"/>
    <w:basedOn w:val="Normal"/>
    <w:rsid w:val="00650EAC"/>
    <w:pPr>
      <w:spacing w:after="0" w:line="240" w:lineRule="auto"/>
    </w:pPr>
    <w:rPr>
      <w:rFonts w:ascii="Helvetica" w:eastAsia="Times New Roman" w:hAnsi="Helvetica" w:cs="Times New Roman"/>
      <w:color w:val="000000"/>
      <w:kern w:val="0"/>
      <w:sz w:val="18"/>
      <w:szCs w:val="18"/>
      <w14:ligatures w14:val="none"/>
    </w:rPr>
  </w:style>
  <w:style w:type="paragraph" w:customStyle="1" w:styleId="p2">
    <w:name w:val="p2"/>
    <w:basedOn w:val="Normal"/>
    <w:rsid w:val="00650EAC"/>
    <w:pPr>
      <w:spacing w:after="0" w:line="240" w:lineRule="auto"/>
    </w:pPr>
    <w:rPr>
      <w:rFonts w:ascii="Helvetica Neue" w:eastAsia="Times New Roman" w:hAnsi="Helvetica Neue" w:cs="Times New Roman"/>
      <w:color w:val="000000"/>
      <w:kern w:val="0"/>
      <w:sz w:val="21"/>
      <w:szCs w:val="21"/>
      <w14:ligatures w14:val="none"/>
    </w:rPr>
  </w:style>
  <w:style w:type="character" w:customStyle="1" w:styleId="s1">
    <w:name w:val="s1"/>
    <w:basedOn w:val="DefaultParagraphFont"/>
    <w:rsid w:val="00650EAC"/>
    <w:rPr>
      <w:rFonts w:ascii="Helvetica" w:hAnsi="Helvetica" w:hint="default"/>
      <w:sz w:val="22"/>
      <w:szCs w:val="22"/>
    </w:rPr>
  </w:style>
  <w:style w:type="character" w:customStyle="1" w:styleId="s2">
    <w:name w:val="s2"/>
    <w:basedOn w:val="DefaultParagraphFont"/>
    <w:rsid w:val="00650EAC"/>
    <w:rPr>
      <w:rFonts w:ascii="Helvetica" w:hAnsi="Helvetica"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84776">
      <w:bodyDiv w:val="1"/>
      <w:marLeft w:val="0"/>
      <w:marRight w:val="0"/>
      <w:marTop w:val="0"/>
      <w:marBottom w:val="0"/>
      <w:divBdr>
        <w:top w:val="none" w:sz="0" w:space="0" w:color="auto"/>
        <w:left w:val="none" w:sz="0" w:space="0" w:color="auto"/>
        <w:bottom w:val="none" w:sz="0" w:space="0" w:color="auto"/>
        <w:right w:val="none" w:sz="0" w:space="0" w:color="auto"/>
      </w:divBdr>
    </w:div>
    <w:div w:id="77825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1178</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Melany Gay</dc:creator>
  <cp:keywords/>
  <dc:description/>
  <cp:lastModifiedBy>Melany Gay</cp:lastModifiedBy>
  <cp:revision>4</cp:revision>
  <cp:lastPrinted>2025-10-08T16:57:00Z</cp:lastPrinted>
  <dcterms:created xsi:type="dcterms:W3CDTF">2025-06-18T18:59:00Z</dcterms:created>
  <dcterms:modified xsi:type="dcterms:W3CDTF">2025-10-08T17:43:00Z</dcterms:modified>
</cp:coreProperties>
</file>