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2">
      <w:pP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questions below are meant as a tool to help you process and discuss the content you’ve just listened to. If you are a student in the North Ridge School of Ministry, it is expected that you bring these questions and completed responses to class. Your work will be collected and used to evaluate your participation. </w:t>
      </w:r>
    </w:p>
    <w:p w:rsidR="00000000" w:rsidDel="00000000" w:rsidP="00000000" w:rsidRDefault="00000000" w:rsidRPr="00000000" w14:paraId="00000003">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4">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Reflective Discussion Questions:</w:t>
      </w:r>
    </w:p>
    <w:p w:rsidR="00000000" w:rsidDel="00000000" w:rsidP="00000000" w:rsidRDefault="00000000" w:rsidRPr="00000000" w14:paraId="00000005">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If your individual interests become ethically paramount - what result would that have on your relationship with others and/or society.</w:t>
      </w:r>
    </w:p>
    <w:p w:rsidR="00000000" w:rsidDel="00000000" w:rsidP="00000000" w:rsidRDefault="00000000" w:rsidRPr="00000000" w14:paraId="00000006">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7">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08">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How might Jesus’ rejection of individualism offend us?</w:t>
      </w:r>
    </w:p>
    <w:p w:rsidR="00000000" w:rsidDel="00000000" w:rsidP="00000000" w:rsidRDefault="00000000" w:rsidRPr="00000000" w14:paraId="0000000A">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B">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w:t>
      </w:r>
    </w:p>
    <w:p w:rsidR="00000000" w:rsidDel="00000000" w:rsidP="00000000" w:rsidRDefault="00000000" w:rsidRPr="00000000" w14:paraId="0000000C">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If obsessive self-interest is contrary to the gospel, what is left to distinguish your identity? </w:t>
      </w:r>
    </w:p>
    <w:p w:rsidR="00000000" w:rsidDel="00000000" w:rsidP="00000000" w:rsidRDefault="00000000" w:rsidRPr="00000000" w14:paraId="0000000E">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F">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w:t>
      </w:r>
    </w:p>
    <w:p w:rsidR="00000000" w:rsidDel="00000000" w:rsidP="00000000" w:rsidRDefault="00000000" w:rsidRPr="00000000" w14:paraId="00000010">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By recognizing your substance, purpose, and partnership with God, how might that affect your relationship with others and/or society?</w:t>
      </w:r>
    </w:p>
    <w:p w:rsidR="00000000" w:rsidDel="00000000" w:rsidP="00000000" w:rsidRDefault="00000000" w:rsidRPr="00000000" w14:paraId="00000012">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3">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__________________________________________________________________________________________________________________________________________</w:t>
      </w:r>
    </w:p>
    <w:p w:rsidR="00000000" w:rsidDel="00000000" w:rsidP="00000000" w:rsidRDefault="00000000" w:rsidRPr="00000000" w14:paraId="00000014">
      <w:pP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5">
      <w:pP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6">
      <w:pP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7">
      <w:pP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8">
      <w:pP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9">
      <w:pP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A">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Resources</w:t>
      </w:r>
    </w:p>
    <w:p w:rsidR="00000000" w:rsidDel="00000000" w:rsidP="00000000" w:rsidRDefault="00000000" w:rsidRPr="00000000" w14:paraId="0000001B">
      <w:pPr>
        <w:ind w:left="720" w:firstLine="0"/>
        <w:rPr>
          <w:rFonts w:ascii="Proxima Nova" w:cs="Proxima Nova" w:eastAsia="Proxima Nova" w:hAnsi="Proxima Nova"/>
          <w:sz w:val="20"/>
          <w:szCs w:val="20"/>
        </w:rPr>
      </w:pPr>
      <w:hyperlink r:id="rId6">
        <w:r w:rsidDel="00000000" w:rsidR="00000000" w:rsidRPr="00000000">
          <w:rPr>
            <w:rFonts w:ascii="Proxima Nova" w:cs="Proxima Nova" w:eastAsia="Proxima Nova" w:hAnsi="Proxima Nova"/>
            <w:color w:val="1155cc"/>
            <w:sz w:val="20"/>
            <w:szCs w:val="20"/>
            <w:u w:val="single"/>
            <w:rtl w:val="0"/>
          </w:rPr>
          <w:t xml:space="preserve">Jesus’ Call to Community | Community E1, John Mark Comer</w:t>
        </w:r>
      </w:hyperlink>
      <w:r w:rsidDel="00000000" w:rsidR="00000000" w:rsidRPr="00000000">
        <w:rPr>
          <w:rtl w:val="0"/>
        </w:rPr>
      </w:r>
    </w:p>
    <w:p w:rsidR="00000000" w:rsidDel="00000000" w:rsidP="00000000" w:rsidRDefault="00000000" w:rsidRPr="00000000" w14:paraId="0000001C">
      <w:pPr>
        <w:ind w:left="720" w:firstLine="0"/>
        <w:rPr>
          <w:rFonts w:ascii="Proxima Nova" w:cs="Proxima Nova" w:eastAsia="Proxima Nova" w:hAnsi="Proxima Nova"/>
          <w:sz w:val="20"/>
          <w:szCs w:val="20"/>
        </w:rPr>
      </w:pPr>
      <w:hyperlink r:id="rId7">
        <w:r w:rsidDel="00000000" w:rsidR="00000000" w:rsidRPr="00000000">
          <w:rPr>
            <w:rFonts w:ascii="Proxima Nova" w:cs="Proxima Nova" w:eastAsia="Proxima Nova" w:hAnsi="Proxima Nova"/>
            <w:color w:val="1155cc"/>
            <w:sz w:val="20"/>
            <w:szCs w:val="20"/>
            <w:u w:val="single"/>
            <w:rtl w:val="0"/>
          </w:rPr>
          <w:t xml:space="preserve">Gallup News: Loneliness Afflicts One in Five in the U.S.</w:t>
        </w:r>
      </w:hyperlink>
      <w:r w:rsidDel="00000000" w:rsidR="00000000" w:rsidRPr="00000000">
        <w:rPr>
          <w:rtl w:val="0"/>
        </w:rPr>
      </w:r>
    </w:p>
    <w:p w:rsidR="00000000" w:rsidDel="00000000" w:rsidP="00000000" w:rsidRDefault="00000000" w:rsidRPr="00000000" w14:paraId="0000001D">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jc w:val="center"/>
      <w:rPr/>
    </w:pPr>
    <w:r w:rsidDel="00000000" w:rsidR="00000000" w:rsidRPr="00000000">
      <w:rPr/>
      <w:drawing>
        <wp:inline distB="114300" distT="114300" distL="114300" distR="114300">
          <wp:extent cx="1262168" cy="27508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62168" cy="275088"/>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30"/>
        <w:szCs w:val="30"/>
        <w:rtl w:val="0"/>
      </w:rPr>
      <w:t xml:space="preserve">COMMUNITY OF HONOR</w:t>
    </w:r>
    <w:r w:rsidDel="00000000" w:rsidR="00000000" w:rsidRPr="00000000">
      <w:rPr>
        <w:rtl w:val="0"/>
      </w:rPr>
    </w:r>
  </w:p>
  <w:p w:rsidR="00000000" w:rsidDel="00000000" w:rsidP="00000000" w:rsidRDefault="00000000" w:rsidRPr="00000000" w14:paraId="00000020">
    <w:pPr>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Week 1: Individualism &amp; Identity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redcircle.com/shows/8348d458-b87c-4c2e-af25-08feaf0c3ebf/ep/cf9ffaab-dff4-4372-bd8d-e76011d7778a" TargetMode="External"/><Relationship Id="rId7" Type="http://schemas.openxmlformats.org/officeDocument/2006/relationships/hyperlink" Target="https://news.gallup.com/poll/651881/daily-loneliness-afflicts-one-five.aspx"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