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401E6" w14:textId="2C298629" w:rsidR="0076522F" w:rsidRDefault="0076522F" w:rsidP="0076522F">
      <w:pPr>
        <w:spacing w:line="276" w:lineRule="auto"/>
        <w:rPr>
          <w:rFonts w:ascii="Helvetica" w:hAnsi="Helvetica"/>
          <w:sz w:val="22"/>
          <w:szCs w:val="22"/>
        </w:rPr>
      </w:pPr>
      <w:r w:rsidRPr="0076522F">
        <w:rPr>
          <w:rFonts w:ascii="Helvetica" w:hAnsi="Helvetica"/>
          <w:b/>
          <w:bCs/>
          <w:sz w:val="22"/>
          <w:szCs w:val="22"/>
        </w:rPr>
        <w:t>Lewis Lake Women Ministry Meeting</w:t>
      </w:r>
      <w:r w:rsidRPr="0076522F">
        <w:rPr>
          <w:rFonts w:ascii="Helvetica" w:hAnsi="Helvetica"/>
          <w:b/>
          <w:bCs/>
          <w:sz w:val="22"/>
          <w:szCs w:val="22"/>
        </w:rPr>
        <w:br/>
        <w:t xml:space="preserve">July 14 2025.   6:15 </w:t>
      </w:r>
      <w:proofErr w:type="spellStart"/>
      <w:r w:rsidRPr="0076522F">
        <w:rPr>
          <w:rFonts w:ascii="Helvetica" w:hAnsi="Helvetica"/>
          <w:b/>
          <w:bCs/>
          <w:sz w:val="22"/>
          <w:szCs w:val="22"/>
        </w:rPr>
        <w:t>p.m</w:t>
      </w:r>
      <w:proofErr w:type="spellEnd"/>
      <w:r w:rsidRPr="0076522F">
        <w:rPr>
          <w:rFonts w:ascii="Helvetica" w:hAnsi="Helvetica"/>
          <w:sz w:val="22"/>
          <w:szCs w:val="22"/>
        </w:rPr>
        <w:br/>
      </w:r>
      <w:r w:rsidRPr="0076522F">
        <w:rPr>
          <w:rFonts w:ascii="Helvetica" w:hAnsi="Helvetica"/>
          <w:sz w:val="22"/>
          <w:szCs w:val="22"/>
        </w:rPr>
        <w:br/>
        <w:t>Attendees: Becki Baumann, Sandy DeYoung, Jo Towle, Dianna Sholtz, Tami Goley, Joyce Tvedt, Lois Fritz, Linda Hass, Hali Smith, Betty Kilian, Melodee Hall</w:t>
      </w:r>
      <w:r w:rsidRPr="0076522F">
        <w:rPr>
          <w:rFonts w:ascii="Helvetica" w:hAnsi="Helvetica"/>
          <w:sz w:val="22"/>
          <w:szCs w:val="22"/>
        </w:rPr>
        <w:br/>
      </w:r>
      <w:r w:rsidRPr="0076522F">
        <w:rPr>
          <w:rFonts w:ascii="Helvetica" w:hAnsi="Helvetica"/>
          <w:sz w:val="22"/>
          <w:szCs w:val="22"/>
        </w:rPr>
        <w:br/>
        <w:t>Meeting was called to order by Becki.  Dianna shared scripture and a meditation from Proverbs 3:5-6 on Time Management - finding Gods focus for us,  We must determine how to use our time wisely with Gods help and assign time to seeking Gods kingdom.  We should prepare ourselves in the evening for the following day.  We each have 168 hours per week and we must learn to manage that time wisely.</w:t>
      </w:r>
      <w:r w:rsidRPr="0076522F">
        <w:rPr>
          <w:rFonts w:ascii="Helvetica" w:hAnsi="Helvetica"/>
          <w:sz w:val="22"/>
          <w:szCs w:val="22"/>
        </w:rPr>
        <w:br/>
      </w:r>
      <w:r w:rsidRPr="0076522F">
        <w:rPr>
          <w:rFonts w:ascii="Helvetica" w:hAnsi="Helvetica"/>
          <w:sz w:val="22"/>
          <w:szCs w:val="22"/>
        </w:rPr>
        <w:br/>
      </w:r>
      <w:r w:rsidRPr="0076522F">
        <w:rPr>
          <w:rFonts w:ascii="Helvetica" w:hAnsi="Helvetica"/>
          <w:b/>
          <w:bCs/>
          <w:sz w:val="22"/>
          <w:szCs w:val="22"/>
        </w:rPr>
        <w:t>APPROVAL OF PREVIOUS MINUTES</w:t>
      </w:r>
      <w:r w:rsidRPr="0076522F">
        <w:rPr>
          <w:rFonts w:ascii="Helvetica" w:hAnsi="Helvetica"/>
          <w:sz w:val="22"/>
          <w:szCs w:val="22"/>
        </w:rPr>
        <w:br/>
      </w:r>
      <w:proofErr w:type="spellStart"/>
      <w:r w:rsidRPr="0076522F">
        <w:rPr>
          <w:rFonts w:ascii="Helvetica" w:hAnsi="Helvetica"/>
          <w:sz w:val="22"/>
          <w:szCs w:val="22"/>
        </w:rPr>
        <w:t>Minutes</w:t>
      </w:r>
      <w:proofErr w:type="spellEnd"/>
      <w:r w:rsidRPr="0076522F">
        <w:rPr>
          <w:rFonts w:ascii="Helvetica" w:hAnsi="Helvetica"/>
          <w:sz w:val="22"/>
          <w:szCs w:val="22"/>
        </w:rPr>
        <w:t xml:space="preserve"> were read silently from the last meeting.  Dianna made a motion to accept the minutes with 2 spelling corrections to Diann Bos's name.  2nd by Melodee.  Carried.</w:t>
      </w:r>
      <w:r w:rsidRPr="0076522F">
        <w:rPr>
          <w:rFonts w:ascii="Helvetica" w:hAnsi="Helvetica"/>
          <w:sz w:val="22"/>
          <w:szCs w:val="22"/>
        </w:rPr>
        <w:br/>
      </w:r>
      <w:r w:rsidRPr="0076522F">
        <w:rPr>
          <w:rFonts w:ascii="Helvetica" w:hAnsi="Helvetica"/>
          <w:sz w:val="22"/>
          <w:szCs w:val="22"/>
        </w:rPr>
        <w:br/>
      </w:r>
      <w:r w:rsidRPr="0076522F">
        <w:rPr>
          <w:rFonts w:ascii="Helvetica" w:hAnsi="Helvetica"/>
          <w:b/>
          <w:bCs/>
          <w:sz w:val="22"/>
          <w:szCs w:val="22"/>
        </w:rPr>
        <w:t>FINANCIAL REPORT</w:t>
      </w:r>
      <w:r w:rsidRPr="0076522F">
        <w:rPr>
          <w:rFonts w:ascii="Helvetica" w:hAnsi="Helvetica"/>
          <w:sz w:val="22"/>
          <w:szCs w:val="22"/>
        </w:rPr>
        <w:br/>
        <w:t>Amanda was not able to be with us for the meeting so no financial report.</w:t>
      </w:r>
      <w:r w:rsidRPr="0076522F">
        <w:rPr>
          <w:rFonts w:ascii="Helvetica" w:hAnsi="Helvetica"/>
          <w:sz w:val="22"/>
          <w:szCs w:val="22"/>
        </w:rPr>
        <w:br/>
      </w:r>
      <w:r w:rsidRPr="0076522F">
        <w:rPr>
          <w:rFonts w:ascii="Helvetica" w:hAnsi="Helvetica"/>
          <w:sz w:val="22"/>
          <w:szCs w:val="22"/>
        </w:rPr>
        <w:br/>
      </w:r>
      <w:r w:rsidRPr="0076522F">
        <w:rPr>
          <w:rFonts w:ascii="Helvetica" w:hAnsi="Helvetica"/>
          <w:b/>
          <w:bCs/>
          <w:sz w:val="22"/>
          <w:szCs w:val="22"/>
        </w:rPr>
        <w:t>NEW BUSINESS</w:t>
      </w:r>
      <w:r w:rsidRPr="0076522F">
        <w:rPr>
          <w:rFonts w:ascii="Helvetica" w:hAnsi="Helvetica"/>
          <w:sz w:val="22"/>
          <w:szCs w:val="22"/>
        </w:rPr>
        <w:br/>
        <w:t>  *   Corn on the Curb - this is held about the 3rd week of August (depends on when the corn is ready).  It was decided previously that we would have a "booth" and sell pieces of pie and/or a whole pie with all the funds raised to go to 5th Quarter.  Debee will be contacting a few other churches to see if they would like to be a part of this.</w:t>
      </w:r>
      <w:r w:rsidRPr="0076522F">
        <w:rPr>
          <w:rFonts w:ascii="Helvetica" w:hAnsi="Helvetica"/>
          <w:sz w:val="22"/>
          <w:szCs w:val="22"/>
        </w:rPr>
        <w:br/>
        <w:t>  *   We will talk to Sam and see if the youth would like to earn "Ark Points" by helping with the pie booth at Corn on the Curb.</w:t>
      </w:r>
      <w:r w:rsidRPr="0076522F">
        <w:rPr>
          <w:rFonts w:ascii="Helvetica" w:hAnsi="Helvetica"/>
          <w:sz w:val="22"/>
          <w:szCs w:val="22"/>
        </w:rPr>
        <w:br/>
        <w:t xml:space="preserve">  *   Tami asked if we could put a line item in our budget to help with costs of serving workers and volunteers for the three Blood Drives that are held at church each year.  Joyce Tvedt made a </w:t>
      </w:r>
      <w:proofErr w:type="spellStart"/>
      <w:r w:rsidRPr="0076522F">
        <w:rPr>
          <w:rFonts w:ascii="Helvetica" w:hAnsi="Helvetica"/>
          <w:sz w:val="22"/>
          <w:szCs w:val="22"/>
        </w:rPr>
        <w:t>motionn</w:t>
      </w:r>
      <w:proofErr w:type="spellEnd"/>
      <w:r w:rsidRPr="0076522F">
        <w:rPr>
          <w:rFonts w:ascii="Helvetica" w:hAnsi="Helvetica"/>
          <w:sz w:val="22"/>
          <w:szCs w:val="22"/>
        </w:rPr>
        <w:t xml:space="preserve"> to add a line item of $200.00 per year for this.  2nd by Betty....Carried.</w:t>
      </w:r>
      <w:r w:rsidRPr="0076522F">
        <w:rPr>
          <w:rFonts w:ascii="Helvetica" w:hAnsi="Helvetica"/>
          <w:sz w:val="22"/>
          <w:szCs w:val="22"/>
        </w:rPr>
        <w:br/>
        <w:t>  *   Work Day for making dresses for the Christmas boxes.  WE will let Ivy pick a day time for this event and Debee Stassen will pick an evening time slot for making these dresses.  Tami will check with Ivy to see if she has any patterns.  Lois Fritz was also going check her "stash" of patterns.  Betty suggested that we make crocheted "Pocket Frisbees" to add to the boxes also.</w:t>
      </w:r>
      <w:r w:rsidRPr="0076522F">
        <w:rPr>
          <w:rFonts w:ascii="Helvetica" w:hAnsi="Helvetica"/>
          <w:sz w:val="22"/>
          <w:szCs w:val="22"/>
        </w:rPr>
        <w:br/>
        <w:t>  *</w:t>
      </w:r>
      <w:r w:rsidRPr="0076522F">
        <w:rPr>
          <w:rFonts w:ascii="Helvetica" w:hAnsi="Helvetica"/>
          <w:sz w:val="22"/>
          <w:szCs w:val="22"/>
        </w:rPr>
        <w:br/>
      </w:r>
      <w:r w:rsidRPr="0076522F">
        <w:rPr>
          <w:rFonts w:ascii="Helvetica" w:hAnsi="Helvetica"/>
          <w:sz w:val="22"/>
          <w:szCs w:val="22"/>
        </w:rPr>
        <w:br/>
      </w:r>
      <w:r w:rsidRPr="0076522F">
        <w:rPr>
          <w:rFonts w:ascii="Helvetica" w:hAnsi="Helvetica"/>
          <w:b/>
          <w:bCs/>
          <w:sz w:val="22"/>
          <w:szCs w:val="22"/>
        </w:rPr>
        <w:t>COMMITTEE UPDATES:</w:t>
      </w:r>
      <w:r w:rsidRPr="0076522F">
        <w:rPr>
          <w:rFonts w:ascii="Helvetica" w:hAnsi="Helvetica"/>
          <w:sz w:val="22"/>
          <w:szCs w:val="22"/>
        </w:rPr>
        <w:br/>
        <w:t xml:space="preserve">  1.  </w:t>
      </w:r>
      <w:r w:rsidRPr="0076522F">
        <w:rPr>
          <w:rFonts w:ascii="Helvetica" w:hAnsi="Helvetica"/>
          <w:b/>
          <w:bCs/>
          <w:sz w:val="22"/>
          <w:szCs w:val="22"/>
        </w:rPr>
        <w:t>Mission Sewing:</w:t>
      </w:r>
      <w:r w:rsidRPr="0076522F">
        <w:rPr>
          <w:rFonts w:ascii="Helvetica" w:hAnsi="Helvetica"/>
          <w:sz w:val="22"/>
          <w:szCs w:val="22"/>
        </w:rPr>
        <w:t>  Debee was not able to be here as she is the camp nurse this week up at Lake Beauty.</w:t>
      </w:r>
      <w:r w:rsidRPr="0076522F">
        <w:rPr>
          <w:rFonts w:ascii="Helvetica" w:hAnsi="Helvetica"/>
          <w:sz w:val="22"/>
          <w:szCs w:val="22"/>
        </w:rPr>
        <w:br/>
        <w:t xml:space="preserve">  2.  </w:t>
      </w:r>
      <w:r w:rsidRPr="0076522F">
        <w:rPr>
          <w:rFonts w:ascii="Helvetica" w:hAnsi="Helvetica"/>
          <w:b/>
          <w:bCs/>
          <w:sz w:val="22"/>
          <w:szCs w:val="22"/>
        </w:rPr>
        <w:t>Quarterly Sundays in 2025</w:t>
      </w:r>
      <w:r w:rsidRPr="0076522F">
        <w:rPr>
          <w:rFonts w:ascii="Helvetica" w:hAnsi="Helvetica"/>
          <w:sz w:val="22"/>
          <w:szCs w:val="22"/>
        </w:rPr>
        <w:t xml:space="preserve"> (third Sunday, first month of each quarter)</w:t>
      </w:r>
      <w:r w:rsidRPr="0076522F">
        <w:rPr>
          <w:rFonts w:ascii="Helvetica" w:hAnsi="Helvetica"/>
          <w:sz w:val="22"/>
          <w:szCs w:val="22"/>
        </w:rPr>
        <w:br/>
      </w:r>
      <w:r w:rsidRPr="0076522F">
        <w:rPr>
          <w:rFonts w:ascii="Helvetica" w:hAnsi="Helvetica"/>
          <w:sz w:val="22"/>
          <w:szCs w:val="22"/>
        </w:rPr>
        <w:br/>
        <w:t xml:space="preserve">  *    July 20. Debee will highlight our Corn on the Curb event and ask for helpers/bakers </w:t>
      </w:r>
      <w:proofErr w:type="spellStart"/>
      <w:r w:rsidRPr="0076522F">
        <w:rPr>
          <w:rFonts w:ascii="Helvetica" w:hAnsi="Helvetica"/>
          <w:sz w:val="22"/>
          <w:szCs w:val="22"/>
        </w:rPr>
        <w:t>etc</w:t>
      </w:r>
      <w:proofErr w:type="spellEnd"/>
      <w:r w:rsidRPr="0076522F">
        <w:rPr>
          <w:rFonts w:ascii="Helvetica" w:hAnsi="Helvetica"/>
          <w:sz w:val="22"/>
          <w:szCs w:val="22"/>
        </w:rPr>
        <w:br/>
        <w:t>  *   Lexy Nehring will be our scripture reader</w:t>
      </w:r>
      <w:r w:rsidRPr="0076522F">
        <w:rPr>
          <w:rFonts w:ascii="Helvetica" w:hAnsi="Helvetica"/>
          <w:sz w:val="22"/>
          <w:szCs w:val="22"/>
        </w:rPr>
        <w:br/>
      </w:r>
      <w:r w:rsidRPr="0076522F">
        <w:rPr>
          <w:rFonts w:ascii="Helvetica" w:hAnsi="Helvetica"/>
          <w:sz w:val="22"/>
          <w:szCs w:val="22"/>
        </w:rPr>
        <w:lastRenderedPageBreak/>
        <w:t xml:space="preserve">  *   Hali Smith and Ally </w:t>
      </w:r>
      <w:proofErr w:type="spellStart"/>
      <w:r w:rsidRPr="0076522F">
        <w:rPr>
          <w:rFonts w:ascii="Helvetica" w:hAnsi="Helvetica"/>
          <w:sz w:val="22"/>
          <w:szCs w:val="22"/>
        </w:rPr>
        <w:t>Belsheim</w:t>
      </w:r>
      <w:proofErr w:type="spellEnd"/>
      <w:r w:rsidRPr="0076522F">
        <w:rPr>
          <w:rFonts w:ascii="Helvetica" w:hAnsi="Helvetica"/>
          <w:sz w:val="22"/>
          <w:szCs w:val="22"/>
        </w:rPr>
        <w:t xml:space="preserve"> will usher</w:t>
      </w:r>
      <w:r w:rsidRPr="0076522F">
        <w:rPr>
          <w:rFonts w:ascii="Helvetica" w:hAnsi="Helvetica"/>
          <w:sz w:val="22"/>
          <w:szCs w:val="22"/>
        </w:rPr>
        <w:br/>
        <w:t>  *   Jo Towle and Nance McLean will be our greeters</w:t>
      </w:r>
      <w:r w:rsidRPr="0076522F">
        <w:rPr>
          <w:rFonts w:ascii="Helvetica" w:hAnsi="Helvetica"/>
          <w:sz w:val="22"/>
          <w:szCs w:val="22"/>
        </w:rPr>
        <w:br/>
        <w:t>  *   Next Quarterly Sunday will be October 19</w:t>
      </w:r>
      <w:r w:rsidRPr="0076522F">
        <w:rPr>
          <w:rFonts w:ascii="Helvetica" w:hAnsi="Helvetica"/>
          <w:sz w:val="22"/>
          <w:szCs w:val="22"/>
        </w:rPr>
        <w:br/>
      </w:r>
      <w:r w:rsidRPr="0076522F">
        <w:rPr>
          <w:rFonts w:ascii="Helvetica" w:hAnsi="Helvetica"/>
          <w:sz w:val="22"/>
          <w:szCs w:val="22"/>
        </w:rPr>
        <w:br/>
        <w:t xml:space="preserve">  3. </w:t>
      </w:r>
      <w:r w:rsidRPr="0076522F">
        <w:rPr>
          <w:rFonts w:ascii="Helvetica" w:hAnsi="Helvetica"/>
          <w:b/>
          <w:bCs/>
          <w:sz w:val="22"/>
          <w:szCs w:val="22"/>
        </w:rPr>
        <w:t>Funeral Coordinator</w:t>
      </w:r>
      <w:r w:rsidRPr="0076522F">
        <w:rPr>
          <w:rFonts w:ascii="Helvetica" w:hAnsi="Helvetica"/>
          <w:sz w:val="22"/>
          <w:szCs w:val="22"/>
        </w:rPr>
        <w:t xml:space="preserve"> - Linda Hass</w:t>
      </w:r>
      <w:r w:rsidRPr="0076522F">
        <w:rPr>
          <w:rFonts w:ascii="Helvetica" w:hAnsi="Helvetica"/>
          <w:sz w:val="22"/>
          <w:szCs w:val="22"/>
        </w:rPr>
        <w:br/>
        <w:t>  1.  Dessert - Cake/Bars and coffee/water. $1.50 (cost .54)</w:t>
      </w:r>
      <w:r w:rsidRPr="0076522F">
        <w:rPr>
          <w:rFonts w:ascii="Helvetica" w:hAnsi="Helvetica"/>
          <w:sz w:val="22"/>
          <w:szCs w:val="22"/>
        </w:rPr>
        <w:br/>
        <w:t>  2.  Light lunch - sandwich, pickles, chips, bar/cake and coffee/water $3.50 (cost$ 2.30)</w:t>
      </w:r>
      <w:r w:rsidRPr="0076522F">
        <w:rPr>
          <w:rFonts w:ascii="Helvetica" w:hAnsi="Helvetica"/>
          <w:sz w:val="22"/>
          <w:szCs w:val="22"/>
        </w:rPr>
        <w:br/>
        <w:t>  3.  Full Lunch-scalloped potatoes, green beans, [</w:t>
      </w:r>
      <w:proofErr w:type="spellStart"/>
      <w:r w:rsidRPr="0076522F">
        <w:rPr>
          <w:rFonts w:ascii="Helvetica" w:hAnsi="Helvetica"/>
          <w:sz w:val="22"/>
          <w:szCs w:val="22"/>
        </w:rPr>
        <w:t>ickles</w:t>
      </w:r>
      <w:proofErr w:type="spellEnd"/>
      <w:r w:rsidRPr="0076522F">
        <w:rPr>
          <w:rFonts w:ascii="Helvetica" w:hAnsi="Helvetica"/>
          <w:sz w:val="22"/>
          <w:szCs w:val="22"/>
        </w:rPr>
        <w:t>, fruit salad, buns, pickle, bar or cake and coffee/water $4.50 (cost variable)</w:t>
      </w:r>
      <w:r w:rsidRPr="0076522F">
        <w:rPr>
          <w:rFonts w:ascii="Helvetica" w:hAnsi="Helvetica"/>
          <w:sz w:val="22"/>
          <w:szCs w:val="22"/>
        </w:rPr>
        <w:br/>
        <w:t>  4.   Kitchen Laundry - Sandy....all is good.</w:t>
      </w:r>
      <w:r w:rsidRPr="0076522F">
        <w:rPr>
          <w:rFonts w:ascii="Helvetica" w:hAnsi="Helvetica"/>
          <w:sz w:val="22"/>
          <w:szCs w:val="22"/>
        </w:rPr>
        <w:br/>
        <w:t>  5.  Inventory and Fellowship - Dianna....all is good.</w:t>
      </w:r>
      <w:r w:rsidRPr="0076522F">
        <w:rPr>
          <w:rFonts w:ascii="Helvetica" w:hAnsi="Helvetica"/>
          <w:sz w:val="22"/>
          <w:szCs w:val="22"/>
        </w:rPr>
        <w:br/>
        <w:t>  6.  Shawl, Mantle and Cap Ministry-Betty/Wendy B. ...all is good.</w:t>
      </w:r>
      <w:r w:rsidRPr="0076522F">
        <w:rPr>
          <w:rFonts w:ascii="Helvetica" w:hAnsi="Helvetica"/>
          <w:sz w:val="22"/>
          <w:szCs w:val="22"/>
        </w:rPr>
        <w:br/>
        <w:t>  7.  Prayer Bears-Dianna...all is good. We have 10 ready to go with blankets made.</w:t>
      </w:r>
      <w:r w:rsidRPr="0076522F">
        <w:rPr>
          <w:rFonts w:ascii="Helvetica" w:hAnsi="Helvetica"/>
          <w:sz w:val="22"/>
          <w:szCs w:val="22"/>
        </w:rPr>
        <w:br/>
      </w:r>
      <w:r w:rsidRPr="0076522F">
        <w:rPr>
          <w:rFonts w:ascii="Helvetica" w:hAnsi="Helvetica"/>
          <w:sz w:val="22"/>
          <w:szCs w:val="22"/>
        </w:rPr>
        <w:br/>
      </w:r>
      <w:r w:rsidRPr="0076522F">
        <w:rPr>
          <w:rFonts w:ascii="Helvetica" w:hAnsi="Helvetica"/>
          <w:b/>
          <w:bCs/>
          <w:sz w:val="22"/>
          <w:szCs w:val="22"/>
        </w:rPr>
        <w:t>OLD BUSINESS:</w:t>
      </w:r>
      <w:r w:rsidRPr="0076522F">
        <w:rPr>
          <w:rFonts w:ascii="Helvetica" w:hAnsi="Helvetica"/>
          <w:sz w:val="22"/>
          <w:szCs w:val="22"/>
        </w:rPr>
        <w:br/>
        <w:t>  1.  Linda, Tami, and Dianna will be meeting with a Sysco rep. next week to discuss how the billing can be handled and separated into "General", WM, or ala carte.  In order to get it delivered to the church we need to have an order of 15 cases and it would be delivered on Tuesdays.</w:t>
      </w:r>
      <w:r w:rsidRPr="0076522F">
        <w:rPr>
          <w:rFonts w:ascii="Helvetica" w:hAnsi="Helvetica"/>
          <w:sz w:val="22"/>
          <w:szCs w:val="22"/>
        </w:rPr>
        <w:br/>
        <w:t>  2.  Meat Slicer - Tami and Linda will research prices of new or Marketplace.  Tami made a motion to have a limit of $400.00 set aside to purchase one if they find it in their research. 2nd by Joyce Tvedt.....Carried.</w:t>
      </w:r>
      <w:r w:rsidRPr="0076522F">
        <w:rPr>
          <w:rFonts w:ascii="Helvetica" w:hAnsi="Helvetica"/>
          <w:sz w:val="22"/>
          <w:szCs w:val="22"/>
        </w:rPr>
        <w:br/>
        <w:t>  3.  Debee did purchase a vacuum cleaner for the Craft/Sewing room. $452.00</w:t>
      </w:r>
      <w:r w:rsidRPr="0076522F">
        <w:rPr>
          <w:rFonts w:ascii="Helvetica" w:hAnsi="Helvetica"/>
          <w:sz w:val="22"/>
          <w:szCs w:val="22"/>
        </w:rPr>
        <w:br/>
      </w:r>
      <w:r w:rsidRPr="0076522F">
        <w:rPr>
          <w:rFonts w:ascii="Helvetica" w:hAnsi="Helvetica"/>
          <w:sz w:val="22"/>
          <w:szCs w:val="22"/>
        </w:rPr>
        <w:br/>
      </w:r>
      <w:r w:rsidRPr="0076522F">
        <w:rPr>
          <w:rFonts w:ascii="Helvetica" w:hAnsi="Helvetica"/>
          <w:b/>
          <w:bCs/>
          <w:sz w:val="22"/>
          <w:szCs w:val="22"/>
        </w:rPr>
        <w:t>OTHER BUSINESS:</w:t>
      </w:r>
      <w:r w:rsidRPr="0076522F">
        <w:rPr>
          <w:rFonts w:ascii="Helvetica" w:hAnsi="Helvetica"/>
          <w:sz w:val="22"/>
          <w:szCs w:val="22"/>
        </w:rPr>
        <w:br/>
        <w:t>  1.  Linda and Dianna will research costs for a stainless steel cart for bussing tables for funerals and will continue to check on glassware for the kitchen.</w:t>
      </w:r>
      <w:r w:rsidRPr="0076522F">
        <w:rPr>
          <w:rFonts w:ascii="Helvetica" w:hAnsi="Helvetica"/>
          <w:sz w:val="22"/>
          <w:szCs w:val="22"/>
        </w:rPr>
        <w:br/>
        <w:t>  2.  Sue Nielsen would like us to check with Josie Ericson to see if she has any specific needs that we could help with.  We, as a church, are in the process of raising funds for a work project up in Alaska for her husband, Harlan, and Sue thought it would be nice to meet some of Josie's needs also.   We will have Sue check with Josie.</w:t>
      </w:r>
      <w:r w:rsidRPr="0076522F">
        <w:rPr>
          <w:rFonts w:ascii="Helvetica" w:hAnsi="Helvetica"/>
          <w:sz w:val="22"/>
          <w:szCs w:val="22"/>
        </w:rPr>
        <w:br/>
        <w:t>  3.  It was discussed and decided that Linda Hass needs a debit card for the account (114802) Women’s Ministry so she can make purchases for funeral and from Sysco.</w:t>
      </w:r>
      <w:r w:rsidRPr="0076522F">
        <w:rPr>
          <w:rFonts w:ascii="Helvetica" w:hAnsi="Helvetica"/>
          <w:sz w:val="22"/>
          <w:szCs w:val="22"/>
        </w:rPr>
        <w:br/>
      </w:r>
      <w:r w:rsidRPr="0076522F">
        <w:rPr>
          <w:rFonts w:ascii="Helvetica" w:hAnsi="Helvetica"/>
          <w:sz w:val="22"/>
          <w:szCs w:val="22"/>
        </w:rPr>
        <w:br/>
        <w:t>Our next meeting will be September 8, 2025 at 6:15 p.m.</w:t>
      </w:r>
      <w:r w:rsidRPr="0076522F">
        <w:rPr>
          <w:rFonts w:ascii="Helvetica" w:hAnsi="Helvetica"/>
          <w:sz w:val="22"/>
          <w:szCs w:val="22"/>
        </w:rPr>
        <w:br/>
      </w:r>
    </w:p>
    <w:p w14:paraId="1E80DD3C" w14:textId="328E79D0" w:rsidR="0073015E" w:rsidRPr="0076522F" w:rsidRDefault="0076522F" w:rsidP="0076522F">
      <w:pPr>
        <w:spacing w:line="276" w:lineRule="auto"/>
        <w:rPr>
          <w:rFonts w:ascii="Helvetica" w:hAnsi="Helvetica"/>
          <w:sz w:val="22"/>
          <w:szCs w:val="22"/>
        </w:rPr>
      </w:pPr>
      <w:r w:rsidRPr="0076522F">
        <w:rPr>
          <w:rFonts w:ascii="Helvetica" w:hAnsi="Helvetica"/>
          <w:sz w:val="22"/>
          <w:szCs w:val="22"/>
        </w:rPr>
        <w:t>Sandy closed in prayer.</w:t>
      </w:r>
      <w:r w:rsidRPr="0076522F">
        <w:rPr>
          <w:rFonts w:ascii="Helvetica" w:hAnsi="Helvetica"/>
          <w:sz w:val="22"/>
          <w:szCs w:val="22"/>
        </w:rPr>
        <w:br/>
      </w:r>
      <w:r w:rsidRPr="0076522F">
        <w:rPr>
          <w:rFonts w:ascii="Helvetica" w:hAnsi="Helvetica"/>
          <w:sz w:val="22"/>
          <w:szCs w:val="22"/>
        </w:rPr>
        <w:br/>
        <w:t xml:space="preserve">Submitted </w:t>
      </w:r>
      <w:proofErr w:type="spellStart"/>
      <w:r w:rsidRPr="0076522F">
        <w:rPr>
          <w:rFonts w:ascii="Helvetica" w:hAnsi="Helvetica"/>
          <w:sz w:val="22"/>
          <w:szCs w:val="22"/>
        </w:rPr>
        <w:t>by:Sandy</w:t>
      </w:r>
      <w:proofErr w:type="spellEnd"/>
      <w:r w:rsidRPr="0076522F">
        <w:rPr>
          <w:rFonts w:ascii="Helvetica" w:hAnsi="Helvetica"/>
          <w:sz w:val="22"/>
          <w:szCs w:val="22"/>
        </w:rPr>
        <w:t xml:space="preserve"> DeYoung, Vice Secretary</w:t>
      </w:r>
    </w:p>
    <w:sectPr w:rsidR="0073015E" w:rsidRPr="0076522F" w:rsidSect="00B33C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Headings CS)">
    <w:panose1 w:val="020206030504050203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2F"/>
    <w:rsid w:val="003146FF"/>
    <w:rsid w:val="004A21B4"/>
    <w:rsid w:val="005E30F8"/>
    <w:rsid w:val="0073015E"/>
    <w:rsid w:val="0076522F"/>
    <w:rsid w:val="0083719A"/>
    <w:rsid w:val="00872C9F"/>
    <w:rsid w:val="0093080F"/>
    <w:rsid w:val="00A028A3"/>
    <w:rsid w:val="00AB21AB"/>
    <w:rsid w:val="00B33C72"/>
    <w:rsid w:val="00DE73C8"/>
    <w:rsid w:val="00EC2173"/>
    <w:rsid w:val="00F4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AC3153"/>
  <w15:chartTrackingRefBased/>
  <w15:docId w15:val="{56AF6985-FDF0-7448-83C6-DC940238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E73C8"/>
    <w:pPr>
      <w:keepNext/>
      <w:keepLines/>
      <w:spacing w:before="240"/>
      <w:outlineLvl w:val="0"/>
    </w:pPr>
    <w:rPr>
      <w:rFonts w:ascii="Times New Roman" w:eastAsiaTheme="majorEastAsia" w:hAnsi="Times New Roman" w:cstheme="majorBidi"/>
      <w:color w:val="000000" w:themeColor="text1"/>
      <w:szCs w:val="32"/>
    </w:rPr>
  </w:style>
  <w:style w:type="paragraph" w:styleId="Heading2">
    <w:name w:val="heading 2"/>
    <w:basedOn w:val="Normal"/>
    <w:next w:val="Normal"/>
    <w:link w:val="Heading2Char"/>
    <w:uiPriority w:val="9"/>
    <w:semiHidden/>
    <w:unhideWhenUsed/>
    <w:qFormat/>
    <w:rsid w:val="007652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52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2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2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2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2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2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2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72C9F"/>
    <w:pPr>
      <w:framePr w:w="7920" w:h="1980" w:hRule="exact" w:hSpace="180" w:wrap="auto" w:hAnchor="page" w:xAlign="center" w:yAlign="bottom"/>
      <w:ind w:left="2880"/>
    </w:pPr>
    <w:rPr>
      <w:rFonts w:asciiTheme="majorHAnsi" w:eastAsiaTheme="majorEastAsia" w:hAnsiTheme="majorHAnsi" w:cs="Times New Roman (Headings CS)"/>
    </w:rPr>
  </w:style>
  <w:style w:type="paragraph" w:styleId="TOC1">
    <w:name w:val="toc 1"/>
    <w:basedOn w:val="Normal"/>
    <w:next w:val="Heading1"/>
    <w:uiPriority w:val="39"/>
    <w:unhideWhenUsed/>
    <w:qFormat/>
    <w:rsid w:val="003146FF"/>
    <w:pPr>
      <w:spacing w:before="120" w:line="360" w:lineRule="auto"/>
    </w:pPr>
    <w:rPr>
      <w:rFonts w:cstheme="minorHAnsi"/>
      <w:b/>
      <w:bCs/>
      <w:iCs/>
      <w:color w:val="000000" w:themeColor="text1"/>
      <w:kern w:val="0"/>
      <w14:ligatures w14:val="none"/>
    </w:rPr>
  </w:style>
  <w:style w:type="paragraph" w:styleId="TOC2">
    <w:name w:val="toc 2"/>
    <w:basedOn w:val="List"/>
    <w:next w:val="Normal"/>
    <w:uiPriority w:val="39"/>
    <w:unhideWhenUsed/>
    <w:qFormat/>
    <w:rsid w:val="003146FF"/>
    <w:pPr>
      <w:spacing w:before="120"/>
      <w:ind w:left="720" w:firstLine="0"/>
      <w:contextualSpacing w:val="0"/>
    </w:pPr>
    <w:rPr>
      <w:rFonts w:ascii="Times New Roman" w:hAnsi="Times New Roman" w:cstheme="minorHAnsi"/>
      <w:bCs/>
      <w:i/>
      <w:color w:val="000000" w:themeColor="text1"/>
      <w:kern w:val="0"/>
      <w:szCs w:val="22"/>
      <w14:ligatures w14:val="none"/>
    </w:rPr>
  </w:style>
  <w:style w:type="character" w:customStyle="1" w:styleId="Heading1Char">
    <w:name w:val="Heading 1 Char"/>
    <w:basedOn w:val="DefaultParagraphFont"/>
    <w:link w:val="Heading1"/>
    <w:uiPriority w:val="9"/>
    <w:rsid w:val="00DE73C8"/>
    <w:rPr>
      <w:rFonts w:ascii="Times New Roman" w:eastAsiaTheme="majorEastAsia" w:hAnsi="Times New Roman" w:cstheme="majorBidi"/>
      <w:color w:val="000000" w:themeColor="text1"/>
      <w:szCs w:val="32"/>
    </w:rPr>
  </w:style>
  <w:style w:type="paragraph" w:styleId="List">
    <w:name w:val="List"/>
    <w:basedOn w:val="Normal"/>
    <w:uiPriority w:val="99"/>
    <w:semiHidden/>
    <w:unhideWhenUsed/>
    <w:rsid w:val="003146FF"/>
    <w:pPr>
      <w:ind w:left="360" w:hanging="360"/>
      <w:contextualSpacing/>
    </w:pPr>
  </w:style>
  <w:style w:type="character" w:customStyle="1" w:styleId="Heading2Char">
    <w:name w:val="Heading 2 Char"/>
    <w:basedOn w:val="DefaultParagraphFont"/>
    <w:link w:val="Heading2"/>
    <w:uiPriority w:val="9"/>
    <w:semiHidden/>
    <w:rsid w:val="007652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52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2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2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2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2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2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22F"/>
    <w:rPr>
      <w:rFonts w:eastAsiaTheme="majorEastAsia" w:cstheme="majorBidi"/>
      <w:color w:val="272727" w:themeColor="text1" w:themeTint="D8"/>
    </w:rPr>
  </w:style>
  <w:style w:type="paragraph" w:styleId="Title">
    <w:name w:val="Title"/>
    <w:basedOn w:val="Normal"/>
    <w:next w:val="Normal"/>
    <w:link w:val="TitleChar"/>
    <w:uiPriority w:val="10"/>
    <w:qFormat/>
    <w:rsid w:val="007652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2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22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2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2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6522F"/>
    <w:rPr>
      <w:i/>
      <w:iCs/>
      <w:color w:val="404040" w:themeColor="text1" w:themeTint="BF"/>
    </w:rPr>
  </w:style>
  <w:style w:type="paragraph" w:styleId="ListParagraph">
    <w:name w:val="List Paragraph"/>
    <w:basedOn w:val="Normal"/>
    <w:uiPriority w:val="34"/>
    <w:qFormat/>
    <w:rsid w:val="0076522F"/>
    <w:pPr>
      <w:ind w:left="720"/>
      <w:contextualSpacing/>
    </w:pPr>
  </w:style>
  <w:style w:type="character" w:styleId="IntenseEmphasis">
    <w:name w:val="Intense Emphasis"/>
    <w:basedOn w:val="DefaultParagraphFont"/>
    <w:uiPriority w:val="21"/>
    <w:qFormat/>
    <w:rsid w:val="0076522F"/>
    <w:rPr>
      <w:i/>
      <w:iCs/>
      <w:color w:val="0F4761" w:themeColor="accent1" w:themeShade="BF"/>
    </w:rPr>
  </w:style>
  <w:style w:type="paragraph" w:styleId="IntenseQuote">
    <w:name w:val="Intense Quote"/>
    <w:basedOn w:val="Normal"/>
    <w:next w:val="Normal"/>
    <w:link w:val="IntenseQuoteChar"/>
    <w:uiPriority w:val="30"/>
    <w:qFormat/>
    <w:rsid w:val="007652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22F"/>
    <w:rPr>
      <w:i/>
      <w:iCs/>
      <w:color w:val="0F4761" w:themeColor="accent1" w:themeShade="BF"/>
    </w:rPr>
  </w:style>
  <w:style w:type="character" w:styleId="IntenseReference">
    <w:name w:val="Intense Reference"/>
    <w:basedOn w:val="DefaultParagraphFont"/>
    <w:uiPriority w:val="32"/>
    <w:qFormat/>
    <w:rsid w:val="007652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676</Words>
  <Characters>3857</Characters>
  <Application>Microsoft Office Word</Application>
  <DocSecurity>0</DocSecurity>
  <Lines>32</Lines>
  <Paragraphs>9</Paragraphs>
  <ScaleCrop>false</ScaleCrop>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Tammera Goley</dc:creator>
  <cp:keywords/>
  <dc:description/>
  <cp:lastModifiedBy>Tammera Goley</cp:lastModifiedBy>
  <cp:revision>1</cp:revision>
  <dcterms:created xsi:type="dcterms:W3CDTF">2025-07-18T16:25:00Z</dcterms:created>
  <dcterms:modified xsi:type="dcterms:W3CDTF">2025-07-18T16:29:00Z</dcterms:modified>
</cp:coreProperties>
</file>