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620AD" w14:textId="77777777" w:rsidR="003E5058" w:rsidRPr="003E5058" w:rsidRDefault="003E5058" w:rsidP="003E5058">
      <w:pPr>
        <w:jc w:val="center"/>
        <w:rPr>
          <w:b/>
          <w:bCs/>
        </w:rPr>
      </w:pPr>
      <w:r w:rsidRPr="003E5058">
        <w:rPr>
          <w:b/>
          <w:bCs/>
        </w:rPr>
        <w:t>About Rev. David Anthony Williams</w:t>
      </w:r>
    </w:p>
    <w:p w14:paraId="10204E7D" w14:textId="77777777" w:rsidR="003E5058" w:rsidRPr="003E5058" w:rsidRDefault="003E5058" w:rsidP="003E5058">
      <w:r w:rsidRPr="003E5058">
        <w:t>Born in Kinston, North Carolina, Rev. David A. Williams is a natural-born leader committed to inspiring people of all ages to embrace their God-given gifts and fulfill their true purpose in life.</w:t>
      </w:r>
    </w:p>
    <w:p w14:paraId="426FC962" w14:textId="77777777" w:rsidR="003E5058" w:rsidRPr="003E5058" w:rsidRDefault="003E5058" w:rsidP="003E5058">
      <w:r w:rsidRPr="003E5058">
        <w:t>Williams began his ministry at Saint Augustus AME Zion Church during a Vacation Bible School. He accepted his call to preach in 1986 and received his first pastoral appointment from the late Bishop Ruben Lee Speaks, who assigned him to Miller’s Chapel AME Zion Church in Elroy, North Carolina, and Saint James AME Zion Church in Snow Hill, North Carolina.</w:t>
      </w:r>
    </w:p>
    <w:p w14:paraId="558D8260" w14:textId="77777777" w:rsidR="003E5058" w:rsidRPr="003E5058" w:rsidRDefault="003E5058" w:rsidP="003E5058">
      <w:r w:rsidRPr="003E5058">
        <w:t>He went on to serve Pleasant Ridge AME Zion Church in Gastonia, North Carolina, for 26 years and now faithfully leads the historic Greater Gethsemane AME Zion Church in Charlotte, North Carolina, where he has served for nine years.</w:t>
      </w:r>
    </w:p>
    <w:p w14:paraId="30CF8B8C" w14:textId="77777777" w:rsidR="003E5058" w:rsidRPr="003E5058" w:rsidRDefault="003E5058" w:rsidP="003E5058">
      <w:r w:rsidRPr="003E5058">
        <w:t>In addition to his pastoral work, Williams leads D-Williams Music Group and produces the </w:t>
      </w:r>
      <w:proofErr w:type="spellStart"/>
      <w:r w:rsidRPr="003E5058">
        <w:t>DaGrip</w:t>
      </w:r>
      <w:proofErr w:type="spellEnd"/>
      <w:r w:rsidRPr="003E5058">
        <w:t xml:space="preserve"> Podcast. His ministry has extended into talk shows, speaking engagements, published works, and his lifelong passion for spiritual music. He also serves on several boards and organizations across the Charlotte metro area.</w:t>
      </w:r>
    </w:p>
    <w:p w14:paraId="25293834" w14:textId="77777777" w:rsidR="003E5058" w:rsidRPr="003E5058" w:rsidRDefault="003E5058" w:rsidP="003E5058">
      <w:r w:rsidRPr="003E5058">
        <w:t xml:space="preserve">Williams earned a B.A. in English/Journalism from East Carolina University and a Master of Divinity from Hood Theological Seminary. In 2018, he was awarded the Doctor of Divinity degree from Livingstone College/Hood Theological Seminary. He is currently pursuing a </w:t>
      </w:r>
      <w:proofErr w:type="gramStart"/>
      <w:r w:rsidRPr="003E5058">
        <w:t>Doctorate of Education</w:t>
      </w:r>
      <w:proofErr w:type="gramEnd"/>
      <w:r w:rsidRPr="003E5058">
        <w:t xml:space="preserve"> in Curriculum and Instruction at the University of Phoenix.</w:t>
      </w:r>
    </w:p>
    <w:p w14:paraId="395DDB2A" w14:textId="77777777" w:rsidR="003E5058" w:rsidRPr="003E5058" w:rsidRDefault="003E5058" w:rsidP="003E5058">
      <w:r w:rsidRPr="003E5058">
        <w:t>In recognition of his leadership and influence, Williams was named to the 2025 class of the Bishop Alfred G. Dunston, Jr. Board of Preachers, Lecturers, and Scholars.</w:t>
      </w:r>
    </w:p>
    <w:p w14:paraId="60AD9D8B" w14:textId="78681B2A" w:rsidR="003E5058" w:rsidRPr="003E5058" w:rsidRDefault="003E5058" w:rsidP="003E5058">
      <w:r w:rsidRPr="003E5058">
        <w:t xml:space="preserve">He resides in </w:t>
      </w:r>
      <w:r>
        <w:t>Gastonia</w:t>
      </w:r>
      <w:r w:rsidRPr="003E5058">
        <w:t xml:space="preserve"> with his devoted wife, Karen. Together, they are the proud parents of two adult children who live in Los Angeles, California.</w:t>
      </w:r>
    </w:p>
    <w:p w14:paraId="7F81BBAD" w14:textId="77777777" w:rsidR="003E5058" w:rsidRPr="003E5058" w:rsidRDefault="003E5058" w:rsidP="003E5058">
      <w:r w:rsidRPr="003E5058">
        <w:t>Follow David’s work on </w:t>
      </w:r>
      <w:hyperlink r:id="rId4" w:tgtFrame="_blank" w:history="1">
        <w:r w:rsidRPr="003E5058">
          <w:rPr>
            <w:rStyle w:val="Hyperlink"/>
          </w:rPr>
          <w:t>Facebook</w:t>
        </w:r>
      </w:hyperlink>
      <w:r w:rsidRPr="003E5058">
        <w:t>, visit his </w:t>
      </w:r>
      <w:hyperlink r:id="rId5" w:tgtFrame="_blank" w:history="1">
        <w:r w:rsidRPr="003E5058">
          <w:rPr>
            <w:rStyle w:val="Hyperlink"/>
          </w:rPr>
          <w:t>website</w:t>
        </w:r>
      </w:hyperlink>
      <w:r w:rsidRPr="003E5058">
        <w:t>, listen to his </w:t>
      </w:r>
      <w:hyperlink r:id="rId6" w:tgtFrame="_blank" w:history="1">
        <w:r w:rsidRPr="003E5058">
          <w:rPr>
            <w:rStyle w:val="Hyperlink"/>
          </w:rPr>
          <w:t>music</w:t>
        </w:r>
      </w:hyperlink>
      <w:r w:rsidRPr="003E5058">
        <w:t>, or tune into his </w:t>
      </w:r>
      <w:hyperlink r:id="rId7" w:tgtFrame="_blank" w:history="1">
        <w:r w:rsidRPr="003E5058">
          <w:rPr>
            <w:rStyle w:val="Hyperlink"/>
          </w:rPr>
          <w:t>podcast</w:t>
        </w:r>
      </w:hyperlink>
      <w:r w:rsidRPr="003E5058">
        <w:t>.</w:t>
      </w:r>
    </w:p>
    <w:p w14:paraId="2F09E86A" w14:textId="77777777" w:rsidR="003E5058" w:rsidRPr="003E5058" w:rsidRDefault="003E5058" w:rsidP="003E5058"/>
    <w:p w14:paraId="4C81AAD0" w14:textId="77777777" w:rsidR="003E5058" w:rsidRDefault="003E5058"/>
    <w:sectPr w:rsidR="003E5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58"/>
    <w:rsid w:val="003E5058"/>
    <w:rsid w:val="00E7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BD2EAA"/>
  <w15:chartTrackingRefBased/>
  <w15:docId w15:val="{2841D1AA-AC2C-7D4F-9B38-ED386170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058"/>
    <w:rPr>
      <w:rFonts w:eastAsiaTheme="majorEastAsia" w:cstheme="majorBidi"/>
      <w:color w:val="272727" w:themeColor="text1" w:themeTint="D8"/>
    </w:rPr>
  </w:style>
  <w:style w:type="paragraph" w:styleId="Title">
    <w:name w:val="Title"/>
    <w:basedOn w:val="Normal"/>
    <w:next w:val="Normal"/>
    <w:link w:val="TitleChar"/>
    <w:uiPriority w:val="10"/>
    <w:qFormat/>
    <w:rsid w:val="003E5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058"/>
    <w:pPr>
      <w:spacing w:before="160"/>
      <w:jc w:val="center"/>
    </w:pPr>
    <w:rPr>
      <w:i/>
      <w:iCs/>
      <w:color w:val="404040" w:themeColor="text1" w:themeTint="BF"/>
    </w:rPr>
  </w:style>
  <w:style w:type="character" w:customStyle="1" w:styleId="QuoteChar">
    <w:name w:val="Quote Char"/>
    <w:basedOn w:val="DefaultParagraphFont"/>
    <w:link w:val="Quote"/>
    <w:uiPriority w:val="29"/>
    <w:rsid w:val="003E5058"/>
    <w:rPr>
      <w:i/>
      <w:iCs/>
      <w:color w:val="404040" w:themeColor="text1" w:themeTint="BF"/>
    </w:rPr>
  </w:style>
  <w:style w:type="paragraph" w:styleId="ListParagraph">
    <w:name w:val="List Paragraph"/>
    <w:basedOn w:val="Normal"/>
    <w:uiPriority w:val="34"/>
    <w:qFormat/>
    <w:rsid w:val="003E5058"/>
    <w:pPr>
      <w:ind w:left="720"/>
      <w:contextualSpacing/>
    </w:pPr>
  </w:style>
  <w:style w:type="character" w:styleId="IntenseEmphasis">
    <w:name w:val="Intense Emphasis"/>
    <w:basedOn w:val="DefaultParagraphFont"/>
    <w:uiPriority w:val="21"/>
    <w:qFormat/>
    <w:rsid w:val="003E5058"/>
    <w:rPr>
      <w:i/>
      <w:iCs/>
      <w:color w:val="0F4761" w:themeColor="accent1" w:themeShade="BF"/>
    </w:rPr>
  </w:style>
  <w:style w:type="paragraph" w:styleId="IntenseQuote">
    <w:name w:val="Intense Quote"/>
    <w:basedOn w:val="Normal"/>
    <w:next w:val="Normal"/>
    <w:link w:val="IntenseQuoteChar"/>
    <w:uiPriority w:val="30"/>
    <w:qFormat/>
    <w:rsid w:val="003E5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058"/>
    <w:rPr>
      <w:i/>
      <w:iCs/>
      <w:color w:val="0F4761" w:themeColor="accent1" w:themeShade="BF"/>
    </w:rPr>
  </w:style>
  <w:style w:type="character" w:styleId="IntenseReference">
    <w:name w:val="Intense Reference"/>
    <w:basedOn w:val="DefaultParagraphFont"/>
    <w:uiPriority w:val="32"/>
    <w:qFormat/>
    <w:rsid w:val="003E5058"/>
    <w:rPr>
      <w:b/>
      <w:bCs/>
      <w:smallCaps/>
      <w:color w:val="0F4761" w:themeColor="accent1" w:themeShade="BF"/>
      <w:spacing w:val="5"/>
    </w:rPr>
  </w:style>
  <w:style w:type="character" w:styleId="Hyperlink">
    <w:name w:val="Hyperlink"/>
    <w:basedOn w:val="DefaultParagraphFont"/>
    <w:uiPriority w:val="99"/>
    <w:unhideWhenUsed/>
    <w:rsid w:val="003E5058"/>
    <w:rPr>
      <w:color w:val="467886" w:themeColor="hyperlink"/>
      <w:u w:val="single"/>
    </w:rPr>
  </w:style>
  <w:style w:type="character" w:styleId="UnresolvedMention">
    <w:name w:val="Unresolved Mention"/>
    <w:basedOn w:val="DefaultParagraphFont"/>
    <w:uiPriority w:val="99"/>
    <w:semiHidden/>
    <w:unhideWhenUsed/>
    <w:rsid w:val="003E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939116">
      <w:bodyDiv w:val="1"/>
      <w:marLeft w:val="0"/>
      <w:marRight w:val="0"/>
      <w:marTop w:val="0"/>
      <w:marBottom w:val="0"/>
      <w:divBdr>
        <w:top w:val="none" w:sz="0" w:space="0" w:color="auto"/>
        <w:left w:val="none" w:sz="0" w:space="0" w:color="auto"/>
        <w:bottom w:val="none" w:sz="0" w:space="0" w:color="auto"/>
        <w:right w:val="none" w:sz="0" w:space="0" w:color="auto"/>
      </w:divBdr>
      <w:divsChild>
        <w:div w:id="989097164">
          <w:marLeft w:val="0"/>
          <w:marRight w:val="0"/>
          <w:marTop w:val="0"/>
          <w:marBottom w:val="0"/>
          <w:divBdr>
            <w:top w:val="none" w:sz="0" w:space="0" w:color="auto"/>
            <w:left w:val="none" w:sz="0" w:space="0" w:color="auto"/>
            <w:bottom w:val="none" w:sz="0" w:space="0" w:color="auto"/>
            <w:right w:val="none" w:sz="0" w:space="0" w:color="auto"/>
          </w:divBdr>
        </w:div>
        <w:div w:id="1962031570">
          <w:marLeft w:val="0"/>
          <w:marRight w:val="0"/>
          <w:marTop w:val="0"/>
          <w:marBottom w:val="0"/>
          <w:divBdr>
            <w:top w:val="none" w:sz="0" w:space="0" w:color="auto"/>
            <w:left w:val="none" w:sz="0" w:space="0" w:color="auto"/>
            <w:bottom w:val="none" w:sz="0" w:space="0" w:color="auto"/>
            <w:right w:val="none" w:sz="0" w:space="0" w:color="auto"/>
          </w:divBdr>
        </w:div>
      </w:divsChild>
    </w:div>
    <w:div w:id="1970086931">
      <w:bodyDiv w:val="1"/>
      <w:marLeft w:val="0"/>
      <w:marRight w:val="0"/>
      <w:marTop w:val="0"/>
      <w:marBottom w:val="0"/>
      <w:divBdr>
        <w:top w:val="none" w:sz="0" w:space="0" w:color="auto"/>
        <w:left w:val="none" w:sz="0" w:space="0" w:color="auto"/>
        <w:bottom w:val="none" w:sz="0" w:space="0" w:color="auto"/>
        <w:right w:val="none" w:sz="0" w:space="0" w:color="auto"/>
      </w:divBdr>
      <w:divsChild>
        <w:div w:id="186722223">
          <w:marLeft w:val="0"/>
          <w:marRight w:val="0"/>
          <w:marTop w:val="0"/>
          <w:marBottom w:val="0"/>
          <w:divBdr>
            <w:top w:val="none" w:sz="0" w:space="0" w:color="auto"/>
            <w:left w:val="none" w:sz="0" w:space="0" w:color="auto"/>
            <w:bottom w:val="none" w:sz="0" w:space="0" w:color="auto"/>
            <w:right w:val="none" w:sz="0" w:space="0" w:color="auto"/>
          </w:divBdr>
        </w:div>
        <w:div w:id="204658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vidanthoni.podbe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sic.apple.com/us/artist/david-anthoni/541092374" TargetMode="External"/><Relationship Id="rId5" Type="http://schemas.openxmlformats.org/officeDocument/2006/relationships/hyperlink" Target="https://dwilliamsmusicgroup.net/" TargetMode="External"/><Relationship Id="rId4" Type="http://schemas.openxmlformats.org/officeDocument/2006/relationships/hyperlink" Target="https://www.facebook.com/pasdwilliam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Malaya Curry</dc:creator>
  <cp:keywords/>
  <dc:description/>
  <cp:lastModifiedBy>Malaya Curry</cp:lastModifiedBy>
  <cp:revision>1</cp:revision>
  <dcterms:created xsi:type="dcterms:W3CDTF">2025-09-11T04:09:00Z</dcterms:created>
  <dcterms:modified xsi:type="dcterms:W3CDTF">2025-09-11T04:12:00Z</dcterms:modified>
</cp:coreProperties>
</file>