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B900" w14:textId="1783C2D5" w:rsidR="006B6E95" w:rsidRPr="00AA0ED6" w:rsidRDefault="006E42D0" w:rsidP="00735B12">
      <w:pPr>
        <w:pStyle w:val="NoSpacing"/>
        <w:jc w:val="center"/>
        <w:rPr>
          <w:rFonts w:ascii="AR JULIAN" w:hAnsi="AR JULIAN"/>
          <w:b/>
          <w:bCs/>
          <w:szCs w:val="24"/>
        </w:rPr>
      </w:pPr>
      <w:r w:rsidRPr="00AA0ED6">
        <w:rPr>
          <w:rFonts w:ascii="AR JULIAN" w:hAnsi="AR JULIAN"/>
          <w:b/>
          <w:bCs/>
          <w:noProof/>
          <w:sz w:val="12"/>
          <w:szCs w:val="24"/>
        </w:rPr>
        <w:drawing>
          <wp:anchor distT="0" distB="0" distL="114300" distR="114300" simplePos="0" relativeHeight="251652096" behindDoc="0" locked="0" layoutInCell="1" allowOverlap="1" wp14:anchorId="6391A790" wp14:editId="02D1B008">
            <wp:simplePos x="0" y="0"/>
            <wp:positionH relativeFrom="column">
              <wp:posOffset>7620</wp:posOffset>
            </wp:positionH>
            <wp:positionV relativeFrom="paragraph">
              <wp:posOffset>3810</wp:posOffset>
            </wp:positionV>
            <wp:extent cx="1089660" cy="5130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660" cy="513080"/>
                    </a:xfrm>
                    <a:prstGeom prst="rect">
                      <a:avLst/>
                    </a:prstGeom>
                  </pic:spPr>
                </pic:pic>
              </a:graphicData>
            </a:graphic>
            <wp14:sizeRelH relativeFrom="page">
              <wp14:pctWidth>0</wp14:pctWidth>
            </wp14:sizeRelH>
            <wp14:sizeRelV relativeFrom="page">
              <wp14:pctHeight>0</wp14:pctHeight>
            </wp14:sizeRelV>
          </wp:anchor>
        </w:drawing>
      </w:r>
      <w:r w:rsidR="009C3928">
        <w:rPr>
          <w:rFonts w:ascii="AR JULIAN" w:hAnsi="AR JULIAN"/>
          <w:b/>
          <w:bCs/>
          <w:szCs w:val="24"/>
        </w:rPr>
        <w:t>The Building of a Nation</w:t>
      </w:r>
    </w:p>
    <w:p w14:paraId="672DEDF2" w14:textId="77777777" w:rsidR="00056E33" w:rsidRPr="00AA0ED6" w:rsidRDefault="00056E33" w:rsidP="00735B12">
      <w:pPr>
        <w:pStyle w:val="NoSpacing"/>
        <w:jc w:val="center"/>
        <w:rPr>
          <w:rFonts w:ascii="AR JULIAN" w:hAnsi="AR JULIAN"/>
          <w:sz w:val="12"/>
          <w:szCs w:val="24"/>
          <w:u w:val="single"/>
        </w:rPr>
      </w:pPr>
    </w:p>
    <w:p w14:paraId="680E43B7" w14:textId="06157935" w:rsidR="00F14EA4" w:rsidRDefault="009C3928" w:rsidP="00DB70F1">
      <w:pPr>
        <w:pStyle w:val="NoSpacing"/>
        <w:spacing w:after="240"/>
        <w:jc w:val="center"/>
        <w:rPr>
          <w:rFonts w:asciiTheme="majorHAnsi" w:hAnsiTheme="majorHAnsi"/>
          <w:i/>
          <w:sz w:val="20"/>
          <w:szCs w:val="20"/>
        </w:rPr>
      </w:pPr>
      <w:r>
        <w:rPr>
          <w:rFonts w:asciiTheme="majorHAnsi" w:hAnsiTheme="majorHAnsi"/>
          <w:i/>
          <w:sz w:val="20"/>
          <w:szCs w:val="20"/>
        </w:rPr>
        <w:t>Exodus 3 – 14</w:t>
      </w:r>
    </w:p>
    <w:p w14:paraId="6FCC97C9" w14:textId="77777777" w:rsidR="007551F4" w:rsidRPr="00AA0ED6" w:rsidRDefault="007551F4" w:rsidP="00DB70F1">
      <w:pPr>
        <w:pStyle w:val="NoSpacing"/>
        <w:spacing w:after="240"/>
        <w:jc w:val="center"/>
        <w:rPr>
          <w:rFonts w:asciiTheme="majorHAnsi" w:hAnsiTheme="majorHAnsi"/>
          <w:i/>
          <w:sz w:val="20"/>
          <w:szCs w:val="20"/>
        </w:rPr>
      </w:pPr>
    </w:p>
    <w:p w14:paraId="2BFE967F" w14:textId="77777777" w:rsidR="00894977" w:rsidRPr="007F553D" w:rsidRDefault="006D3F16" w:rsidP="00A65CAE">
      <w:pPr>
        <w:spacing w:after="0" w:line="240" w:lineRule="auto"/>
        <w:jc w:val="both"/>
        <w:rPr>
          <w:rFonts w:asciiTheme="majorHAnsi" w:hAnsiTheme="majorHAnsi"/>
          <w:b/>
          <w:sz w:val="19"/>
          <w:szCs w:val="19"/>
        </w:rPr>
      </w:pPr>
      <w:r w:rsidRPr="007F553D">
        <w:rPr>
          <w:rFonts w:asciiTheme="majorHAnsi" w:hAnsiTheme="majorHAnsi"/>
          <w:b/>
          <w:noProof/>
          <w:sz w:val="19"/>
          <w:szCs w:val="19"/>
        </w:rPr>
        <mc:AlternateContent>
          <mc:Choice Requires="wps">
            <w:drawing>
              <wp:anchor distT="0" distB="0" distL="114300" distR="114300" simplePos="0" relativeHeight="251656192" behindDoc="0" locked="0" layoutInCell="1" allowOverlap="1" wp14:anchorId="61985E73" wp14:editId="3879904C">
                <wp:simplePos x="0" y="0"/>
                <wp:positionH relativeFrom="column">
                  <wp:posOffset>-76200</wp:posOffset>
                </wp:positionH>
                <wp:positionV relativeFrom="paragraph">
                  <wp:posOffset>104775</wp:posOffset>
                </wp:positionV>
                <wp:extent cx="4438650" cy="1082040"/>
                <wp:effectExtent l="0" t="0" r="19050" b="22860"/>
                <wp:wrapNone/>
                <wp:docPr id="2" name="Rectangle 2"/>
                <wp:cNvGraphicFramePr/>
                <a:graphic xmlns:a="http://schemas.openxmlformats.org/drawingml/2006/main">
                  <a:graphicData uri="http://schemas.microsoft.com/office/word/2010/wordprocessingShape">
                    <wps:wsp>
                      <wps:cNvSpPr/>
                      <wps:spPr>
                        <a:xfrm>
                          <a:off x="0" y="0"/>
                          <a:ext cx="4438650" cy="10820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FCC60" id="Rectangle 2" o:spid="_x0000_s1026" style="position:absolute;margin-left:-6pt;margin-top:8.25pt;width:349.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RuhgIAAGg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" filled="f" strokecolor="black [3213]"/>
            </w:pict>
          </mc:Fallback>
        </mc:AlternateContent>
      </w:r>
    </w:p>
    <w:p w14:paraId="60E04872" w14:textId="50AD54FC" w:rsidR="00FB11C2" w:rsidRPr="007F553D" w:rsidRDefault="009C3928" w:rsidP="00A65CA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A</w:t>
      </w:r>
      <w:r w:rsidR="007E475E">
        <w:rPr>
          <w:rFonts w:asciiTheme="majorHAnsi" w:hAnsiTheme="majorHAnsi"/>
          <w:b/>
          <w:sz w:val="19"/>
          <w:szCs w:val="19"/>
        </w:rPr>
        <w:t xml:space="preserve"> __________________________________ </w:t>
      </w:r>
      <w:r>
        <w:rPr>
          <w:rFonts w:asciiTheme="majorHAnsi" w:hAnsiTheme="majorHAnsi"/>
          <w:b/>
          <w:sz w:val="19"/>
          <w:szCs w:val="19"/>
        </w:rPr>
        <w:t>Oppressed</w:t>
      </w:r>
    </w:p>
    <w:p w14:paraId="1748341A" w14:textId="0ED8C600" w:rsidR="00AC7749" w:rsidRPr="007F553D" w:rsidRDefault="009C3928" w:rsidP="00A65CAE">
      <w:pPr>
        <w:spacing w:after="240" w:line="240" w:lineRule="auto"/>
        <w:jc w:val="both"/>
        <w:rPr>
          <w:rFonts w:asciiTheme="majorHAnsi" w:hAnsiTheme="majorHAnsi"/>
          <w:bCs/>
          <w:iCs/>
          <w:sz w:val="19"/>
          <w:szCs w:val="19"/>
        </w:rPr>
      </w:pPr>
      <w:r w:rsidRPr="009C3928">
        <w:rPr>
          <w:rFonts w:asciiTheme="majorHAnsi" w:hAnsiTheme="majorHAnsi"/>
          <w:bCs/>
          <w:iCs/>
          <w:sz w:val="19"/>
          <w:szCs w:val="19"/>
        </w:rPr>
        <w:t>Comfortable people don’t cry out for the deliverance of God. Let us not grow comfortable being slaves to the world.</w:t>
      </w:r>
    </w:p>
    <w:p w14:paraId="4030F9C7" w14:textId="7A2AC332" w:rsidR="006D1696" w:rsidRPr="007F553D" w:rsidRDefault="00715E42" w:rsidP="00F80EA9">
      <w:pPr>
        <w:spacing w:line="240" w:lineRule="auto"/>
        <w:jc w:val="both"/>
        <w:rPr>
          <w:rFonts w:asciiTheme="majorHAnsi" w:hAnsiTheme="majorHAnsi"/>
          <w:i/>
          <w:noProof/>
          <w:sz w:val="19"/>
          <w:szCs w:val="19"/>
        </w:rPr>
      </w:pPr>
      <w:r w:rsidRPr="007F553D">
        <w:rPr>
          <w:rFonts w:asciiTheme="majorHAnsi" w:hAnsiTheme="majorHAnsi"/>
          <w:i/>
          <w:noProof/>
          <w:sz w:val="19"/>
          <w:szCs w:val="19"/>
        </w:rPr>
        <mc:AlternateContent>
          <mc:Choice Requires="wps">
            <w:drawing>
              <wp:anchor distT="0" distB="0" distL="114300" distR="114300" simplePos="0" relativeHeight="251661312" behindDoc="0" locked="0" layoutInCell="1" allowOverlap="1" wp14:anchorId="300C21F9" wp14:editId="7A230FB9">
                <wp:simplePos x="0" y="0"/>
                <wp:positionH relativeFrom="column">
                  <wp:posOffset>-76200</wp:posOffset>
                </wp:positionH>
                <wp:positionV relativeFrom="paragraph">
                  <wp:posOffset>369570</wp:posOffset>
                </wp:positionV>
                <wp:extent cx="4438650" cy="1097280"/>
                <wp:effectExtent l="0" t="0" r="19050" b="26670"/>
                <wp:wrapNone/>
                <wp:docPr id="4" name="Rectangle 4"/>
                <wp:cNvGraphicFramePr/>
                <a:graphic xmlns:a="http://schemas.openxmlformats.org/drawingml/2006/main">
                  <a:graphicData uri="http://schemas.microsoft.com/office/word/2010/wordprocessingShape">
                    <wps:wsp>
                      <wps:cNvSpPr/>
                      <wps:spPr>
                        <a:xfrm>
                          <a:off x="0" y="0"/>
                          <a:ext cx="4438650" cy="10972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D27E1" id="Rectangle 4" o:spid="_x0000_s1026" style="position:absolute;margin-left:-6pt;margin-top:29.1pt;width:349.5pt;height:8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8eChgIAAGg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" filled="f" strokecolor="black [3213]"/>
            </w:pict>
          </mc:Fallback>
        </mc:AlternateContent>
      </w:r>
      <w:r w:rsidR="009C3928">
        <w:rPr>
          <w:rFonts w:asciiTheme="majorHAnsi" w:hAnsiTheme="majorHAnsi"/>
          <w:i/>
          <w:noProof/>
          <w:sz w:val="19"/>
          <w:szCs w:val="19"/>
        </w:rPr>
        <w:t xml:space="preserve">Matthew 9:36 ~ </w:t>
      </w:r>
      <w:r w:rsidR="009C3928" w:rsidRPr="009C3928">
        <w:rPr>
          <w:rFonts w:asciiTheme="majorHAnsi" w:hAnsiTheme="majorHAnsi"/>
          <w:i/>
          <w:noProof/>
          <w:sz w:val="19"/>
          <w:szCs w:val="19"/>
        </w:rPr>
        <w:t>When he saw the crowds, he had compassion for them, because they were harassed and helpless, like sheep without a shepherd.</w:t>
      </w:r>
    </w:p>
    <w:p w14:paraId="660A15BA" w14:textId="70BE1E32" w:rsidR="007E475E" w:rsidRPr="007F553D" w:rsidRDefault="007E475E" w:rsidP="007E475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The __________________________________ of </w:t>
      </w:r>
      <w:r w:rsidR="009C3928">
        <w:rPr>
          <w:rFonts w:asciiTheme="majorHAnsi" w:hAnsiTheme="majorHAnsi"/>
          <w:b/>
          <w:sz w:val="19"/>
          <w:szCs w:val="19"/>
        </w:rPr>
        <w:t>God’s Word</w:t>
      </w:r>
    </w:p>
    <w:p w14:paraId="491815EF" w14:textId="52E05ED7" w:rsidR="00995983" w:rsidRPr="007F553D" w:rsidRDefault="009C3928" w:rsidP="00CA5BB1">
      <w:pPr>
        <w:spacing w:after="240" w:line="240" w:lineRule="auto"/>
        <w:jc w:val="both"/>
        <w:rPr>
          <w:rFonts w:asciiTheme="majorHAnsi" w:hAnsiTheme="majorHAnsi"/>
          <w:sz w:val="19"/>
          <w:szCs w:val="19"/>
        </w:rPr>
      </w:pPr>
      <w:r w:rsidRPr="009C3928">
        <w:rPr>
          <w:rFonts w:asciiTheme="majorHAnsi" w:hAnsiTheme="majorHAnsi"/>
          <w:sz w:val="19"/>
          <w:szCs w:val="19"/>
        </w:rPr>
        <w:t>It is in the Word of God that nations and people find a sure foundation. Let us also believe God’s word, trusting Him to do as He promised.</w:t>
      </w:r>
    </w:p>
    <w:p w14:paraId="739E49F3" w14:textId="7318BE6A" w:rsidR="00F80EA9" w:rsidRPr="007F553D" w:rsidRDefault="00715E42" w:rsidP="00ED63E5">
      <w:pPr>
        <w:spacing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4384" behindDoc="0" locked="0" layoutInCell="1" allowOverlap="1" wp14:anchorId="37BEAAD5" wp14:editId="499EDA68">
                <wp:simplePos x="0" y="0"/>
                <wp:positionH relativeFrom="column">
                  <wp:posOffset>-68580</wp:posOffset>
                </wp:positionH>
                <wp:positionV relativeFrom="paragraph">
                  <wp:posOffset>381000</wp:posOffset>
                </wp:positionV>
                <wp:extent cx="4438650" cy="1089660"/>
                <wp:effectExtent l="0" t="0" r="19050" b="15240"/>
                <wp:wrapNone/>
                <wp:docPr id="6" name="Rectangle 6"/>
                <wp:cNvGraphicFramePr/>
                <a:graphic xmlns:a="http://schemas.openxmlformats.org/drawingml/2006/main">
                  <a:graphicData uri="http://schemas.microsoft.com/office/word/2010/wordprocessingShape">
                    <wps:wsp>
                      <wps:cNvSpPr/>
                      <wps:spPr>
                        <a:xfrm>
                          <a:off x="0" y="0"/>
                          <a:ext cx="4438650" cy="10896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FDD77" id="Rectangle 6" o:spid="_x0000_s1026" style="position:absolute;margin-left:-5.4pt;margin-top:30pt;width:349.5pt;height:8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" filled="f" strokecolor="black [3213]"/>
            </w:pict>
          </mc:Fallback>
        </mc:AlternateContent>
      </w:r>
      <w:r w:rsidR="009C3928">
        <w:rPr>
          <w:rFonts w:asciiTheme="majorHAnsi" w:hAnsiTheme="majorHAnsi"/>
          <w:i/>
          <w:noProof/>
          <w:sz w:val="19"/>
          <w:szCs w:val="19"/>
        </w:rPr>
        <w:t xml:space="preserve">John 8:31-32 ~ </w:t>
      </w:r>
      <w:r w:rsidR="009C3928" w:rsidRPr="009C3928">
        <w:rPr>
          <w:rFonts w:asciiTheme="majorHAnsi" w:hAnsiTheme="majorHAnsi"/>
          <w:i/>
          <w:noProof/>
          <w:sz w:val="19"/>
          <w:szCs w:val="19"/>
        </w:rPr>
        <w:t>So Jesus said to the Jews who had believed him, “If you abide in my word, you are truly my disciples, and you will know the truth, and the truth will set you free.”</w:t>
      </w:r>
    </w:p>
    <w:p w14:paraId="2BF0644D" w14:textId="005097D0" w:rsidR="007E475E" w:rsidRPr="007F553D" w:rsidRDefault="007E475E" w:rsidP="007E475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The __________________________________ </w:t>
      </w:r>
      <w:r w:rsidR="009C3928">
        <w:rPr>
          <w:rFonts w:asciiTheme="majorHAnsi" w:hAnsiTheme="majorHAnsi"/>
          <w:b/>
          <w:sz w:val="19"/>
          <w:szCs w:val="19"/>
        </w:rPr>
        <w:t>of God</w:t>
      </w:r>
    </w:p>
    <w:p w14:paraId="7FBC190E" w14:textId="05D7FB19" w:rsidR="001945FC" w:rsidRPr="007F553D" w:rsidRDefault="009C3928" w:rsidP="00CA5BB1">
      <w:pPr>
        <w:spacing w:after="240" w:line="240" w:lineRule="auto"/>
        <w:jc w:val="both"/>
        <w:rPr>
          <w:rFonts w:asciiTheme="majorHAnsi" w:hAnsiTheme="majorHAnsi"/>
          <w:sz w:val="19"/>
          <w:szCs w:val="19"/>
        </w:rPr>
      </w:pPr>
      <w:r w:rsidRPr="009C3928">
        <w:rPr>
          <w:rFonts w:asciiTheme="majorHAnsi" w:hAnsiTheme="majorHAnsi"/>
          <w:sz w:val="19"/>
          <w:szCs w:val="19"/>
        </w:rPr>
        <w:t>God performs great deeds to deliver His nation to freedom. Let us look to the resurrection of Christ and see the power of God.</w:t>
      </w:r>
    </w:p>
    <w:p w14:paraId="24D0175D" w14:textId="5D5E1443" w:rsidR="009A2CC6" w:rsidRPr="007F553D" w:rsidRDefault="009C3928" w:rsidP="00295DFB">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Romans 1:4 ~ </w:t>
      </w:r>
      <w:r w:rsidRPr="009C3928">
        <w:rPr>
          <w:rFonts w:asciiTheme="majorHAnsi" w:hAnsiTheme="majorHAnsi"/>
          <w:i/>
          <w:noProof/>
          <w:sz w:val="19"/>
          <w:szCs w:val="19"/>
        </w:rPr>
        <w:t>...and was declared to be the Son of God in power according to the Spirit of holiness by his resurrection from the dead, Jesus Christ our Lord.</w:t>
      </w:r>
    </w:p>
    <w:p w14:paraId="38B1DB9E" w14:textId="7AACAB64" w:rsidR="00295DFB" w:rsidRPr="007F553D" w:rsidRDefault="007F553D" w:rsidP="00295DFB">
      <w:pPr>
        <w:spacing w:after="0"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6432" behindDoc="0" locked="0" layoutInCell="1" allowOverlap="1" wp14:anchorId="5715FC19" wp14:editId="673DAC5E">
                <wp:simplePos x="0" y="0"/>
                <wp:positionH relativeFrom="column">
                  <wp:posOffset>-68580</wp:posOffset>
                </wp:positionH>
                <wp:positionV relativeFrom="paragraph">
                  <wp:posOffset>112395</wp:posOffset>
                </wp:positionV>
                <wp:extent cx="4438650" cy="1226820"/>
                <wp:effectExtent l="0" t="0" r="19050" b="11430"/>
                <wp:wrapNone/>
                <wp:docPr id="1370026798" name="Rectangle 1370026798"/>
                <wp:cNvGraphicFramePr/>
                <a:graphic xmlns:a="http://schemas.openxmlformats.org/drawingml/2006/main">
                  <a:graphicData uri="http://schemas.microsoft.com/office/word/2010/wordprocessingShape">
                    <wps:wsp>
                      <wps:cNvSpPr/>
                      <wps:spPr>
                        <a:xfrm>
                          <a:off x="0" y="0"/>
                          <a:ext cx="4438650" cy="12268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4BBC1" id="Rectangle 1370026798" o:spid="_x0000_s1026" style="position:absolute;margin-left:-5.4pt;margin-top:8.85pt;width:349.5pt;height:9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" filled="f" strokecolor="black [3213]"/>
            </w:pict>
          </mc:Fallback>
        </mc:AlternateContent>
      </w:r>
    </w:p>
    <w:p w14:paraId="4044AEBF" w14:textId="6CCBC2BB" w:rsidR="007E475E" w:rsidRPr="007F553D" w:rsidRDefault="007E475E" w:rsidP="007E475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The __________________________________ </w:t>
      </w:r>
      <w:r w:rsidR="009C3928">
        <w:rPr>
          <w:rFonts w:asciiTheme="majorHAnsi" w:hAnsiTheme="majorHAnsi"/>
          <w:b/>
          <w:sz w:val="19"/>
          <w:szCs w:val="19"/>
        </w:rPr>
        <w:t>Established</w:t>
      </w:r>
    </w:p>
    <w:p w14:paraId="4EF9B9FA" w14:textId="529F18BB" w:rsidR="00AA0ED6" w:rsidRPr="007F553D" w:rsidRDefault="009C3928" w:rsidP="00AA0ED6">
      <w:pPr>
        <w:spacing w:after="240" w:line="240" w:lineRule="auto"/>
        <w:jc w:val="both"/>
        <w:rPr>
          <w:rFonts w:asciiTheme="majorHAnsi" w:hAnsiTheme="majorHAnsi"/>
          <w:sz w:val="19"/>
          <w:szCs w:val="19"/>
        </w:rPr>
      </w:pPr>
      <w:r w:rsidRPr="009C3928">
        <w:rPr>
          <w:rFonts w:asciiTheme="majorHAnsi" w:hAnsiTheme="majorHAnsi"/>
          <w:sz w:val="19"/>
          <w:szCs w:val="19"/>
        </w:rPr>
        <w:t>God’s purpose was to establish a people for Himself, who would fear the LORD, believe His word and follow His leadership.</w:t>
      </w:r>
    </w:p>
    <w:p w14:paraId="5D608C1A" w14:textId="4AA4269B" w:rsidR="00AA0ED6" w:rsidRPr="007F553D" w:rsidRDefault="009C3928" w:rsidP="00AA0ED6">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Ephesians 2:19-20 ~ </w:t>
      </w:r>
      <w:r w:rsidRPr="009C3928">
        <w:rPr>
          <w:rFonts w:asciiTheme="majorHAnsi" w:hAnsiTheme="majorHAnsi"/>
          <w:i/>
          <w:noProof/>
          <w:sz w:val="19"/>
          <w:szCs w:val="19"/>
        </w:rPr>
        <w:t>So then you are no longer strangers and aliens, but you are fellow citizens with the saints and members of the household of God, built on the foundation of the apostles and prophets, Christ Jesus himself being the cornerstone.</w:t>
      </w:r>
    </w:p>
    <w:p w14:paraId="5BEBAAF1" w14:textId="77777777" w:rsidR="00AA0ED6" w:rsidRPr="00AA0ED6" w:rsidRDefault="00AA0ED6" w:rsidP="00AA0ED6">
      <w:pPr>
        <w:spacing w:after="0" w:line="240" w:lineRule="auto"/>
        <w:jc w:val="both"/>
        <w:rPr>
          <w:rFonts w:asciiTheme="majorHAnsi" w:hAnsiTheme="majorHAnsi"/>
          <w:i/>
          <w:sz w:val="20"/>
          <w:szCs w:val="18"/>
        </w:rPr>
      </w:pPr>
    </w:p>
    <w:p w14:paraId="5130A8B5" w14:textId="77777777" w:rsidR="009C3928" w:rsidRDefault="009C3928" w:rsidP="00D22FA4">
      <w:pPr>
        <w:spacing w:after="0" w:line="240" w:lineRule="auto"/>
        <w:jc w:val="center"/>
        <w:rPr>
          <w:rFonts w:ascii="AR JULIAN" w:hAnsi="AR JULIAN"/>
          <w:b/>
          <w:bCs/>
          <w:sz w:val="20"/>
          <w:szCs w:val="18"/>
        </w:rPr>
      </w:pPr>
    </w:p>
    <w:p w14:paraId="612B17DB" w14:textId="492C4D55" w:rsidR="00420160" w:rsidRPr="00AA0ED6" w:rsidRDefault="009C3928" w:rsidP="00D22FA4">
      <w:pPr>
        <w:spacing w:after="0" w:line="240" w:lineRule="auto"/>
        <w:jc w:val="center"/>
        <w:rPr>
          <w:rFonts w:ascii="AR JULIAN" w:hAnsi="AR JULIAN"/>
          <w:b/>
          <w:bCs/>
          <w:sz w:val="20"/>
          <w:szCs w:val="18"/>
        </w:rPr>
      </w:pPr>
      <w:r>
        <w:rPr>
          <w:rFonts w:ascii="AR JULIAN" w:hAnsi="AR JULIAN"/>
          <w:b/>
          <w:bCs/>
          <w:sz w:val="20"/>
          <w:szCs w:val="18"/>
        </w:rPr>
        <w:t>1 Peter 2:9</w:t>
      </w:r>
    </w:p>
    <w:p w14:paraId="142F1E3D" w14:textId="1A3E5A25" w:rsidR="00D10CE6" w:rsidRDefault="009C3928" w:rsidP="00E14BB6">
      <w:pPr>
        <w:pStyle w:val="NoSpacing"/>
        <w:ind w:hanging="180"/>
        <w:jc w:val="center"/>
        <w:rPr>
          <w:rFonts w:ascii="AR JULIAN" w:hAnsi="AR JULIAN"/>
          <w:b/>
          <w:bCs/>
          <w:sz w:val="20"/>
          <w:szCs w:val="18"/>
        </w:rPr>
      </w:pPr>
      <w:r w:rsidRPr="009C3928">
        <w:rPr>
          <w:rFonts w:ascii="AR JULIAN" w:hAnsi="AR JULIAN"/>
          <w:b/>
          <w:bCs/>
          <w:sz w:val="20"/>
          <w:szCs w:val="18"/>
        </w:rPr>
        <w:t>But you are a chosen race, a royal priesthood, a holy nation, a people for his own possession, that you may proclaim the excellencies of him who called you out of darkness into his marvelous light.</w:t>
      </w:r>
    </w:p>
    <w:p w14:paraId="5BE6312D" w14:textId="77777777" w:rsidR="009C3928" w:rsidRPr="00AA0ED6" w:rsidRDefault="009C3928" w:rsidP="00E14BB6">
      <w:pPr>
        <w:pStyle w:val="NoSpacing"/>
        <w:ind w:hanging="180"/>
        <w:jc w:val="center"/>
        <w:rPr>
          <w:rFonts w:ascii="AR JULIAN" w:hAnsi="AR JULIAN"/>
          <w:b/>
          <w:bCs/>
          <w:sz w:val="20"/>
          <w:szCs w:val="18"/>
        </w:rPr>
      </w:pPr>
    </w:p>
    <w:p w14:paraId="0A759C39" w14:textId="77777777" w:rsidR="003E5E7B" w:rsidRPr="00AA0ED6" w:rsidRDefault="003E5E7B" w:rsidP="00E14BB6">
      <w:pPr>
        <w:pStyle w:val="NoSpacing"/>
        <w:ind w:hanging="180"/>
        <w:jc w:val="center"/>
        <w:rPr>
          <w:rFonts w:ascii="AR JULIAN" w:hAnsi="AR JULIAN"/>
          <w:b/>
          <w:bCs/>
          <w:sz w:val="20"/>
          <w:szCs w:val="18"/>
        </w:rPr>
      </w:pPr>
    </w:p>
    <w:p w14:paraId="4C23052D" w14:textId="1925164C" w:rsidR="00D50435" w:rsidRPr="00AA0ED6" w:rsidRDefault="005F441E" w:rsidP="00B54E15">
      <w:pPr>
        <w:pStyle w:val="NoSpacing"/>
        <w:jc w:val="center"/>
        <w:rPr>
          <w:rFonts w:ascii="AR JULIAN" w:hAnsi="AR JULIAN"/>
          <w:b/>
          <w:bCs/>
          <w:sz w:val="20"/>
          <w:szCs w:val="24"/>
        </w:rPr>
      </w:pPr>
      <w:r w:rsidRPr="00AA0ED6">
        <w:rPr>
          <w:rFonts w:ascii="AR JULIAN" w:hAnsi="AR JULIAN"/>
          <w:b/>
          <w:bCs/>
          <w:noProof/>
          <w:sz w:val="14"/>
          <w:szCs w:val="24"/>
        </w:rPr>
        <w:drawing>
          <wp:anchor distT="0" distB="0" distL="114300" distR="114300" simplePos="0" relativeHeight="251654144" behindDoc="0" locked="0" layoutInCell="1" allowOverlap="1" wp14:anchorId="664D2C29" wp14:editId="5E578C37">
            <wp:simplePos x="0" y="0"/>
            <wp:positionH relativeFrom="column">
              <wp:posOffset>83820</wp:posOffset>
            </wp:positionH>
            <wp:positionV relativeFrom="paragraph">
              <wp:posOffset>0</wp:posOffset>
            </wp:positionV>
            <wp:extent cx="1226820" cy="517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517525"/>
                    </a:xfrm>
                    <a:prstGeom prst="rect">
                      <a:avLst/>
                    </a:prstGeom>
                  </pic:spPr>
                </pic:pic>
              </a:graphicData>
            </a:graphic>
            <wp14:sizeRelH relativeFrom="page">
              <wp14:pctWidth>0</wp14:pctWidth>
            </wp14:sizeRelH>
            <wp14:sizeRelV relativeFrom="page">
              <wp14:pctHeight>0</wp14:pctHeight>
            </wp14:sizeRelV>
          </wp:anchor>
        </w:drawing>
      </w:r>
      <w:r w:rsidR="009C3928">
        <w:rPr>
          <w:rFonts w:ascii="AR JULIAN" w:hAnsi="AR JULIAN"/>
          <w:b/>
          <w:bCs/>
          <w:sz w:val="20"/>
          <w:szCs w:val="24"/>
        </w:rPr>
        <w:t>The Building of a Nation</w:t>
      </w:r>
    </w:p>
    <w:p w14:paraId="3A2E02DD" w14:textId="055002A1" w:rsidR="00852345" w:rsidRPr="00AA0ED6" w:rsidRDefault="007F3D7F" w:rsidP="00735B12">
      <w:pPr>
        <w:spacing w:after="0" w:line="240" w:lineRule="auto"/>
        <w:jc w:val="center"/>
        <w:rPr>
          <w:rFonts w:asciiTheme="majorHAnsi" w:hAnsiTheme="majorHAnsi"/>
          <w:b/>
          <w:sz w:val="20"/>
          <w:szCs w:val="20"/>
        </w:rPr>
      </w:pPr>
      <w:r w:rsidRPr="00AA0ED6">
        <w:rPr>
          <w:rFonts w:asciiTheme="majorHAnsi" w:hAnsiTheme="majorHAnsi"/>
          <w:b/>
          <w:sz w:val="20"/>
          <w:szCs w:val="20"/>
        </w:rPr>
        <w:t>Additional Scripture References</w:t>
      </w:r>
    </w:p>
    <w:p w14:paraId="1230B43A" w14:textId="71407DFC" w:rsidR="00F4189C" w:rsidRPr="00AA0ED6" w:rsidRDefault="00F4189C" w:rsidP="00735B12">
      <w:pPr>
        <w:spacing w:after="0" w:line="240" w:lineRule="auto"/>
        <w:jc w:val="center"/>
        <w:rPr>
          <w:rFonts w:asciiTheme="majorHAnsi" w:hAnsiTheme="majorHAnsi"/>
          <w:i/>
          <w:sz w:val="20"/>
          <w:szCs w:val="20"/>
        </w:rPr>
      </w:pPr>
      <w:r w:rsidRPr="00AA0ED6">
        <w:rPr>
          <w:rFonts w:asciiTheme="majorHAnsi" w:hAnsiTheme="majorHAnsi"/>
          <w:i/>
          <w:sz w:val="20"/>
          <w:szCs w:val="20"/>
        </w:rPr>
        <w:t>(And Rabbit Trails Bible Study)</w:t>
      </w:r>
    </w:p>
    <w:p w14:paraId="71F5913A" w14:textId="77777777" w:rsidR="0043267B" w:rsidRPr="00AA0ED6" w:rsidRDefault="0043267B" w:rsidP="00A65CAE">
      <w:pPr>
        <w:spacing w:after="0"/>
        <w:jc w:val="both"/>
        <w:rPr>
          <w:rFonts w:asciiTheme="majorHAnsi" w:hAnsiTheme="majorHAnsi"/>
          <w:b/>
          <w:sz w:val="6"/>
          <w:szCs w:val="4"/>
        </w:rPr>
      </w:pPr>
    </w:p>
    <w:p w14:paraId="6AFD5227" w14:textId="77777777" w:rsidR="002E3007" w:rsidRPr="00AA0ED6" w:rsidRDefault="002E3007" w:rsidP="00A65CAE">
      <w:pPr>
        <w:spacing w:after="0"/>
        <w:jc w:val="both"/>
        <w:rPr>
          <w:rFonts w:asciiTheme="majorHAnsi" w:hAnsiTheme="majorHAnsi"/>
          <w:b/>
          <w:sz w:val="20"/>
          <w:szCs w:val="18"/>
        </w:rPr>
      </w:pPr>
    </w:p>
    <w:p w14:paraId="20D60698" w14:textId="77777777" w:rsidR="00DD3E9E" w:rsidRDefault="00DD3E9E" w:rsidP="00A65CAE">
      <w:pPr>
        <w:spacing w:after="0"/>
        <w:jc w:val="both"/>
        <w:rPr>
          <w:rFonts w:asciiTheme="majorHAnsi" w:hAnsiTheme="majorHAnsi"/>
          <w:b/>
          <w:sz w:val="19"/>
          <w:szCs w:val="19"/>
        </w:rPr>
      </w:pPr>
    </w:p>
    <w:p w14:paraId="69027BFA" w14:textId="11526414" w:rsidR="00AA1670" w:rsidRPr="00063B8E" w:rsidRDefault="009C3928" w:rsidP="00A65CAE">
      <w:pPr>
        <w:spacing w:after="0"/>
        <w:jc w:val="both"/>
        <w:rPr>
          <w:rFonts w:asciiTheme="majorHAnsi" w:hAnsiTheme="majorHAnsi"/>
          <w:b/>
          <w:sz w:val="19"/>
          <w:szCs w:val="19"/>
        </w:rPr>
      </w:pPr>
      <w:r>
        <w:rPr>
          <w:rFonts w:asciiTheme="majorHAnsi" w:hAnsiTheme="majorHAnsi"/>
          <w:b/>
          <w:sz w:val="19"/>
          <w:szCs w:val="19"/>
        </w:rPr>
        <w:t>Amos 6:1</w:t>
      </w:r>
    </w:p>
    <w:p w14:paraId="1F5B0907" w14:textId="63A5B29D" w:rsidR="00D60CDA" w:rsidRPr="00063B8E" w:rsidRDefault="009C3928" w:rsidP="009C3928">
      <w:pPr>
        <w:spacing w:after="0"/>
        <w:jc w:val="both"/>
        <w:rPr>
          <w:rFonts w:asciiTheme="majorHAnsi" w:hAnsiTheme="majorHAnsi"/>
          <w:i/>
          <w:sz w:val="19"/>
          <w:szCs w:val="19"/>
        </w:rPr>
      </w:pPr>
      <w:r w:rsidRPr="009C3928">
        <w:rPr>
          <w:rFonts w:asciiTheme="majorHAnsi" w:hAnsiTheme="majorHAnsi"/>
          <w:i/>
          <w:sz w:val="19"/>
          <w:szCs w:val="19"/>
        </w:rPr>
        <w:t>“Woe to those who are at ease in Zion, and to those who feel secure on the mountain of Samaria,</w:t>
      </w:r>
      <w:r>
        <w:rPr>
          <w:rFonts w:asciiTheme="majorHAnsi" w:hAnsiTheme="majorHAnsi"/>
          <w:i/>
          <w:sz w:val="19"/>
          <w:szCs w:val="19"/>
        </w:rPr>
        <w:t xml:space="preserve"> </w:t>
      </w:r>
      <w:r w:rsidRPr="009C3928">
        <w:rPr>
          <w:rFonts w:asciiTheme="majorHAnsi" w:hAnsiTheme="majorHAnsi"/>
          <w:i/>
          <w:sz w:val="19"/>
          <w:szCs w:val="19"/>
        </w:rPr>
        <w:t>the notable men of the first of the nations, to whom the house of Israel comes!</w:t>
      </w:r>
      <w:r>
        <w:rPr>
          <w:rFonts w:asciiTheme="majorHAnsi" w:hAnsiTheme="majorHAnsi"/>
          <w:i/>
          <w:sz w:val="19"/>
          <w:szCs w:val="19"/>
        </w:rPr>
        <w:t>”</w:t>
      </w:r>
    </w:p>
    <w:p w14:paraId="027617E8" w14:textId="77777777" w:rsidR="00D60CDA" w:rsidRPr="00063B8E" w:rsidRDefault="00D60CDA" w:rsidP="00D60CDA">
      <w:pPr>
        <w:spacing w:after="0"/>
        <w:jc w:val="both"/>
        <w:rPr>
          <w:rFonts w:asciiTheme="majorHAnsi" w:hAnsiTheme="majorHAnsi"/>
          <w:i/>
          <w:sz w:val="19"/>
          <w:szCs w:val="19"/>
        </w:rPr>
      </w:pPr>
    </w:p>
    <w:p w14:paraId="077FC1E7" w14:textId="22DD39A4" w:rsidR="00416454" w:rsidRPr="00063B8E" w:rsidRDefault="009C3928" w:rsidP="00D60CDA">
      <w:pPr>
        <w:spacing w:after="0"/>
        <w:jc w:val="both"/>
        <w:rPr>
          <w:rFonts w:asciiTheme="majorHAnsi" w:hAnsiTheme="majorHAnsi"/>
          <w:b/>
          <w:sz w:val="19"/>
          <w:szCs w:val="19"/>
        </w:rPr>
      </w:pPr>
      <w:r>
        <w:rPr>
          <w:rFonts w:asciiTheme="majorHAnsi" w:hAnsiTheme="majorHAnsi"/>
          <w:b/>
          <w:sz w:val="19"/>
          <w:szCs w:val="19"/>
        </w:rPr>
        <w:t>Luke 4:18</w:t>
      </w:r>
    </w:p>
    <w:p w14:paraId="4B3E6B40" w14:textId="46453D7B" w:rsidR="00416454" w:rsidRPr="00063B8E" w:rsidRDefault="009C3928" w:rsidP="009C3928">
      <w:pPr>
        <w:spacing w:after="0"/>
        <w:jc w:val="both"/>
        <w:rPr>
          <w:rFonts w:asciiTheme="majorHAnsi" w:hAnsiTheme="majorHAnsi"/>
          <w:i/>
          <w:sz w:val="19"/>
          <w:szCs w:val="19"/>
        </w:rPr>
      </w:pPr>
      <w:r w:rsidRPr="009C3928">
        <w:rPr>
          <w:rFonts w:asciiTheme="majorHAnsi" w:hAnsiTheme="majorHAnsi"/>
          <w:i/>
          <w:sz w:val="19"/>
          <w:szCs w:val="19"/>
        </w:rPr>
        <w:t>“The Spirit of the Lord is upon me, because he has anointed me to proclaim good news</w:t>
      </w:r>
      <w:r>
        <w:rPr>
          <w:rFonts w:asciiTheme="majorHAnsi" w:hAnsiTheme="majorHAnsi"/>
          <w:i/>
          <w:sz w:val="19"/>
          <w:szCs w:val="19"/>
        </w:rPr>
        <w:t xml:space="preserve"> </w:t>
      </w:r>
      <w:r w:rsidRPr="009C3928">
        <w:rPr>
          <w:rFonts w:asciiTheme="majorHAnsi" w:hAnsiTheme="majorHAnsi"/>
          <w:i/>
          <w:sz w:val="19"/>
          <w:szCs w:val="19"/>
        </w:rPr>
        <w:t>to the poor.</w:t>
      </w:r>
      <w:r>
        <w:rPr>
          <w:rFonts w:asciiTheme="majorHAnsi" w:hAnsiTheme="majorHAnsi"/>
          <w:i/>
          <w:sz w:val="19"/>
          <w:szCs w:val="19"/>
        </w:rPr>
        <w:t xml:space="preserve"> </w:t>
      </w:r>
      <w:r w:rsidRPr="009C3928">
        <w:rPr>
          <w:rFonts w:asciiTheme="majorHAnsi" w:hAnsiTheme="majorHAnsi"/>
          <w:i/>
          <w:sz w:val="19"/>
          <w:szCs w:val="19"/>
        </w:rPr>
        <w:t>He has sent me to proclaim liberty to the captives and recovering of sight to</w:t>
      </w:r>
      <w:r>
        <w:rPr>
          <w:rFonts w:asciiTheme="majorHAnsi" w:hAnsiTheme="majorHAnsi"/>
          <w:i/>
          <w:sz w:val="19"/>
          <w:szCs w:val="19"/>
        </w:rPr>
        <w:t xml:space="preserve"> </w:t>
      </w:r>
      <w:r w:rsidRPr="009C3928">
        <w:rPr>
          <w:rFonts w:asciiTheme="majorHAnsi" w:hAnsiTheme="majorHAnsi"/>
          <w:i/>
          <w:sz w:val="19"/>
          <w:szCs w:val="19"/>
        </w:rPr>
        <w:t>the blind, to set at liberty those who are oppressed</w:t>
      </w:r>
      <w:r>
        <w:rPr>
          <w:rFonts w:asciiTheme="majorHAnsi" w:hAnsiTheme="majorHAnsi"/>
          <w:i/>
          <w:sz w:val="19"/>
          <w:szCs w:val="19"/>
        </w:rPr>
        <w:t>.”</w:t>
      </w:r>
    </w:p>
    <w:p w14:paraId="34A546CA" w14:textId="77777777" w:rsidR="00416454" w:rsidRPr="00063B8E" w:rsidRDefault="00416454" w:rsidP="00A65CAE">
      <w:pPr>
        <w:spacing w:after="0"/>
        <w:jc w:val="both"/>
        <w:rPr>
          <w:rFonts w:asciiTheme="majorHAnsi" w:hAnsiTheme="majorHAnsi"/>
          <w:b/>
          <w:sz w:val="19"/>
          <w:szCs w:val="19"/>
        </w:rPr>
      </w:pPr>
    </w:p>
    <w:p w14:paraId="4399880D" w14:textId="7DC4CFFD" w:rsidR="008B5DD1" w:rsidRPr="00063B8E" w:rsidRDefault="00DD3E9E" w:rsidP="00A65CAE">
      <w:pPr>
        <w:spacing w:after="0"/>
        <w:jc w:val="both"/>
        <w:rPr>
          <w:rFonts w:asciiTheme="majorHAnsi" w:hAnsiTheme="majorHAnsi"/>
          <w:b/>
          <w:sz w:val="19"/>
          <w:szCs w:val="19"/>
        </w:rPr>
      </w:pPr>
      <w:r>
        <w:rPr>
          <w:rFonts w:asciiTheme="majorHAnsi" w:hAnsiTheme="majorHAnsi"/>
          <w:b/>
          <w:sz w:val="19"/>
          <w:szCs w:val="19"/>
        </w:rPr>
        <w:t>2 Peter 1:19</w:t>
      </w:r>
    </w:p>
    <w:p w14:paraId="74053E4D" w14:textId="4F9A38EE" w:rsidR="00C00BBC" w:rsidRPr="00063B8E" w:rsidRDefault="00DD3E9E" w:rsidP="00357F5A">
      <w:pPr>
        <w:jc w:val="both"/>
        <w:rPr>
          <w:rFonts w:asciiTheme="majorHAnsi" w:hAnsiTheme="majorHAnsi"/>
          <w:i/>
          <w:sz w:val="19"/>
          <w:szCs w:val="19"/>
        </w:rPr>
      </w:pPr>
      <w:r w:rsidRPr="00DD3E9E">
        <w:rPr>
          <w:rFonts w:asciiTheme="majorHAnsi" w:hAnsiTheme="majorHAnsi"/>
          <w:i/>
          <w:sz w:val="19"/>
          <w:szCs w:val="19"/>
        </w:rPr>
        <w:t>And we have the prophetic word more fully confirmed, to which you will do well to pay attention as to a lamp shining in a dark place, until the day dawns and the morning star rises in your hearts</w:t>
      </w:r>
      <w:r>
        <w:rPr>
          <w:rFonts w:asciiTheme="majorHAnsi" w:hAnsiTheme="majorHAnsi"/>
          <w:i/>
          <w:sz w:val="19"/>
          <w:szCs w:val="19"/>
        </w:rPr>
        <w:t>.</w:t>
      </w:r>
    </w:p>
    <w:p w14:paraId="0833F92D" w14:textId="4A2B3BBD" w:rsidR="00C72485" w:rsidRPr="00063B8E" w:rsidRDefault="00DD3E9E" w:rsidP="00C72485">
      <w:pPr>
        <w:spacing w:after="0"/>
        <w:jc w:val="both"/>
        <w:rPr>
          <w:rFonts w:asciiTheme="majorHAnsi" w:hAnsiTheme="majorHAnsi"/>
          <w:b/>
          <w:sz w:val="19"/>
          <w:szCs w:val="19"/>
        </w:rPr>
      </w:pPr>
      <w:r>
        <w:rPr>
          <w:rFonts w:asciiTheme="majorHAnsi" w:hAnsiTheme="majorHAnsi"/>
          <w:b/>
          <w:sz w:val="19"/>
          <w:szCs w:val="19"/>
        </w:rPr>
        <w:t>John 6:68</w:t>
      </w:r>
    </w:p>
    <w:p w14:paraId="4CEAE7B9" w14:textId="4E93AB15" w:rsidR="00C72485" w:rsidRPr="00063B8E" w:rsidRDefault="00DD3E9E" w:rsidP="00660A87">
      <w:pPr>
        <w:jc w:val="both"/>
        <w:rPr>
          <w:rFonts w:asciiTheme="majorHAnsi" w:hAnsiTheme="majorHAnsi"/>
          <w:i/>
          <w:sz w:val="19"/>
          <w:szCs w:val="19"/>
        </w:rPr>
      </w:pPr>
      <w:r w:rsidRPr="00DD3E9E">
        <w:rPr>
          <w:rFonts w:asciiTheme="majorHAnsi" w:hAnsiTheme="majorHAnsi"/>
          <w:i/>
          <w:sz w:val="19"/>
          <w:szCs w:val="19"/>
        </w:rPr>
        <w:t>Simon Peter answered him, “Lord, to whom shall we go? You have the words of eternal life</w:t>
      </w:r>
      <w:r>
        <w:rPr>
          <w:rFonts w:asciiTheme="majorHAnsi" w:hAnsiTheme="majorHAnsi"/>
          <w:i/>
          <w:sz w:val="19"/>
          <w:szCs w:val="19"/>
        </w:rPr>
        <w:t>.”</w:t>
      </w:r>
    </w:p>
    <w:p w14:paraId="6AC87CC5" w14:textId="16E1B731" w:rsidR="0016329D" w:rsidRPr="00063B8E" w:rsidRDefault="00DD3E9E" w:rsidP="00C7743C">
      <w:pPr>
        <w:spacing w:after="0"/>
        <w:jc w:val="both"/>
        <w:rPr>
          <w:rFonts w:asciiTheme="majorHAnsi" w:hAnsiTheme="majorHAnsi"/>
          <w:b/>
          <w:sz w:val="19"/>
          <w:szCs w:val="19"/>
        </w:rPr>
      </w:pPr>
      <w:r>
        <w:rPr>
          <w:rFonts w:asciiTheme="majorHAnsi" w:hAnsiTheme="majorHAnsi"/>
          <w:b/>
          <w:sz w:val="19"/>
          <w:szCs w:val="19"/>
        </w:rPr>
        <w:t>Daniel 9:15</w:t>
      </w:r>
    </w:p>
    <w:p w14:paraId="2867863B" w14:textId="36997367" w:rsidR="00406431" w:rsidRPr="00063B8E" w:rsidRDefault="00DD3E9E" w:rsidP="00660A87">
      <w:pPr>
        <w:jc w:val="both"/>
        <w:rPr>
          <w:rFonts w:asciiTheme="majorHAnsi" w:hAnsiTheme="majorHAnsi"/>
          <w:i/>
          <w:sz w:val="19"/>
          <w:szCs w:val="19"/>
        </w:rPr>
      </w:pPr>
      <w:r w:rsidRPr="00DD3E9E">
        <w:rPr>
          <w:rFonts w:asciiTheme="majorHAnsi" w:hAnsiTheme="majorHAnsi"/>
          <w:i/>
          <w:sz w:val="19"/>
          <w:szCs w:val="19"/>
        </w:rPr>
        <w:t xml:space="preserve">And now, O </w:t>
      </w:r>
      <w:r>
        <w:rPr>
          <w:rFonts w:asciiTheme="majorHAnsi" w:hAnsiTheme="majorHAnsi"/>
          <w:i/>
          <w:sz w:val="19"/>
          <w:szCs w:val="19"/>
        </w:rPr>
        <w:t>LORD</w:t>
      </w:r>
      <w:r w:rsidRPr="00DD3E9E">
        <w:rPr>
          <w:rFonts w:asciiTheme="majorHAnsi" w:hAnsiTheme="majorHAnsi"/>
          <w:i/>
          <w:sz w:val="19"/>
          <w:szCs w:val="19"/>
        </w:rPr>
        <w:t xml:space="preserve"> our God, who brought your people out of the land of Egypt with a mighty hand, and have made a name for yourself, as at this day, we have sinned, we have done wickedly.</w:t>
      </w:r>
    </w:p>
    <w:p w14:paraId="2695583B" w14:textId="224E9040" w:rsidR="00614B70" w:rsidRPr="00063B8E" w:rsidRDefault="00DD3E9E" w:rsidP="00614B70">
      <w:pPr>
        <w:spacing w:after="0"/>
        <w:jc w:val="both"/>
        <w:rPr>
          <w:rFonts w:asciiTheme="majorHAnsi" w:hAnsiTheme="majorHAnsi"/>
          <w:b/>
          <w:sz w:val="19"/>
          <w:szCs w:val="19"/>
        </w:rPr>
      </w:pPr>
      <w:r>
        <w:rPr>
          <w:rFonts w:asciiTheme="majorHAnsi" w:hAnsiTheme="majorHAnsi"/>
          <w:b/>
          <w:sz w:val="19"/>
          <w:szCs w:val="19"/>
        </w:rPr>
        <w:t>Mark 14:61-62</w:t>
      </w:r>
    </w:p>
    <w:p w14:paraId="4A669E42" w14:textId="4F06C0BA" w:rsidR="00614B70" w:rsidRPr="00063B8E" w:rsidRDefault="00DD3E9E" w:rsidP="007E475E">
      <w:pPr>
        <w:jc w:val="both"/>
        <w:rPr>
          <w:rFonts w:asciiTheme="majorHAnsi" w:hAnsiTheme="majorHAnsi"/>
          <w:i/>
          <w:sz w:val="19"/>
          <w:szCs w:val="19"/>
        </w:rPr>
      </w:pPr>
      <w:bookmarkStart w:id="0" w:name="_Hlk166096877"/>
      <w:r w:rsidRPr="00DD3E9E">
        <w:rPr>
          <w:rFonts w:asciiTheme="majorHAnsi" w:hAnsiTheme="majorHAnsi"/>
          <w:i/>
          <w:sz w:val="19"/>
          <w:szCs w:val="19"/>
        </w:rPr>
        <w:t xml:space="preserve">But he remained silent and made no answer. </w:t>
      </w:r>
      <w:proofErr w:type="gramStart"/>
      <w:r w:rsidRPr="00DD3E9E">
        <w:rPr>
          <w:rFonts w:asciiTheme="majorHAnsi" w:hAnsiTheme="majorHAnsi"/>
          <w:i/>
          <w:sz w:val="19"/>
          <w:szCs w:val="19"/>
        </w:rPr>
        <w:t>Again</w:t>
      </w:r>
      <w:proofErr w:type="gramEnd"/>
      <w:r w:rsidRPr="00DD3E9E">
        <w:rPr>
          <w:rFonts w:asciiTheme="majorHAnsi" w:hAnsiTheme="majorHAnsi"/>
          <w:i/>
          <w:sz w:val="19"/>
          <w:szCs w:val="19"/>
        </w:rPr>
        <w:t xml:space="preserve"> the high priest asked him, “Are you the Christ, the Son of the Blessed?” And Jesus said, “I am, and you will see the Son of Man seated at the right hand of Power, and coming with the clouds of heaven.”</w:t>
      </w:r>
    </w:p>
    <w:bookmarkEnd w:id="0"/>
    <w:p w14:paraId="5DD2271C" w14:textId="2CA95FED" w:rsidR="00614B70" w:rsidRPr="00063B8E" w:rsidRDefault="00DD3E9E" w:rsidP="00614B70">
      <w:pPr>
        <w:spacing w:after="0"/>
        <w:jc w:val="both"/>
        <w:rPr>
          <w:rFonts w:asciiTheme="majorHAnsi" w:hAnsiTheme="majorHAnsi"/>
          <w:b/>
          <w:sz w:val="19"/>
          <w:szCs w:val="19"/>
        </w:rPr>
      </w:pPr>
      <w:r>
        <w:rPr>
          <w:rFonts w:asciiTheme="majorHAnsi" w:hAnsiTheme="majorHAnsi"/>
          <w:b/>
          <w:sz w:val="19"/>
          <w:szCs w:val="19"/>
        </w:rPr>
        <w:t>Joshua 4:23-24</w:t>
      </w:r>
    </w:p>
    <w:p w14:paraId="623354E8" w14:textId="27816E3A" w:rsidR="00614B70" w:rsidRPr="00063B8E" w:rsidRDefault="00DD3E9E" w:rsidP="000C20E3">
      <w:pPr>
        <w:jc w:val="both"/>
        <w:rPr>
          <w:rFonts w:asciiTheme="majorHAnsi" w:hAnsiTheme="majorHAnsi"/>
          <w:i/>
          <w:sz w:val="19"/>
          <w:szCs w:val="19"/>
        </w:rPr>
      </w:pPr>
      <w:r w:rsidRPr="00DD3E9E">
        <w:rPr>
          <w:rFonts w:asciiTheme="majorHAnsi" w:hAnsiTheme="majorHAnsi"/>
          <w:i/>
          <w:sz w:val="19"/>
          <w:szCs w:val="19"/>
        </w:rPr>
        <w:t>For the Lord your God dried up the waters of the Jordan for you until you passed over, as the Lord your God did to the Red Sea, which he dried up for us until we passed over, so that all the peoples of the earth may know that the hand of the Lord is mighty, that you may fear the Lord your God forever.”</w:t>
      </w:r>
    </w:p>
    <w:p w14:paraId="0CBF8D76" w14:textId="5E26CB4E" w:rsidR="0063760F" w:rsidRPr="00063B8E" w:rsidRDefault="00DD3E9E" w:rsidP="0063760F">
      <w:pPr>
        <w:spacing w:after="0"/>
        <w:jc w:val="both"/>
        <w:rPr>
          <w:rFonts w:asciiTheme="majorHAnsi" w:hAnsiTheme="majorHAnsi"/>
          <w:b/>
          <w:bCs/>
          <w:iCs/>
          <w:sz w:val="19"/>
          <w:szCs w:val="19"/>
        </w:rPr>
      </w:pPr>
      <w:r>
        <w:rPr>
          <w:rFonts w:asciiTheme="majorHAnsi" w:hAnsiTheme="majorHAnsi"/>
          <w:b/>
          <w:bCs/>
          <w:iCs/>
          <w:sz w:val="19"/>
          <w:szCs w:val="19"/>
        </w:rPr>
        <w:t>Luke 12:32</w:t>
      </w:r>
    </w:p>
    <w:p w14:paraId="7FD238D4" w14:textId="544FB38E" w:rsidR="0063760F" w:rsidRPr="00063B8E" w:rsidRDefault="00DD3E9E" w:rsidP="002E3007">
      <w:pPr>
        <w:jc w:val="both"/>
        <w:rPr>
          <w:rFonts w:asciiTheme="majorHAnsi" w:hAnsiTheme="majorHAnsi"/>
          <w:i/>
          <w:sz w:val="19"/>
          <w:szCs w:val="19"/>
        </w:rPr>
      </w:pPr>
      <w:r w:rsidRPr="00DD3E9E">
        <w:rPr>
          <w:rFonts w:asciiTheme="majorHAnsi" w:hAnsiTheme="majorHAnsi"/>
          <w:i/>
          <w:sz w:val="19"/>
          <w:szCs w:val="19"/>
        </w:rPr>
        <w:t>“Fear not, little flock, for it is your Father's good pleasure to give you the kingdom.</w:t>
      </w:r>
      <w:r>
        <w:rPr>
          <w:rFonts w:asciiTheme="majorHAnsi" w:hAnsiTheme="majorHAnsi"/>
          <w:i/>
          <w:sz w:val="19"/>
          <w:szCs w:val="19"/>
        </w:rPr>
        <w:t>”</w:t>
      </w:r>
    </w:p>
    <w:sectPr w:rsidR="0063760F" w:rsidRPr="00063B8E" w:rsidSect="00AA0ED6">
      <w:pgSz w:w="15840" w:h="12240" w:orient="landscape"/>
      <w:pgMar w:top="63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1F53A" w14:textId="77777777" w:rsidR="000C1FC8" w:rsidRDefault="000C1FC8" w:rsidP="00972618">
      <w:pPr>
        <w:spacing w:after="0" w:line="240" w:lineRule="auto"/>
      </w:pPr>
      <w:r>
        <w:separator/>
      </w:r>
    </w:p>
  </w:endnote>
  <w:endnote w:type="continuationSeparator" w:id="0">
    <w:p w14:paraId="17F05B64" w14:textId="77777777" w:rsidR="000C1FC8" w:rsidRDefault="000C1FC8" w:rsidP="0097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94833" w14:textId="77777777" w:rsidR="000C1FC8" w:rsidRDefault="000C1FC8" w:rsidP="00972618">
      <w:pPr>
        <w:spacing w:after="0" w:line="240" w:lineRule="auto"/>
      </w:pPr>
      <w:r>
        <w:separator/>
      </w:r>
    </w:p>
  </w:footnote>
  <w:footnote w:type="continuationSeparator" w:id="0">
    <w:p w14:paraId="3B16D332" w14:textId="77777777" w:rsidR="000C1FC8" w:rsidRDefault="000C1FC8" w:rsidP="0097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047"/>
    <w:multiLevelType w:val="hybridMultilevel"/>
    <w:tmpl w:val="3B827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90524"/>
    <w:multiLevelType w:val="hybridMultilevel"/>
    <w:tmpl w:val="E2B26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D71CD"/>
    <w:multiLevelType w:val="hybridMultilevel"/>
    <w:tmpl w:val="2592D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684374">
    <w:abstractNumId w:val="0"/>
  </w:num>
  <w:num w:numId="2" w16cid:durableId="1651976472">
    <w:abstractNumId w:val="2"/>
  </w:num>
  <w:num w:numId="3" w16cid:durableId="11660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6A"/>
    <w:rsid w:val="00000D9C"/>
    <w:rsid w:val="00012236"/>
    <w:rsid w:val="00013146"/>
    <w:rsid w:val="00015066"/>
    <w:rsid w:val="000207EE"/>
    <w:rsid w:val="00020B94"/>
    <w:rsid w:val="000241F5"/>
    <w:rsid w:val="00024602"/>
    <w:rsid w:val="00026456"/>
    <w:rsid w:val="00026F48"/>
    <w:rsid w:val="0003195A"/>
    <w:rsid w:val="00031C38"/>
    <w:rsid w:val="00033414"/>
    <w:rsid w:val="000363AD"/>
    <w:rsid w:val="0004694D"/>
    <w:rsid w:val="00053023"/>
    <w:rsid w:val="00056E33"/>
    <w:rsid w:val="00063B8E"/>
    <w:rsid w:val="0007182A"/>
    <w:rsid w:val="000734CC"/>
    <w:rsid w:val="00086FEB"/>
    <w:rsid w:val="00087745"/>
    <w:rsid w:val="000936FA"/>
    <w:rsid w:val="00093FD3"/>
    <w:rsid w:val="00096B1D"/>
    <w:rsid w:val="00097CB1"/>
    <w:rsid w:val="000A0EBF"/>
    <w:rsid w:val="000A216F"/>
    <w:rsid w:val="000A4298"/>
    <w:rsid w:val="000A7261"/>
    <w:rsid w:val="000B20C9"/>
    <w:rsid w:val="000B2936"/>
    <w:rsid w:val="000B4FBE"/>
    <w:rsid w:val="000B607C"/>
    <w:rsid w:val="000B6CD5"/>
    <w:rsid w:val="000B7917"/>
    <w:rsid w:val="000C1FC8"/>
    <w:rsid w:val="000C20E3"/>
    <w:rsid w:val="000C66E0"/>
    <w:rsid w:val="000C7EAF"/>
    <w:rsid w:val="000D04AE"/>
    <w:rsid w:val="000D259D"/>
    <w:rsid w:val="000D403A"/>
    <w:rsid w:val="000F3DB1"/>
    <w:rsid w:val="000F7569"/>
    <w:rsid w:val="0011170E"/>
    <w:rsid w:val="001154B6"/>
    <w:rsid w:val="0011704F"/>
    <w:rsid w:val="00120B4F"/>
    <w:rsid w:val="00121195"/>
    <w:rsid w:val="001221C8"/>
    <w:rsid w:val="001226EA"/>
    <w:rsid w:val="0012273D"/>
    <w:rsid w:val="0012534C"/>
    <w:rsid w:val="00133513"/>
    <w:rsid w:val="00133E7A"/>
    <w:rsid w:val="0013652D"/>
    <w:rsid w:val="001370A8"/>
    <w:rsid w:val="001412E0"/>
    <w:rsid w:val="00141CA9"/>
    <w:rsid w:val="00143452"/>
    <w:rsid w:val="0014491E"/>
    <w:rsid w:val="00146B10"/>
    <w:rsid w:val="00150F25"/>
    <w:rsid w:val="00153A43"/>
    <w:rsid w:val="00156B5E"/>
    <w:rsid w:val="00157D36"/>
    <w:rsid w:val="0016091D"/>
    <w:rsid w:val="001609B2"/>
    <w:rsid w:val="0016329D"/>
    <w:rsid w:val="0016469E"/>
    <w:rsid w:val="0016739E"/>
    <w:rsid w:val="00171620"/>
    <w:rsid w:val="00172429"/>
    <w:rsid w:val="0017366C"/>
    <w:rsid w:val="00174EE5"/>
    <w:rsid w:val="001809C1"/>
    <w:rsid w:val="0018776E"/>
    <w:rsid w:val="00190FD7"/>
    <w:rsid w:val="00191CED"/>
    <w:rsid w:val="001922D9"/>
    <w:rsid w:val="00192C38"/>
    <w:rsid w:val="001945FC"/>
    <w:rsid w:val="00196872"/>
    <w:rsid w:val="00197FC7"/>
    <w:rsid w:val="001A1129"/>
    <w:rsid w:val="001A1678"/>
    <w:rsid w:val="001A2261"/>
    <w:rsid w:val="001A24FF"/>
    <w:rsid w:val="001A3199"/>
    <w:rsid w:val="001A55C6"/>
    <w:rsid w:val="001A5DC0"/>
    <w:rsid w:val="001A739D"/>
    <w:rsid w:val="001A7FB6"/>
    <w:rsid w:val="001B120F"/>
    <w:rsid w:val="001B4501"/>
    <w:rsid w:val="001B63B7"/>
    <w:rsid w:val="001C0233"/>
    <w:rsid w:val="001C1BFA"/>
    <w:rsid w:val="001C26B3"/>
    <w:rsid w:val="001C685D"/>
    <w:rsid w:val="001C69C8"/>
    <w:rsid w:val="001D1651"/>
    <w:rsid w:val="001D19B2"/>
    <w:rsid w:val="001D2549"/>
    <w:rsid w:val="001D6CFD"/>
    <w:rsid w:val="001E00C6"/>
    <w:rsid w:val="001E2031"/>
    <w:rsid w:val="001E3A6A"/>
    <w:rsid w:val="001F2164"/>
    <w:rsid w:val="001F7EDB"/>
    <w:rsid w:val="00200582"/>
    <w:rsid w:val="0020191C"/>
    <w:rsid w:val="00202DFD"/>
    <w:rsid w:val="002072BB"/>
    <w:rsid w:val="00207325"/>
    <w:rsid w:val="00210C0A"/>
    <w:rsid w:val="00211571"/>
    <w:rsid w:val="00214CC1"/>
    <w:rsid w:val="00220422"/>
    <w:rsid w:val="00221F72"/>
    <w:rsid w:val="00224397"/>
    <w:rsid w:val="00224694"/>
    <w:rsid w:val="00241787"/>
    <w:rsid w:val="00250D93"/>
    <w:rsid w:val="00254F23"/>
    <w:rsid w:val="0026016F"/>
    <w:rsid w:val="00262107"/>
    <w:rsid w:val="00264937"/>
    <w:rsid w:val="002676AD"/>
    <w:rsid w:val="00271861"/>
    <w:rsid w:val="00274DC3"/>
    <w:rsid w:val="0027562F"/>
    <w:rsid w:val="00282394"/>
    <w:rsid w:val="00285267"/>
    <w:rsid w:val="002852CC"/>
    <w:rsid w:val="00290C09"/>
    <w:rsid w:val="00293062"/>
    <w:rsid w:val="00295DFB"/>
    <w:rsid w:val="002A380A"/>
    <w:rsid w:val="002A3CC2"/>
    <w:rsid w:val="002A3E99"/>
    <w:rsid w:val="002A6A33"/>
    <w:rsid w:val="002A7FBD"/>
    <w:rsid w:val="002B0571"/>
    <w:rsid w:val="002B15FA"/>
    <w:rsid w:val="002B408D"/>
    <w:rsid w:val="002B71D9"/>
    <w:rsid w:val="002C500C"/>
    <w:rsid w:val="002D0D8A"/>
    <w:rsid w:val="002D47EF"/>
    <w:rsid w:val="002E3007"/>
    <w:rsid w:val="002E4297"/>
    <w:rsid w:val="002E5158"/>
    <w:rsid w:val="002F13E9"/>
    <w:rsid w:val="002F1905"/>
    <w:rsid w:val="002F20AD"/>
    <w:rsid w:val="002F28B4"/>
    <w:rsid w:val="002F2E87"/>
    <w:rsid w:val="002F5BC3"/>
    <w:rsid w:val="002F5EEE"/>
    <w:rsid w:val="002F7F37"/>
    <w:rsid w:val="003016E6"/>
    <w:rsid w:val="00303B9F"/>
    <w:rsid w:val="003053AB"/>
    <w:rsid w:val="003057DF"/>
    <w:rsid w:val="00311590"/>
    <w:rsid w:val="0032168C"/>
    <w:rsid w:val="00326148"/>
    <w:rsid w:val="00326477"/>
    <w:rsid w:val="00331F05"/>
    <w:rsid w:val="003325BB"/>
    <w:rsid w:val="00357F5A"/>
    <w:rsid w:val="003646CF"/>
    <w:rsid w:val="00366E79"/>
    <w:rsid w:val="003739DF"/>
    <w:rsid w:val="00374AC9"/>
    <w:rsid w:val="0038085E"/>
    <w:rsid w:val="0038173D"/>
    <w:rsid w:val="00387A6B"/>
    <w:rsid w:val="00390750"/>
    <w:rsid w:val="0039509E"/>
    <w:rsid w:val="003A68D5"/>
    <w:rsid w:val="003B146B"/>
    <w:rsid w:val="003B19E3"/>
    <w:rsid w:val="003B1D6C"/>
    <w:rsid w:val="003B20AF"/>
    <w:rsid w:val="003B3148"/>
    <w:rsid w:val="003B5C1C"/>
    <w:rsid w:val="003C216A"/>
    <w:rsid w:val="003C3ACB"/>
    <w:rsid w:val="003C41D1"/>
    <w:rsid w:val="003C59DA"/>
    <w:rsid w:val="003D26FE"/>
    <w:rsid w:val="003D7533"/>
    <w:rsid w:val="003D7F3A"/>
    <w:rsid w:val="003E0CA3"/>
    <w:rsid w:val="003E4725"/>
    <w:rsid w:val="003E5E7B"/>
    <w:rsid w:val="003F0458"/>
    <w:rsid w:val="003F785F"/>
    <w:rsid w:val="00400331"/>
    <w:rsid w:val="00401ADA"/>
    <w:rsid w:val="0040385B"/>
    <w:rsid w:val="00406431"/>
    <w:rsid w:val="00407E95"/>
    <w:rsid w:val="00413C24"/>
    <w:rsid w:val="00416454"/>
    <w:rsid w:val="00420160"/>
    <w:rsid w:val="00424BE3"/>
    <w:rsid w:val="0043267B"/>
    <w:rsid w:val="00432968"/>
    <w:rsid w:val="00435F13"/>
    <w:rsid w:val="00442037"/>
    <w:rsid w:val="00442476"/>
    <w:rsid w:val="0044248E"/>
    <w:rsid w:val="004435A6"/>
    <w:rsid w:val="004475B1"/>
    <w:rsid w:val="004502FC"/>
    <w:rsid w:val="00450A16"/>
    <w:rsid w:val="00453D20"/>
    <w:rsid w:val="004552E7"/>
    <w:rsid w:val="00455EA4"/>
    <w:rsid w:val="00456C61"/>
    <w:rsid w:val="004612E9"/>
    <w:rsid w:val="00462EA8"/>
    <w:rsid w:val="00462EF4"/>
    <w:rsid w:val="0046653A"/>
    <w:rsid w:val="004665AD"/>
    <w:rsid w:val="00475C79"/>
    <w:rsid w:val="004806E5"/>
    <w:rsid w:val="00485C50"/>
    <w:rsid w:val="00486AE4"/>
    <w:rsid w:val="00490466"/>
    <w:rsid w:val="004A00C5"/>
    <w:rsid w:val="004A0DC6"/>
    <w:rsid w:val="004A1CCC"/>
    <w:rsid w:val="004A2F94"/>
    <w:rsid w:val="004A3911"/>
    <w:rsid w:val="004A75A6"/>
    <w:rsid w:val="004B01DC"/>
    <w:rsid w:val="004B3BE6"/>
    <w:rsid w:val="004B6553"/>
    <w:rsid w:val="004B66BD"/>
    <w:rsid w:val="004B6F42"/>
    <w:rsid w:val="004C2A9F"/>
    <w:rsid w:val="004C6265"/>
    <w:rsid w:val="004C7953"/>
    <w:rsid w:val="004C7F2A"/>
    <w:rsid w:val="004D21E4"/>
    <w:rsid w:val="004D221C"/>
    <w:rsid w:val="004D32FF"/>
    <w:rsid w:val="004D6053"/>
    <w:rsid w:val="004D6963"/>
    <w:rsid w:val="004D798C"/>
    <w:rsid w:val="004D7BCC"/>
    <w:rsid w:val="004E3957"/>
    <w:rsid w:val="004E4FEE"/>
    <w:rsid w:val="004E67B2"/>
    <w:rsid w:val="004E69DA"/>
    <w:rsid w:val="004E6B75"/>
    <w:rsid w:val="004F0D8F"/>
    <w:rsid w:val="004F1CAF"/>
    <w:rsid w:val="004F72F3"/>
    <w:rsid w:val="0050019B"/>
    <w:rsid w:val="005015F8"/>
    <w:rsid w:val="0050443B"/>
    <w:rsid w:val="00504626"/>
    <w:rsid w:val="0051074B"/>
    <w:rsid w:val="005143CB"/>
    <w:rsid w:val="00524BCD"/>
    <w:rsid w:val="005256F4"/>
    <w:rsid w:val="00531B00"/>
    <w:rsid w:val="005345DE"/>
    <w:rsid w:val="005378D8"/>
    <w:rsid w:val="00543112"/>
    <w:rsid w:val="00552C6F"/>
    <w:rsid w:val="00554B36"/>
    <w:rsid w:val="00554F89"/>
    <w:rsid w:val="00555A0F"/>
    <w:rsid w:val="00555EC1"/>
    <w:rsid w:val="00562FE2"/>
    <w:rsid w:val="00564E8F"/>
    <w:rsid w:val="00565D4B"/>
    <w:rsid w:val="00566826"/>
    <w:rsid w:val="0057030B"/>
    <w:rsid w:val="00571AA6"/>
    <w:rsid w:val="00572DFE"/>
    <w:rsid w:val="005739C2"/>
    <w:rsid w:val="00573E61"/>
    <w:rsid w:val="005762E2"/>
    <w:rsid w:val="00576487"/>
    <w:rsid w:val="00580BDB"/>
    <w:rsid w:val="0058183E"/>
    <w:rsid w:val="005834E2"/>
    <w:rsid w:val="00584126"/>
    <w:rsid w:val="00585B88"/>
    <w:rsid w:val="005862EE"/>
    <w:rsid w:val="00590F74"/>
    <w:rsid w:val="005A3DE0"/>
    <w:rsid w:val="005A4960"/>
    <w:rsid w:val="005A71B8"/>
    <w:rsid w:val="005B44B2"/>
    <w:rsid w:val="005B6E0F"/>
    <w:rsid w:val="005C1D3F"/>
    <w:rsid w:val="005C3D33"/>
    <w:rsid w:val="005C7218"/>
    <w:rsid w:val="005C723D"/>
    <w:rsid w:val="005D0307"/>
    <w:rsid w:val="005D088B"/>
    <w:rsid w:val="005D0B18"/>
    <w:rsid w:val="005D0F29"/>
    <w:rsid w:val="005D256B"/>
    <w:rsid w:val="005D3539"/>
    <w:rsid w:val="005D38CC"/>
    <w:rsid w:val="005D4B9C"/>
    <w:rsid w:val="005D6334"/>
    <w:rsid w:val="005D7137"/>
    <w:rsid w:val="005E27EF"/>
    <w:rsid w:val="005E3F9B"/>
    <w:rsid w:val="005E5611"/>
    <w:rsid w:val="005E7C71"/>
    <w:rsid w:val="005F2C85"/>
    <w:rsid w:val="005F30CB"/>
    <w:rsid w:val="005F441E"/>
    <w:rsid w:val="005F57D5"/>
    <w:rsid w:val="005F627D"/>
    <w:rsid w:val="005F69E3"/>
    <w:rsid w:val="00600329"/>
    <w:rsid w:val="00602C36"/>
    <w:rsid w:val="00606526"/>
    <w:rsid w:val="00606BDC"/>
    <w:rsid w:val="00614B70"/>
    <w:rsid w:val="00615018"/>
    <w:rsid w:val="006155BA"/>
    <w:rsid w:val="00624EAF"/>
    <w:rsid w:val="00626732"/>
    <w:rsid w:val="0062688C"/>
    <w:rsid w:val="0063760F"/>
    <w:rsid w:val="006418F7"/>
    <w:rsid w:val="00641F4F"/>
    <w:rsid w:val="00642A0C"/>
    <w:rsid w:val="006445D5"/>
    <w:rsid w:val="00645ADF"/>
    <w:rsid w:val="006542A0"/>
    <w:rsid w:val="00660A87"/>
    <w:rsid w:val="0066458C"/>
    <w:rsid w:val="00673FE4"/>
    <w:rsid w:val="00674E10"/>
    <w:rsid w:val="00677912"/>
    <w:rsid w:val="00680816"/>
    <w:rsid w:val="0068105D"/>
    <w:rsid w:val="006822EA"/>
    <w:rsid w:val="00683640"/>
    <w:rsid w:val="00684859"/>
    <w:rsid w:val="006877EA"/>
    <w:rsid w:val="00687F81"/>
    <w:rsid w:val="0069507D"/>
    <w:rsid w:val="00696297"/>
    <w:rsid w:val="006A1C82"/>
    <w:rsid w:val="006A2554"/>
    <w:rsid w:val="006A44C0"/>
    <w:rsid w:val="006B057A"/>
    <w:rsid w:val="006B55A8"/>
    <w:rsid w:val="006B6E95"/>
    <w:rsid w:val="006C0CB2"/>
    <w:rsid w:val="006C21DC"/>
    <w:rsid w:val="006C3A30"/>
    <w:rsid w:val="006C5BBE"/>
    <w:rsid w:val="006C7C00"/>
    <w:rsid w:val="006D085E"/>
    <w:rsid w:val="006D11C3"/>
    <w:rsid w:val="006D1696"/>
    <w:rsid w:val="006D2E40"/>
    <w:rsid w:val="006D3F16"/>
    <w:rsid w:val="006D411F"/>
    <w:rsid w:val="006D5033"/>
    <w:rsid w:val="006D665D"/>
    <w:rsid w:val="006E26EE"/>
    <w:rsid w:val="006E42D0"/>
    <w:rsid w:val="006E7E9F"/>
    <w:rsid w:val="006F2E90"/>
    <w:rsid w:val="006F7E90"/>
    <w:rsid w:val="007016C2"/>
    <w:rsid w:val="00701A06"/>
    <w:rsid w:val="0070494C"/>
    <w:rsid w:val="0070504E"/>
    <w:rsid w:val="00706CE6"/>
    <w:rsid w:val="0071008D"/>
    <w:rsid w:val="0071436F"/>
    <w:rsid w:val="0071550F"/>
    <w:rsid w:val="00715E42"/>
    <w:rsid w:val="00724028"/>
    <w:rsid w:val="00727CDA"/>
    <w:rsid w:val="007307E2"/>
    <w:rsid w:val="00735B12"/>
    <w:rsid w:val="00736F40"/>
    <w:rsid w:val="00741104"/>
    <w:rsid w:val="00741F4D"/>
    <w:rsid w:val="00743798"/>
    <w:rsid w:val="007447A3"/>
    <w:rsid w:val="007551F4"/>
    <w:rsid w:val="00756476"/>
    <w:rsid w:val="00756E11"/>
    <w:rsid w:val="00760077"/>
    <w:rsid w:val="007635F6"/>
    <w:rsid w:val="00766955"/>
    <w:rsid w:val="00774003"/>
    <w:rsid w:val="0077434F"/>
    <w:rsid w:val="00775359"/>
    <w:rsid w:val="007845FF"/>
    <w:rsid w:val="00795773"/>
    <w:rsid w:val="007A0279"/>
    <w:rsid w:val="007A0CE8"/>
    <w:rsid w:val="007A135A"/>
    <w:rsid w:val="007A14C0"/>
    <w:rsid w:val="007A20FD"/>
    <w:rsid w:val="007A3813"/>
    <w:rsid w:val="007A51BC"/>
    <w:rsid w:val="007B05C8"/>
    <w:rsid w:val="007B221F"/>
    <w:rsid w:val="007B339A"/>
    <w:rsid w:val="007B4856"/>
    <w:rsid w:val="007B76AC"/>
    <w:rsid w:val="007C25FE"/>
    <w:rsid w:val="007C3C76"/>
    <w:rsid w:val="007D4648"/>
    <w:rsid w:val="007E287E"/>
    <w:rsid w:val="007E475E"/>
    <w:rsid w:val="007E79F1"/>
    <w:rsid w:val="007F0EAF"/>
    <w:rsid w:val="007F129B"/>
    <w:rsid w:val="007F3D7F"/>
    <w:rsid w:val="007F553D"/>
    <w:rsid w:val="007F7031"/>
    <w:rsid w:val="007F7F02"/>
    <w:rsid w:val="0080178B"/>
    <w:rsid w:val="008025F9"/>
    <w:rsid w:val="00803440"/>
    <w:rsid w:val="008057D6"/>
    <w:rsid w:val="0080610B"/>
    <w:rsid w:val="00807670"/>
    <w:rsid w:val="008077DC"/>
    <w:rsid w:val="00810DE0"/>
    <w:rsid w:val="00817A65"/>
    <w:rsid w:val="00826C09"/>
    <w:rsid w:val="008318E4"/>
    <w:rsid w:val="00831F51"/>
    <w:rsid w:val="00834F2A"/>
    <w:rsid w:val="008374BE"/>
    <w:rsid w:val="0083783C"/>
    <w:rsid w:val="00841E37"/>
    <w:rsid w:val="008421D7"/>
    <w:rsid w:val="0084327A"/>
    <w:rsid w:val="00843FBB"/>
    <w:rsid w:val="00844C58"/>
    <w:rsid w:val="00844F20"/>
    <w:rsid w:val="00851ED5"/>
    <w:rsid w:val="00852345"/>
    <w:rsid w:val="00853D06"/>
    <w:rsid w:val="00855A15"/>
    <w:rsid w:val="00860D34"/>
    <w:rsid w:val="00865589"/>
    <w:rsid w:val="008658F8"/>
    <w:rsid w:val="00867740"/>
    <w:rsid w:val="0087161A"/>
    <w:rsid w:val="008768CB"/>
    <w:rsid w:val="00882F23"/>
    <w:rsid w:val="0088349B"/>
    <w:rsid w:val="008873EC"/>
    <w:rsid w:val="008914C8"/>
    <w:rsid w:val="00894977"/>
    <w:rsid w:val="00894A88"/>
    <w:rsid w:val="0089595F"/>
    <w:rsid w:val="00896706"/>
    <w:rsid w:val="0089703B"/>
    <w:rsid w:val="008A193B"/>
    <w:rsid w:val="008A3AFC"/>
    <w:rsid w:val="008A5864"/>
    <w:rsid w:val="008B2088"/>
    <w:rsid w:val="008B3A0E"/>
    <w:rsid w:val="008B3B3C"/>
    <w:rsid w:val="008B5DD1"/>
    <w:rsid w:val="008C1B90"/>
    <w:rsid w:val="008C2807"/>
    <w:rsid w:val="008C569C"/>
    <w:rsid w:val="008C6C3A"/>
    <w:rsid w:val="008D2C16"/>
    <w:rsid w:val="008E2C07"/>
    <w:rsid w:val="008E37FE"/>
    <w:rsid w:val="008F5DC2"/>
    <w:rsid w:val="00900F26"/>
    <w:rsid w:val="00903749"/>
    <w:rsid w:val="009046AF"/>
    <w:rsid w:val="009073C7"/>
    <w:rsid w:val="009110DA"/>
    <w:rsid w:val="00915C32"/>
    <w:rsid w:val="00924D91"/>
    <w:rsid w:val="009300CB"/>
    <w:rsid w:val="00930903"/>
    <w:rsid w:val="00934D4D"/>
    <w:rsid w:val="00935E7D"/>
    <w:rsid w:val="009440CF"/>
    <w:rsid w:val="0094422E"/>
    <w:rsid w:val="00950D25"/>
    <w:rsid w:val="00952CD8"/>
    <w:rsid w:val="009578E8"/>
    <w:rsid w:val="00957FA5"/>
    <w:rsid w:val="00960119"/>
    <w:rsid w:val="00960301"/>
    <w:rsid w:val="009613C9"/>
    <w:rsid w:val="009622D3"/>
    <w:rsid w:val="00962D2F"/>
    <w:rsid w:val="009653BF"/>
    <w:rsid w:val="00967433"/>
    <w:rsid w:val="00972618"/>
    <w:rsid w:val="009741D8"/>
    <w:rsid w:val="00977CE5"/>
    <w:rsid w:val="00980946"/>
    <w:rsid w:val="009817F3"/>
    <w:rsid w:val="00984EC6"/>
    <w:rsid w:val="00987290"/>
    <w:rsid w:val="00987FAB"/>
    <w:rsid w:val="009931D7"/>
    <w:rsid w:val="00995983"/>
    <w:rsid w:val="00996C8D"/>
    <w:rsid w:val="009A05E0"/>
    <w:rsid w:val="009A2CC6"/>
    <w:rsid w:val="009A6D3B"/>
    <w:rsid w:val="009B0A6F"/>
    <w:rsid w:val="009B162D"/>
    <w:rsid w:val="009B1F7E"/>
    <w:rsid w:val="009B2A00"/>
    <w:rsid w:val="009B3362"/>
    <w:rsid w:val="009B43B8"/>
    <w:rsid w:val="009B4D1F"/>
    <w:rsid w:val="009B60EA"/>
    <w:rsid w:val="009B63E3"/>
    <w:rsid w:val="009B6F99"/>
    <w:rsid w:val="009C0C6B"/>
    <w:rsid w:val="009C3928"/>
    <w:rsid w:val="009C5332"/>
    <w:rsid w:val="009D0296"/>
    <w:rsid w:val="009D09B0"/>
    <w:rsid w:val="009D184D"/>
    <w:rsid w:val="009D4A13"/>
    <w:rsid w:val="009D4BED"/>
    <w:rsid w:val="009D56B6"/>
    <w:rsid w:val="009E2AD5"/>
    <w:rsid w:val="009E3D91"/>
    <w:rsid w:val="009E7399"/>
    <w:rsid w:val="009F1130"/>
    <w:rsid w:val="00A00D65"/>
    <w:rsid w:val="00A01A94"/>
    <w:rsid w:val="00A04A4D"/>
    <w:rsid w:val="00A04F98"/>
    <w:rsid w:val="00A1320F"/>
    <w:rsid w:val="00A137E6"/>
    <w:rsid w:val="00A13CB1"/>
    <w:rsid w:val="00A16DD9"/>
    <w:rsid w:val="00A17523"/>
    <w:rsid w:val="00A33038"/>
    <w:rsid w:val="00A370FB"/>
    <w:rsid w:val="00A4203D"/>
    <w:rsid w:val="00A53949"/>
    <w:rsid w:val="00A56D13"/>
    <w:rsid w:val="00A57DE2"/>
    <w:rsid w:val="00A60A0C"/>
    <w:rsid w:val="00A6240B"/>
    <w:rsid w:val="00A6380F"/>
    <w:rsid w:val="00A65CAE"/>
    <w:rsid w:val="00A66408"/>
    <w:rsid w:val="00A71621"/>
    <w:rsid w:val="00A718AA"/>
    <w:rsid w:val="00A7200E"/>
    <w:rsid w:val="00A757C3"/>
    <w:rsid w:val="00A915F3"/>
    <w:rsid w:val="00A9449E"/>
    <w:rsid w:val="00A96A4A"/>
    <w:rsid w:val="00A97A0D"/>
    <w:rsid w:val="00AA04F6"/>
    <w:rsid w:val="00AA0ED6"/>
    <w:rsid w:val="00AA1670"/>
    <w:rsid w:val="00AA25C4"/>
    <w:rsid w:val="00AA32A8"/>
    <w:rsid w:val="00AA3FDB"/>
    <w:rsid w:val="00AA4025"/>
    <w:rsid w:val="00AB00B3"/>
    <w:rsid w:val="00AB2E4C"/>
    <w:rsid w:val="00AC2F6A"/>
    <w:rsid w:val="00AC4D94"/>
    <w:rsid w:val="00AC7749"/>
    <w:rsid w:val="00AD50EA"/>
    <w:rsid w:val="00AE0043"/>
    <w:rsid w:val="00AE1C52"/>
    <w:rsid w:val="00AE423E"/>
    <w:rsid w:val="00AE78A9"/>
    <w:rsid w:val="00AF1E4F"/>
    <w:rsid w:val="00AF4DF5"/>
    <w:rsid w:val="00B0117C"/>
    <w:rsid w:val="00B02EB7"/>
    <w:rsid w:val="00B03F50"/>
    <w:rsid w:val="00B175F4"/>
    <w:rsid w:val="00B2040A"/>
    <w:rsid w:val="00B263E7"/>
    <w:rsid w:val="00B26C5A"/>
    <w:rsid w:val="00B30F05"/>
    <w:rsid w:val="00B34CDA"/>
    <w:rsid w:val="00B35260"/>
    <w:rsid w:val="00B369EA"/>
    <w:rsid w:val="00B41B46"/>
    <w:rsid w:val="00B42427"/>
    <w:rsid w:val="00B5032B"/>
    <w:rsid w:val="00B54E15"/>
    <w:rsid w:val="00B55C82"/>
    <w:rsid w:val="00B56755"/>
    <w:rsid w:val="00B628C0"/>
    <w:rsid w:val="00B731C6"/>
    <w:rsid w:val="00B76FC9"/>
    <w:rsid w:val="00B8194F"/>
    <w:rsid w:val="00B83D85"/>
    <w:rsid w:val="00B83EB8"/>
    <w:rsid w:val="00B84DD3"/>
    <w:rsid w:val="00B869C7"/>
    <w:rsid w:val="00B901D7"/>
    <w:rsid w:val="00B92AD8"/>
    <w:rsid w:val="00B96A50"/>
    <w:rsid w:val="00BA08D1"/>
    <w:rsid w:val="00BB0646"/>
    <w:rsid w:val="00BB16BF"/>
    <w:rsid w:val="00BB252E"/>
    <w:rsid w:val="00BB36BA"/>
    <w:rsid w:val="00BB3A27"/>
    <w:rsid w:val="00BB3B50"/>
    <w:rsid w:val="00BB4FBC"/>
    <w:rsid w:val="00BC2725"/>
    <w:rsid w:val="00BC6E6F"/>
    <w:rsid w:val="00BC7B1A"/>
    <w:rsid w:val="00BD4B94"/>
    <w:rsid w:val="00BE05F6"/>
    <w:rsid w:val="00BE1DE3"/>
    <w:rsid w:val="00BE5761"/>
    <w:rsid w:val="00BE783B"/>
    <w:rsid w:val="00BF1FE3"/>
    <w:rsid w:val="00BF247E"/>
    <w:rsid w:val="00C00728"/>
    <w:rsid w:val="00C00BBC"/>
    <w:rsid w:val="00C02E28"/>
    <w:rsid w:val="00C04F3D"/>
    <w:rsid w:val="00C07990"/>
    <w:rsid w:val="00C07AFF"/>
    <w:rsid w:val="00C10CF9"/>
    <w:rsid w:val="00C160CE"/>
    <w:rsid w:val="00C309D0"/>
    <w:rsid w:val="00C30F29"/>
    <w:rsid w:val="00C3121F"/>
    <w:rsid w:val="00C318B6"/>
    <w:rsid w:val="00C36189"/>
    <w:rsid w:val="00C46566"/>
    <w:rsid w:val="00C524C6"/>
    <w:rsid w:val="00C52C57"/>
    <w:rsid w:val="00C54129"/>
    <w:rsid w:val="00C54486"/>
    <w:rsid w:val="00C5656E"/>
    <w:rsid w:val="00C57B06"/>
    <w:rsid w:val="00C61C9B"/>
    <w:rsid w:val="00C64E06"/>
    <w:rsid w:val="00C70E04"/>
    <w:rsid w:val="00C717CC"/>
    <w:rsid w:val="00C72485"/>
    <w:rsid w:val="00C75F41"/>
    <w:rsid w:val="00C7743C"/>
    <w:rsid w:val="00C81B0E"/>
    <w:rsid w:val="00C82A93"/>
    <w:rsid w:val="00C8329D"/>
    <w:rsid w:val="00C8434A"/>
    <w:rsid w:val="00C867E3"/>
    <w:rsid w:val="00C8683E"/>
    <w:rsid w:val="00C946AA"/>
    <w:rsid w:val="00C9625F"/>
    <w:rsid w:val="00CA3C09"/>
    <w:rsid w:val="00CA5BB1"/>
    <w:rsid w:val="00CB05F7"/>
    <w:rsid w:val="00CB1191"/>
    <w:rsid w:val="00CC231E"/>
    <w:rsid w:val="00CC3594"/>
    <w:rsid w:val="00CC681D"/>
    <w:rsid w:val="00CD36D9"/>
    <w:rsid w:val="00CD4D98"/>
    <w:rsid w:val="00CE318B"/>
    <w:rsid w:val="00CE6D14"/>
    <w:rsid w:val="00CF1EED"/>
    <w:rsid w:val="00CF249E"/>
    <w:rsid w:val="00D0042A"/>
    <w:rsid w:val="00D01B54"/>
    <w:rsid w:val="00D10CE6"/>
    <w:rsid w:val="00D1133C"/>
    <w:rsid w:val="00D120F2"/>
    <w:rsid w:val="00D12DFA"/>
    <w:rsid w:val="00D2026D"/>
    <w:rsid w:val="00D22FA4"/>
    <w:rsid w:val="00D26098"/>
    <w:rsid w:val="00D35FA1"/>
    <w:rsid w:val="00D37CFB"/>
    <w:rsid w:val="00D40500"/>
    <w:rsid w:val="00D43A15"/>
    <w:rsid w:val="00D44230"/>
    <w:rsid w:val="00D44CAA"/>
    <w:rsid w:val="00D44DD2"/>
    <w:rsid w:val="00D45E19"/>
    <w:rsid w:val="00D50435"/>
    <w:rsid w:val="00D51561"/>
    <w:rsid w:val="00D5238D"/>
    <w:rsid w:val="00D60CDA"/>
    <w:rsid w:val="00D62A1B"/>
    <w:rsid w:val="00D6409D"/>
    <w:rsid w:val="00D73380"/>
    <w:rsid w:val="00D73C73"/>
    <w:rsid w:val="00D7425B"/>
    <w:rsid w:val="00D77DD4"/>
    <w:rsid w:val="00D805C2"/>
    <w:rsid w:val="00D853E3"/>
    <w:rsid w:val="00D85DAC"/>
    <w:rsid w:val="00D87913"/>
    <w:rsid w:val="00D87D38"/>
    <w:rsid w:val="00D908A8"/>
    <w:rsid w:val="00D91E5D"/>
    <w:rsid w:val="00DA0638"/>
    <w:rsid w:val="00DA212E"/>
    <w:rsid w:val="00DA2D2C"/>
    <w:rsid w:val="00DA65D4"/>
    <w:rsid w:val="00DB0249"/>
    <w:rsid w:val="00DB0700"/>
    <w:rsid w:val="00DB5E4C"/>
    <w:rsid w:val="00DB70F1"/>
    <w:rsid w:val="00DB7517"/>
    <w:rsid w:val="00DC4923"/>
    <w:rsid w:val="00DC7C30"/>
    <w:rsid w:val="00DD0218"/>
    <w:rsid w:val="00DD03A1"/>
    <w:rsid w:val="00DD3E9E"/>
    <w:rsid w:val="00DE02D4"/>
    <w:rsid w:val="00DE3690"/>
    <w:rsid w:val="00DE3EDA"/>
    <w:rsid w:val="00DE4490"/>
    <w:rsid w:val="00DE65E7"/>
    <w:rsid w:val="00DE720E"/>
    <w:rsid w:val="00DE7DF9"/>
    <w:rsid w:val="00DF326F"/>
    <w:rsid w:val="00DF5B88"/>
    <w:rsid w:val="00DF69DB"/>
    <w:rsid w:val="00E14BB6"/>
    <w:rsid w:val="00E17727"/>
    <w:rsid w:val="00E2257C"/>
    <w:rsid w:val="00E22F1E"/>
    <w:rsid w:val="00E2330F"/>
    <w:rsid w:val="00E23B98"/>
    <w:rsid w:val="00E24C5B"/>
    <w:rsid w:val="00E31D5C"/>
    <w:rsid w:val="00E32942"/>
    <w:rsid w:val="00E3436C"/>
    <w:rsid w:val="00E35BC3"/>
    <w:rsid w:val="00E3723A"/>
    <w:rsid w:val="00E47B54"/>
    <w:rsid w:val="00E5156E"/>
    <w:rsid w:val="00E52C28"/>
    <w:rsid w:val="00E625FD"/>
    <w:rsid w:val="00E64356"/>
    <w:rsid w:val="00E66858"/>
    <w:rsid w:val="00E714EF"/>
    <w:rsid w:val="00E726A0"/>
    <w:rsid w:val="00E7542A"/>
    <w:rsid w:val="00E75B84"/>
    <w:rsid w:val="00E75C91"/>
    <w:rsid w:val="00E84008"/>
    <w:rsid w:val="00E90A8F"/>
    <w:rsid w:val="00E90F54"/>
    <w:rsid w:val="00E93C19"/>
    <w:rsid w:val="00E9569F"/>
    <w:rsid w:val="00E978E6"/>
    <w:rsid w:val="00EA0DBA"/>
    <w:rsid w:val="00EA4D9B"/>
    <w:rsid w:val="00EA6AAE"/>
    <w:rsid w:val="00EB3CE2"/>
    <w:rsid w:val="00EB4DD3"/>
    <w:rsid w:val="00EB50AE"/>
    <w:rsid w:val="00EC28BC"/>
    <w:rsid w:val="00EC4B1F"/>
    <w:rsid w:val="00ED4B65"/>
    <w:rsid w:val="00ED63E5"/>
    <w:rsid w:val="00EE2A7F"/>
    <w:rsid w:val="00EE3797"/>
    <w:rsid w:val="00EE4468"/>
    <w:rsid w:val="00EE6057"/>
    <w:rsid w:val="00EE756B"/>
    <w:rsid w:val="00EF0ACF"/>
    <w:rsid w:val="00EF1326"/>
    <w:rsid w:val="00EF2921"/>
    <w:rsid w:val="00EF5163"/>
    <w:rsid w:val="00F05A5D"/>
    <w:rsid w:val="00F07EE1"/>
    <w:rsid w:val="00F1013D"/>
    <w:rsid w:val="00F11A33"/>
    <w:rsid w:val="00F14EA4"/>
    <w:rsid w:val="00F22144"/>
    <w:rsid w:val="00F23332"/>
    <w:rsid w:val="00F34973"/>
    <w:rsid w:val="00F40204"/>
    <w:rsid w:val="00F40955"/>
    <w:rsid w:val="00F40CB8"/>
    <w:rsid w:val="00F4189C"/>
    <w:rsid w:val="00F44F14"/>
    <w:rsid w:val="00F53A21"/>
    <w:rsid w:val="00F53A50"/>
    <w:rsid w:val="00F5410B"/>
    <w:rsid w:val="00F567A8"/>
    <w:rsid w:val="00F56B88"/>
    <w:rsid w:val="00F6032C"/>
    <w:rsid w:val="00F63BDF"/>
    <w:rsid w:val="00F649A3"/>
    <w:rsid w:val="00F71BA1"/>
    <w:rsid w:val="00F7518A"/>
    <w:rsid w:val="00F77B46"/>
    <w:rsid w:val="00F8004A"/>
    <w:rsid w:val="00F80EA9"/>
    <w:rsid w:val="00F8565E"/>
    <w:rsid w:val="00F87F17"/>
    <w:rsid w:val="00F96BB6"/>
    <w:rsid w:val="00FA35E5"/>
    <w:rsid w:val="00FA623C"/>
    <w:rsid w:val="00FB11C2"/>
    <w:rsid w:val="00FB67A4"/>
    <w:rsid w:val="00FB783D"/>
    <w:rsid w:val="00FC4C19"/>
    <w:rsid w:val="00FC5722"/>
    <w:rsid w:val="00FC720D"/>
    <w:rsid w:val="00FD041C"/>
    <w:rsid w:val="00FD645F"/>
    <w:rsid w:val="00FD7EC5"/>
    <w:rsid w:val="00FE2B31"/>
    <w:rsid w:val="00FE73AB"/>
    <w:rsid w:val="00FF1170"/>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B3BA"/>
  <w15:docId w15:val="{0FB94DF6-D0C4-4574-9487-D52A7B1D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618"/>
  </w:style>
  <w:style w:type="paragraph" w:styleId="Footer">
    <w:name w:val="footer"/>
    <w:basedOn w:val="Normal"/>
    <w:link w:val="FooterChar"/>
    <w:uiPriority w:val="99"/>
    <w:unhideWhenUsed/>
    <w:rsid w:val="0097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18"/>
  </w:style>
  <w:style w:type="paragraph" w:styleId="BalloonText">
    <w:name w:val="Balloon Text"/>
    <w:basedOn w:val="Normal"/>
    <w:link w:val="BalloonTextChar"/>
    <w:uiPriority w:val="99"/>
    <w:semiHidden/>
    <w:unhideWhenUsed/>
    <w:rsid w:val="0097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18"/>
    <w:rPr>
      <w:rFonts w:ascii="Tahoma" w:hAnsi="Tahoma" w:cs="Tahoma"/>
      <w:sz w:val="16"/>
      <w:szCs w:val="16"/>
    </w:rPr>
  </w:style>
  <w:style w:type="character" w:styleId="Hyperlink">
    <w:name w:val="Hyperlink"/>
    <w:basedOn w:val="DefaultParagraphFont"/>
    <w:uiPriority w:val="99"/>
    <w:unhideWhenUsed/>
    <w:rsid w:val="00972618"/>
    <w:rPr>
      <w:color w:val="0000FF" w:themeColor="hyperlink"/>
      <w:u w:val="single"/>
    </w:rPr>
  </w:style>
  <w:style w:type="paragraph" w:styleId="NoSpacing">
    <w:name w:val="No Spacing"/>
    <w:uiPriority w:val="1"/>
    <w:qFormat/>
    <w:rsid w:val="00F44F14"/>
    <w:pPr>
      <w:spacing w:after="0" w:line="240" w:lineRule="auto"/>
    </w:pPr>
  </w:style>
  <w:style w:type="paragraph" w:styleId="ListParagraph">
    <w:name w:val="List Paragraph"/>
    <w:basedOn w:val="Normal"/>
    <w:uiPriority w:val="34"/>
    <w:qFormat/>
    <w:rsid w:val="00AC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1685">
      <w:bodyDiv w:val="1"/>
      <w:marLeft w:val="0"/>
      <w:marRight w:val="0"/>
      <w:marTop w:val="0"/>
      <w:marBottom w:val="0"/>
      <w:divBdr>
        <w:top w:val="none" w:sz="0" w:space="0" w:color="auto"/>
        <w:left w:val="none" w:sz="0" w:space="0" w:color="auto"/>
        <w:bottom w:val="none" w:sz="0" w:space="0" w:color="auto"/>
        <w:right w:val="none" w:sz="0" w:space="0" w:color="auto"/>
      </w:divBdr>
    </w:div>
    <w:div w:id="557860383">
      <w:bodyDiv w:val="1"/>
      <w:marLeft w:val="0"/>
      <w:marRight w:val="0"/>
      <w:marTop w:val="0"/>
      <w:marBottom w:val="0"/>
      <w:divBdr>
        <w:top w:val="none" w:sz="0" w:space="0" w:color="auto"/>
        <w:left w:val="none" w:sz="0" w:space="0" w:color="auto"/>
        <w:bottom w:val="none" w:sz="0" w:space="0" w:color="auto"/>
        <w:right w:val="none" w:sz="0" w:space="0" w:color="auto"/>
      </w:divBdr>
    </w:div>
    <w:div w:id="6384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5881-6B83-43FC-B56D-7A46B7E4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 Duncan</cp:lastModifiedBy>
  <cp:revision>3</cp:revision>
  <cp:lastPrinted>2025-07-02T20:41:00Z</cp:lastPrinted>
  <dcterms:created xsi:type="dcterms:W3CDTF">2025-07-02T20:41:00Z</dcterms:created>
  <dcterms:modified xsi:type="dcterms:W3CDTF">2025-07-02T20:42:00Z</dcterms:modified>
</cp:coreProperties>
</file>