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0F80B6C3"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Cs w:val="24"/>
        </w:rPr>
        <w:t xml:space="preserve">Great Women of God: </w:t>
      </w:r>
      <w:r w:rsidR="00506844">
        <w:rPr>
          <w:rFonts w:ascii="AR JULIAN" w:hAnsi="AR JULIAN"/>
          <w:b/>
          <w:bCs/>
          <w:szCs w:val="24"/>
        </w:rPr>
        <w:t>Hannah</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6EDC3761" w:rsidR="00F14EA4" w:rsidRPr="00AA0ED6" w:rsidRDefault="008E189F" w:rsidP="00DB70F1">
      <w:pPr>
        <w:pStyle w:val="NoSpacing"/>
        <w:spacing w:after="240"/>
        <w:jc w:val="center"/>
        <w:rPr>
          <w:rFonts w:asciiTheme="majorHAnsi" w:hAnsiTheme="majorHAnsi"/>
          <w:i/>
          <w:sz w:val="20"/>
          <w:szCs w:val="20"/>
        </w:rPr>
      </w:pPr>
      <w:r>
        <w:rPr>
          <w:rFonts w:asciiTheme="majorHAnsi" w:hAnsiTheme="majorHAnsi"/>
          <w:i/>
          <w:sz w:val="20"/>
          <w:szCs w:val="20"/>
        </w:rPr>
        <w:t>1 Samuel 1:1-28</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557E44A5">
                <wp:simplePos x="0" y="0"/>
                <wp:positionH relativeFrom="column">
                  <wp:posOffset>-76200</wp:posOffset>
                </wp:positionH>
                <wp:positionV relativeFrom="paragraph">
                  <wp:posOffset>104775</wp:posOffset>
                </wp:positionV>
                <wp:extent cx="4438650" cy="12268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E769" id="Rectangle 2" o:spid="_x0000_s1026" style="position:absolute;margin-left:-6pt;margin-top:8.25pt;width:349.5pt;height:9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" filled="f" strokecolor="black [3213]"/>
            </w:pict>
          </mc:Fallback>
        </mc:AlternateContent>
      </w:r>
    </w:p>
    <w:p w14:paraId="60E04872" w14:textId="565CF1B4" w:rsidR="00FB11C2" w:rsidRPr="007F553D" w:rsidRDefault="00506844"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The _________________________________________ Hand of God</w:t>
      </w:r>
    </w:p>
    <w:p w14:paraId="1748341A" w14:textId="13011249" w:rsidR="00AC7749" w:rsidRPr="007F553D" w:rsidRDefault="00506844" w:rsidP="00A65CAE">
      <w:pPr>
        <w:spacing w:after="240" w:line="240" w:lineRule="auto"/>
        <w:jc w:val="both"/>
        <w:rPr>
          <w:rFonts w:asciiTheme="majorHAnsi" w:hAnsiTheme="majorHAnsi"/>
          <w:bCs/>
          <w:iCs/>
          <w:sz w:val="19"/>
          <w:szCs w:val="19"/>
        </w:rPr>
      </w:pPr>
      <w:r w:rsidRPr="00506844">
        <w:rPr>
          <w:rFonts w:asciiTheme="majorHAnsi" w:hAnsiTheme="majorHAnsi"/>
          <w:bCs/>
          <w:iCs/>
          <w:sz w:val="19"/>
          <w:szCs w:val="19"/>
        </w:rPr>
        <w:t>It’s hard… it’s painful… the trials of life come in measures that overflow our hearts with sorrow. But God has a purpose behind every pain and a reason for every agonizing circumstance. You have to trust Him.</w:t>
      </w:r>
    </w:p>
    <w:p w14:paraId="4030F9C7" w14:textId="4BA80D02" w:rsidR="006D1696" w:rsidRPr="007F553D" w:rsidRDefault="000F3BC7"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2A4984C2">
                <wp:simplePos x="0" y="0"/>
                <wp:positionH relativeFrom="column">
                  <wp:posOffset>-76200</wp:posOffset>
                </wp:positionH>
                <wp:positionV relativeFrom="paragraph">
                  <wp:posOffset>372745</wp:posOffset>
                </wp:positionV>
                <wp:extent cx="4438650" cy="1219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438650" cy="1219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115D" id="Rectangle 4" o:spid="_x0000_s1026" style="position:absolute;margin-left:-6pt;margin-top:29.35pt;width:349.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" filled="f" strokecolor="black [3213]"/>
            </w:pict>
          </mc:Fallback>
        </mc:AlternateContent>
      </w:r>
      <w:r w:rsidR="00506844" w:rsidRPr="00506844">
        <w:t xml:space="preserve"> </w:t>
      </w:r>
      <w:r w:rsidR="00506844" w:rsidRPr="00506844">
        <w:rPr>
          <w:rFonts w:asciiTheme="majorHAnsi" w:hAnsiTheme="majorHAnsi"/>
          <w:i/>
          <w:noProof/>
          <w:sz w:val="19"/>
          <w:szCs w:val="19"/>
        </w:rPr>
        <w:t>J</w:t>
      </w:r>
      <w:r w:rsidR="00506844">
        <w:rPr>
          <w:rFonts w:asciiTheme="majorHAnsi" w:hAnsiTheme="majorHAnsi"/>
          <w:i/>
          <w:noProof/>
          <w:sz w:val="19"/>
          <w:szCs w:val="19"/>
        </w:rPr>
        <w:t>ohn 9:3 ~ J</w:t>
      </w:r>
      <w:r w:rsidR="00506844" w:rsidRPr="00506844">
        <w:rPr>
          <w:rFonts w:asciiTheme="majorHAnsi" w:hAnsiTheme="majorHAnsi"/>
          <w:i/>
          <w:noProof/>
          <w:sz w:val="19"/>
          <w:szCs w:val="19"/>
        </w:rPr>
        <w:t>esus answered, “It was not that this man sinned, or his parents, but that the works of God might be displayed in him.”</w:t>
      </w:r>
    </w:p>
    <w:p w14:paraId="13865710" w14:textId="66A3AE8C" w:rsidR="00506844" w:rsidRPr="007F553D" w:rsidRDefault="00506844" w:rsidP="00506844">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_________________________________________ </w:t>
      </w:r>
      <w:r>
        <w:rPr>
          <w:rFonts w:asciiTheme="majorHAnsi" w:hAnsiTheme="majorHAnsi"/>
          <w:b/>
          <w:sz w:val="19"/>
          <w:szCs w:val="19"/>
        </w:rPr>
        <w:t>Distress</w:t>
      </w:r>
      <w:r>
        <w:rPr>
          <w:rFonts w:asciiTheme="majorHAnsi" w:hAnsiTheme="majorHAnsi"/>
          <w:b/>
          <w:sz w:val="19"/>
          <w:szCs w:val="19"/>
        </w:rPr>
        <w:t xml:space="preserve"> of </w:t>
      </w:r>
      <w:r>
        <w:rPr>
          <w:rFonts w:asciiTheme="majorHAnsi" w:hAnsiTheme="majorHAnsi"/>
          <w:b/>
          <w:sz w:val="19"/>
          <w:szCs w:val="19"/>
        </w:rPr>
        <w:t>Hannah</w:t>
      </w:r>
    </w:p>
    <w:p w14:paraId="491815EF" w14:textId="33247443" w:rsidR="00995983" w:rsidRPr="007F553D" w:rsidRDefault="00506844" w:rsidP="00A65CAE">
      <w:pPr>
        <w:spacing w:after="240" w:line="240" w:lineRule="auto"/>
        <w:jc w:val="both"/>
        <w:rPr>
          <w:rFonts w:asciiTheme="majorHAnsi" w:hAnsiTheme="majorHAnsi"/>
          <w:sz w:val="19"/>
          <w:szCs w:val="19"/>
        </w:rPr>
      </w:pPr>
      <w:r w:rsidRPr="00506844">
        <w:rPr>
          <w:rFonts w:asciiTheme="majorHAnsi" w:hAnsiTheme="majorHAnsi"/>
          <w:sz w:val="19"/>
          <w:szCs w:val="19"/>
        </w:rPr>
        <w:t>Hannah’s pain came out in her passionate prayer to God. Her plea for grace and mercy is echoed in the heart of all who long for God’s blessing and see only hardship. This is where God was leading her: to be completely yielded to Him.</w:t>
      </w:r>
    </w:p>
    <w:p w14:paraId="739E49F3" w14:textId="55846EBF" w:rsidR="00F80EA9" w:rsidRPr="007F553D" w:rsidRDefault="00AA0ED6"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75023454">
                <wp:simplePos x="0" y="0"/>
                <wp:positionH relativeFrom="column">
                  <wp:posOffset>-68580</wp:posOffset>
                </wp:positionH>
                <wp:positionV relativeFrom="paragraph">
                  <wp:posOffset>357505</wp:posOffset>
                </wp:positionV>
                <wp:extent cx="4438650" cy="1249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4438650" cy="1249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1EFA" id="Rectangle 6" o:spid="_x0000_s1026" style="position:absolute;margin-left:-5.4pt;margin-top:28.15pt;width:349.5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" filled="f" strokecolor="black [3213]"/>
            </w:pict>
          </mc:Fallback>
        </mc:AlternateContent>
      </w:r>
      <w:r w:rsidR="00506844" w:rsidRPr="00506844">
        <w:t xml:space="preserve"> </w:t>
      </w:r>
      <w:r w:rsidR="00506844">
        <w:rPr>
          <w:rFonts w:asciiTheme="majorHAnsi" w:hAnsiTheme="majorHAnsi"/>
          <w:i/>
          <w:noProof/>
          <w:sz w:val="19"/>
          <w:szCs w:val="19"/>
        </w:rPr>
        <w:t xml:space="preserve">Mark 14:34 ~ </w:t>
      </w:r>
      <w:r w:rsidR="00506844" w:rsidRPr="00506844">
        <w:rPr>
          <w:rFonts w:asciiTheme="majorHAnsi" w:hAnsiTheme="majorHAnsi"/>
          <w:i/>
          <w:noProof/>
          <w:sz w:val="19"/>
          <w:szCs w:val="19"/>
        </w:rPr>
        <w:t>And he said to them, “My soul is very sorrowful, even to death. Remain here and watch.”</w:t>
      </w:r>
    </w:p>
    <w:p w14:paraId="26554E77" w14:textId="05C8A41A" w:rsidR="00506844" w:rsidRPr="007F553D" w:rsidRDefault="00506844" w:rsidP="00506844">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_________________________________________ </w:t>
      </w:r>
      <w:r>
        <w:rPr>
          <w:rFonts w:asciiTheme="majorHAnsi" w:hAnsiTheme="majorHAnsi"/>
          <w:b/>
          <w:sz w:val="19"/>
          <w:szCs w:val="19"/>
        </w:rPr>
        <w:t>Answer of Eli</w:t>
      </w:r>
    </w:p>
    <w:p w14:paraId="7FBC190E" w14:textId="6E56252E" w:rsidR="001945FC" w:rsidRPr="007F553D" w:rsidRDefault="00506844" w:rsidP="00D50435">
      <w:pPr>
        <w:spacing w:after="240" w:line="240" w:lineRule="auto"/>
        <w:jc w:val="both"/>
        <w:rPr>
          <w:rFonts w:asciiTheme="majorHAnsi" w:hAnsiTheme="majorHAnsi"/>
          <w:sz w:val="19"/>
          <w:szCs w:val="19"/>
        </w:rPr>
      </w:pPr>
      <w:r w:rsidRPr="00506844">
        <w:rPr>
          <w:rFonts w:asciiTheme="majorHAnsi" w:hAnsiTheme="majorHAnsi"/>
          <w:sz w:val="19"/>
          <w:szCs w:val="19"/>
        </w:rPr>
        <w:t>When the words of Eli fell upon Hannah’s ears, that was all she needed. God’s word settled the matter for her and she departed in faith, trusting that what was spoken by God would become the truth of her life.</w:t>
      </w:r>
    </w:p>
    <w:p w14:paraId="24D0175D" w14:textId="49CC5AE9" w:rsidR="009A2CC6" w:rsidRPr="007F553D" w:rsidRDefault="00506844"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1 John 5:14-15 ~ </w:t>
      </w:r>
      <w:r w:rsidRPr="00506844">
        <w:rPr>
          <w:rFonts w:asciiTheme="majorHAnsi" w:hAnsiTheme="majorHAnsi"/>
          <w:i/>
          <w:noProof/>
          <w:sz w:val="19"/>
          <w:szCs w:val="19"/>
        </w:rPr>
        <w:t>And this is the confidence that we have toward him, that if we ask anything according to his will he hears us.</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34997A0A">
                <wp:simplePos x="0" y="0"/>
                <wp:positionH relativeFrom="column">
                  <wp:posOffset>-68580</wp:posOffset>
                </wp:positionH>
                <wp:positionV relativeFrom="paragraph">
                  <wp:posOffset>112395</wp:posOffset>
                </wp:positionV>
                <wp:extent cx="4438650" cy="1242060"/>
                <wp:effectExtent l="0" t="0" r="19050" b="15240"/>
                <wp:wrapNone/>
                <wp:docPr id="1370026798" name="Rectangle 1370026798"/>
                <wp:cNvGraphicFramePr/>
                <a:graphic xmlns:a="http://schemas.openxmlformats.org/drawingml/2006/main">
                  <a:graphicData uri="http://schemas.microsoft.com/office/word/2010/wordprocessingShape">
                    <wps:wsp>
                      <wps:cNvSpPr/>
                      <wps:spPr>
                        <a:xfrm>
                          <a:off x="0" y="0"/>
                          <a:ext cx="4438650" cy="1242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BF50" id="Rectangle 1370026798" o:spid="_x0000_s1026" style="position:absolute;margin-left:-5.4pt;margin-top:8.85pt;width:349.5pt;height:9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" filled="f" strokecolor="black [3213]"/>
            </w:pict>
          </mc:Fallback>
        </mc:AlternateContent>
      </w:r>
    </w:p>
    <w:p w14:paraId="31E1E55C" w14:textId="7606D3DB" w:rsidR="00506844" w:rsidRPr="007F553D" w:rsidRDefault="00506844" w:rsidP="00506844">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 xml:space="preserve">The _________________________________________ </w:t>
      </w:r>
      <w:r>
        <w:rPr>
          <w:rFonts w:asciiTheme="majorHAnsi" w:hAnsiTheme="majorHAnsi"/>
          <w:b/>
          <w:sz w:val="19"/>
          <w:szCs w:val="19"/>
        </w:rPr>
        <w:t>of Hannah Fulfilled</w:t>
      </w:r>
    </w:p>
    <w:p w14:paraId="4EF9B9FA" w14:textId="720A7453" w:rsidR="00AA0ED6" w:rsidRPr="007F553D" w:rsidRDefault="00506844" w:rsidP="00AA0ED6">
      <w:pPr>
        <w:spacing w:after="240" w:line="240" w:lineRule="auto"/>
        <w:jc w:val="both"/>
        <w:rPr>
          <w:rFonts w:asciiTheme="majorHAnsi" w:hAnsiTheme="majorHAnsi"/>
          <w:sz w:val="19"/>
          <w:szCs w:val="19"/>
        </w:rPr>
      </w:pPr>
      <w:r w:rsidRPr="00506844">
        <w:rPr>
          <w:rFonts w:asciiTheme="majorHAnsi" w:hAnsiTheme="majorHAnsi"/>
          <w:sz w:val="19"/>
          <w:szCs w:val="19"/>
        </w:rPr>
        <w:t>This is where faith in God finds its reality: in the actions of life. Hannah had vowed to the LORD that she would deliver her child to the service of God, and thus Samuel found his place in the temple and in the tutelage of Eli.</w:t>
      </w:r>
    </w:p>
    <w:p w14:paraId="5D608C1A" w14:textId="2BCF3B32" w:rsidR="00AA0ED6" w:rsidRPr="007F553D" w:rsidRDefault="00506844"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James 2:18 ~ </w:t>
      </w:r>
      <w:r w:rsidRPr="00506844">
        <w:rPr>
          <w:rFonts w:asciiTheme="majorHAnsi" w:hAnsiTheme="majorHAnsi"/>
          <w:i/>
          <w:noProof/>
          <w:sz w:val="19"/>
          <w:szCs w:val="19"/>
        </w:rPr>
        <w:t>But someone will say, “You have faith and I have works.” Show me your faith apart from your works, and I will show you my faith by my works.</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342D0068" w:rsidR="00420160" w:rsidRPr="00AA0ED6" w:rsidRDefault="00506844" w:rsidP="00D22FA4">
      <w:pPr>
        <w:spacing w:after="0" w:line="240" w:lineRule="auto"/>
        <w:jc w:val="center"/>
        <w:rPr>
          <w:rFonts w:ascii="AR JULIAN" w:hAnsi="AR JULIAN"/>
          <w:b/>
          <w:bCs/>
          <w:sz w:val="20"/>
          <w:szCs w:val="18"/>
        </w:rPr>
      </w:pPr>
      <w:r>
        <w:rPr>
          <w:rFonts w:ascii="AR JULIAN" w:hAnsi="AR JULIAN"/>
          <w:b/>
          <w:bCs/>
          <w:sz w:val="20"/>
          <w:szCs w:val="18"/>
        </w:rPr>
        <w:t>1 Samuel 2:1</w:t>
      </w:r>
    </w:p>
    <w:p w14:paraId="142F1E3D" w14:textId="2D2AEBEA" w:rsidR="00D10CE6" w:rsidRPr="00AA0ED6" w:rsidRDefault="00506844" w:rsidP="00E14BB6">
      <w:pPr>
        <w:pStyle w:val="NoSpacing"/>
        <w:ind w:hanging="180"/>
        <w:jc w:val="center"/>
        <w:rPr>
          <w:rFonts w:ascii="AR JULIAN" w:hAnsi="AR JULIAN"/>
          <w:b/>
          <w:bCs/>
          <w:sz w:val="20"/>
          <w:szCs w:val="18"/>
        </w:rPr>
      </w:pPr>
      <w:r w:rsidRPr="00506844">
        <w:rPr>
          <w:rFonts w:ascii="AR JULIAN" w:hAnsi="AR JULIAN"/>
          <w:b/>
          <w:bCs/>
          <w:sz w:val="20"/>
          <w:szCs w:val="18"/>
        </w:rPr>
        <w:t>And Hannah prayed and said, “My heart exults in the LORD; my horn is exalted in the LORD. My mouth derides my enemies, because I rejoice in your salvation.”</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325738F7"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 w:val="20"/>
          <w:szCs w:val="24"/>
        </w:rPr>
        <w:t xml:space="preserve">Great Women of God: </w:t>
      </w:r>
      <w:r w:rsidR="008E189F">
        <w:rPr>
          <w:rFonts w:ascii="AR JULIAN" w:hAnsi="AR JULIAN"/>
          <w:b/>
          <w:bCs/>
          <w:sz w:val="20"/>
          <w:szCs w:val="24"/>
        </w:rPr>
        <w:t>Hannah</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69027BFA" w14:textId="57F9E9A8" w:rsidR="00AA1670" w:rsidRPr="00063B8E" w:rsidRDefault="008E189F" w:rsidP="00A65CAE">
      <w:pPr>
        <w:spacing w:after="0"/>
        <w:jc w:val="both"/>
        <w:rPr>
          <w:rFonts w:asciiTheme="majorHAnsi" w:hAnsiTheme="majorHAnsi"/>
          <w:b/>
          <w:sz w:val="19"/>
          <w:szCs w:val="19"/>
        </w:rPr>
      </w:pPr>
      <w:r>
        <w:rPr>
          <w:rFonts w:asciiTheme="majorHAnsi" w:hAnsiTheme="majorHAnsi"/>
          <w:b/>
          <w:sz w:val="19"/>
          <w:szCs w:val="19"/>
        </w:rPr>
        <w:t>1 Peter 4:19</w:t>
      </w:r>
    </w:p>
    <w:p w14:paraId="1F5B0907" w14:textId="5E0F9FAD" w:rsidR="00D60CDA" w:rsidRPr="00063B8E" w:rsidRDefault="008E189F" w:rsidP="000F3BC7">
      <w:pPr>
        <w:spacing w:after="0"/>
        <w:jc w:val="both"/>
        <w:rPr>
          <w:rFonts w:asciiTheme="majorHAnsi" w:hAnsiTheme="majorHAnsi"/>
          <w:i/>
          <w:sz w:val="19"/>
          <w:szCs w:val="19"/>
        </w:rPr>
      </w:pPr>
      <w:proofErr w:type="gramStart"/>
      <w:r w:rsidRPr="008E189F">
        <w:rPr>
          <w:rFonts w:asciiTheme="majorHAnsi" w:hAnsiTheme="majorHAnsi"/>
          <w:i/>
          <w:sz w:val="19"/>
          <w:szCs w:val="19"/>
        </w:rPr>
        <w:t>Therefore</w:t>
      </w:r>
      <w:proofErr w:type="gramEnd"/>
      <w:r w:rsidRPr="008E189F">
        <w:rPr>
          <w:rFonts w:asciiTheme="majorHAnsi" w:hAnsiTheme="majorHAnsi"/>
          <w:i/>
          <w:sz w:val="19"/>
          <w:szCs w:val="19"/>
        </w:rPr>
        <w:t xml:space="preserve"> let those who suffer according to God's will entrust their souls to a faithful Creator while doing good.</w:t>
      </w:r>
    </w:p>
    <w:p w14:paraId="027617E8" w14:textId="77777777" w:rsidR="00D60CDA" w:rsidRPr="00063B8E" w:rsidRDefault="00D60CDA" w:rsidP="00D60CDA">
      <w:pPr>
        <w:spacing w:after="0"/>
        <w:jc w:val="both"/>
        <w:rPr>
          <w:rFonts w:asciiTheme="majorHAnsi" w:hAnsiTheme="majorHAnsi"/>
          <w:i/>
          <w:sz w:val="19"/>
          <w:szCs w:val="19"/>
        </w:rPr>
      </w:pPr>
    </w:p>
    <w:p w14:paraId="077FC1E7" w14:textId="05FEA13B" w:rsidR="00416454" w:rsidRPr="00063B8E" w:rsidRDefault="008E189F" w:rsidP="00D60CDA">
      <w:pPr>
        <w:spacing w:after="0"/>
        <w:jc w:val="both"/>
        <w:rPr>
          <w:rFonts w:asciiTheme="majorHAnsi" w:hAnsiTheme="majorHAnsi"/>
          <w:b/>
          <w:sz w:val="19"/>
          <w:szCs w:val="19"/>
        </w:rPr>
      </w:pPr>
      <w:r>
        <w:rPr>
          <w:rFonts w:asciiTheme="majorHAnsi" w:hAnsiTheme="majorHAnsi"/>
          <w:b/>
          <w:sz w:val="19"/>
          <w:szCs w:val="19"/>
        </w:rPr>
        <w:t>Acts 9:16</w:t>
      </w:r>
    </w:p>
    <w:p w14:paraId="4B3E6B40" w14:textId="7DBED9E0" w:rsidR="00416454" w:rsidRPr="00063B8E" w:rsidRDefault="008E189F" w:rsidP="00B54E15">
      <w:pPr>
        <w:spacing w:after="0"/>
        <w:jc w:val="both"/>
        <w:rPr>
          <w:rFonts w:asciiTheme="majorHAnsi" w:hAnsiTheme="majorHAnsi"/>
          <w:i/>
          <w:sz w:val="19"/>
          <w:szCs w:val="19"/>
        </w:rPr>
      </w:pPr>
      <w:r>
        <w:rPr>
          <w:rFonts w:asciiTheme="majorHAnsi" w:hAnsiTheme="majorHAnsi"/>
          <w:i/>
          <w:sz w:val="19"/>
          <w:szCs w:val="19"/>
        </w:rPr>
        <w:t>“</w:t>
      </w:r>
      <w:r w:rsidRPr="008E189F">
        <w:rPr>
          <w:rFonts w:asciiTheme="majorHAnsi" w:hAnsiTheme="majorHAnsi"/>
          <w:i/>
          <w:sz w:val="19"/>
          <w:szCs w:val="19"/>
        </w:rPr>
        <w:t>For I will show him how much he must suffer for the sake of my name.”</w:t>
      </w:r>
    </w:p>
    <w:p w14:paraId="34A546CA" w14:textId="77777777" w:rsidR="00416454" w:rsidRPr="00063B8E" w:rsidRDefault="00416454" w:rsidP="00A65CAE">
      <w:pPr>
        <w:spacing w:after="0"/>
        <w:jc w:val="both"/>
        <w:rPr>
          <w:rFonts w:asciiTheme="majorHAnsi" w:hAnsiTheme="majorHAnsi"/>
          <w:b/>
          <w:sz w:val="19"/>
          <w:szCs w:val="19"/>
        </w:rPr>
      </w:pPr>
    </w:p>
    <w:p w14:paraId="4399880D" w14:textId="7A604B35" w:rsidR="008B5DD1" w:rsidRPr="00063B8E" w:rsidRDefault="008E189F" w:rsidP="00A65CAE">
      <w:pPr>
        <w:spacing w:after="0"/>
        <w:jc w:val="both"/>
        <w:rPr>
          <w:rFonts w:asciiTheme="majorHAnsi" w:hAnsiTheme="majorHAnsi"/>
          <w:b/>
          <w:sz w:val="19"/>
          <w:szCs w:val="19"/>
        </w:rPr>
      </w:pPr>
      <w:r>
        <w:rPr>
          <w:rFonts w:asciiTheme="majorHAnsi" w:hAnsiTheme="majorHAnsi"/>
          <w:b/>
          <w:sz w:val="19"/>
          <w:szCs w:val="19"/>
        </w:rPr>
        <w:t>Mark 4:38</w:t>
      </w:r>
    </w:p>
    <w:p w14:paraId="74053E4D" w14:textId="16AB2CDE" w:rsidR="00C00BBC" w:rsidRPr="00063B8E" w:rsidRDefault="008E189F" w:rsidP="00357F5A">
      <w:pPr>
        <w:jc w:val="both"/>
        <w:rPr>
          <w:rFonts w:asciiTheme="majorHAnsi" w:hAnsiTheme="majorHAnsi"/>
          <w:i/>
          <w:sz w:val="19"/>
          <w:szCs w:val="19"/>
        </w:rPr>
      </w:pPr>
      <w:r w:rsidRPr="008E189F">
        <w:rPr>
          <w:rFonts w:asciiTheme="majorHAnsi" w:hAnsiTheme="majorHAnsi"/>
          <w:i/>
          <w:sz w:val="19"/>
          <w:szCs w:val="19"/>
        </w:rPr>
        <w:t>But he was in the stern, asleep on the cushion. And they woke him and said to him, “Teacher, do you not care that we are perishing?”</w:t>
      </w:r>
    </w:p>
    <w:p w14:paraId="0833F92D" w14:textId="3550EE0D" w:rsidR="00C72485" w:rsidRPr="00063B8E" w:rsidRDefault="008E189F" w:rsidP="00C72485">
      <w:pPr>
        <w:spacing w:after="0"/>
        <w:jc w:val="both"/>
        <w:rPr>
          <w:rFonts w:asciiTheme="majorHAnsi" w:hAnsiTheme="majorHAnsi"/>
          <w:b/>
          <w:sz w:val="19"/>
          <w:szCs w:val="19"/>
        </w:rPr>
      </w:pPr>
      <w:r>
        <w:rPr>
          <w:rFonts w:asciiTheme="majorHAnsi" w:hAnsiTheme="majorHAnsi"/>
          <w:b/>
          <w:sz w:val="19"/>
          <w:szCs w:val="19"/>
        </w:rPr>
        <w:t>Psalm 18:6</w:t>
      </w:r>
    </w:p>
    <w:p w14:paraId="4CEAE7B9" w14:textId="61D36079" w:rsidR="00C72485" w:rsidRPr="00063B8E" w:rsidRDefault="008E189F" w:rsidP="008E189F">
      <w:pPr>
        <w:jc w:val="both"/>
        <w:rPr>
          <w:rFonts w:asciiTheme="majorHAnsi" w:hAnsiTheme="majorHAnsi"/>
          <w:i/>
          <w:sz w:val="19"/>
          <w:szCs w:val="19"/>
        </w:rPr>
      </w:pPr>
      <w:r w:rsidRPr="008E189F">
        <w:rPr>
          <w:rFonts w:asciiTheme="majorHAnsi" w:hAnsiTheme="majorHAnsi"/>
          <w:i/>
          <w:sz w:val="19"/>
          <w:szCs w:val="19"/>
        </w:rPr>
        <w:t>In my distress I called upon the Lord; to my God I cried for help.</w:t>
      </w:r>
      <w:r>
        <w:rPr>
          <w:rFonts w:asciiTheme="majorHAnsi" w:hAnsiTheme="majorHAnsi"/>
          <w:i/>
          <w:sz w:val="19"/>
          <w:szCs w:val="19"/>
        </w:rPr>
        <w:t xml:space="preserve"> </w:t>
      </w:r>
      <w:r w:rsidRPr="008E189F">
        <w:rPr>
          <w:rFonts w:asciiTheme="majorHAnsi" w:hAnsiTheme="majorHAnsi"/>
          <w:i/>
          <w:sz w:val="19"/>
          <w:szCs w:val="19"/>
        </w:rPr>
        <w:t>From his temple he heard my voice, and my cry to him reached his ears.</w:t>
      </w:r>
    </w:p>
    <w:p w14:paraId="6AC87CC5" w14:textId="5136442A" w:rsidR="0016329D" w:rsidRPr="00063B8E" w:rsidRDefault="008E189F" w:rsidP="00C7743C">
      <w:pPr>
        <w:spacing w:after="0"/>
        <w:jc w:val="both"/>
        <w:rPr>
          <w:rFonts w:asciiTheme="majorHAnsi" w:hAnsiTheme="majorHAnsi"/>
          <w:b/>
          <w:sz w:val="19"/>
          <w:szCs w:val="19"/>
        </w:rPr>
      </w:pPr>
      <w:r>
        <w:rPr>
          <w:rFonts w:asciiTheme="majorHAnsi" w:hAnsiTheme="majorHAnsi"/>
          <w:b/>
          <w:sz w:val="19"/>
          <w:szCs w:val="19"/>
        </w:rPr>
        <w:t>John 16:24</w:t>
      </w:r>
    </w:p>
    <w:p w14:paraId="2867863B" w14:textId="79CEF06A" w:rsidR="00406431" w:rsidRPr="00063B8E" w:rsidRDefault="008E189F" w:rsidP="003E5E7B">
      <w:pPr>
        <w:jc w:val="both"/>
        <w:rPr>
          <w:rFonts w:asciiTheme="majorHAnsi" w:hAnsiTheme="majorHAnsi"/>
          <w:i/>
          <w:sz w:val="19"/>
          <w:szCs w:val="19"/>
        </w:rPr>
      </w:pPr>
      <w:r w:rsidRPr="008E189F">
        <w:rPr>
          <w:rFonts w:asciiTheme="majorHAnsi" w:hAnsiTheme="majorHAnsi"/>
          <w:i/>
          <w:sz w:val="19"/>
          <w:szCs w:val="19"/>
        </w:rPr>
        <w:t>Until now you have asked nothing in my name. Ask, and you will receive, that your joy may be full.</w:t>
      </w:r>
    </w:p>
    <w:p w14:paraId="2695583B" w14:textId="54640E70" w:rsidR="00614B70" w:rsidRPr="00063B8E" w:rsidRDefault="008E189F" w:rsidP="00614B70">
      <w:pPr>
        <w:spacing w:after="0"/>
        <w:jc w:val="both"/>
        <w:rPr>
          <w:rFonts w:asciiTheme="majorHAnsi" w:hAnsiTheme="majorHAnsi"/>
          <w:b/>
          <w:sz w:val="19"/>
          <w:szCs w:val="19"/>
        </w:rPr>
      </w:pPr>
      <w:r>
        <w:rPr>
          <w:rFonts w:asciiTheme="majorHAnsi" w:hAnsiTheme="majorHAnsi"/>
          <w:b/>
          <w:sz w:val="19"/>
          <w:szCs w:val="19"/>
        </w:rPr>
        <w:t>Acts 27:22-24</w:t>
      </w:r>
    </w:p>
    <w:p w14:paraId="4A669E42" w14:textId="2497CCF0" w:rsidR="00614B70" w:rsidRPr="00063B8E" w:rsidRDefault="008E189F" w:rsidP="002E3007">
      <w:pPr>
        <w:jc w:val="both"/>
        <w:rPr>
          <w:rFonts w:asciiTheme="majorHAnsi" w:hAnsiTheme="majorHAnsi"/>
          <w:i/>
          <w:sz w:val="19"/>
          <w:szCs w:val="19"/>
        </w:rPr>
      </w:pPr>
      <w:bookmarkStart w:id="0" w:name="_Hlk166096877"/>
      <w:r>
        <w:rPr>
          <w:rFonts w:asciiTheme="majorHAnsi" w:hAnsiTheme="majorHAnsi"/>
          <w:i/>
          <w:sz w:val="19"/>
          <w:szCs w:val="19"/>
        </w:rPr>
        <w:t>“Y</w:t>
      </w:r>
      <w:r w:rsidRPr="008E189F">
        <w:rPr>
          <w:rFonts w:asciiTheme="majorHAnsi" w:hAnsiTheme="majorHAnsi"/>
          <w:i/>
          <w:sz w:val="19"/>
          <w:szCs w:val="19"/>
        </w:rPr>
        <w:t>et now I urge you to take heart, for there will be no loss of life among you, but only of the ship. For this very night there stood before me an angel of the God to whom I belong and whom I worship, and he said, ‘Do not be afraid, Paul; you must stand before Caesar. And behold, God has granted you all those who sail with you.’</w:t>
      </w:r>
      <w:r>
        <w:rPr>
          <w:rFonts w:asciiTheme="majorHAnsi" w:hAnsiTheme="majorHAnsi"/>
          <w:i/>
          <w:sz w:val="19"/>
          <w:szCs w:val="19"/>
        </w:rPr>
        <w:t>”</w:t>
      </w:r>
    </w:p>
    <w:bookmarkEnd w:id="0"/>
    <w:p w14:paraId="5DD2271C" w14:textId="2C474779" w:rsidR="00614B70" w:rsidRPr="00063B8E" w:rsidRDefault="008E189F" w:rsidP="00614B70">
      <w:pPr>
        <w:spacing w:after="0"/>
        <w:jc w:val="both"/>
        <w:rPr>
          <w:rFonts w:asciiTheme="majorHAnsi" w:hAnsiTheme="majorHAnsi"/>
          <w:b/>
          <w:sz w:val="19"/>
          <w:szCs w:val="19"/>
        </w:rPr>
      </w:pPr>
      <w:r>
        <w:rPr>
          <w:rFonts w:asciiTheme="majorHAnsi" w:hAnsiTheme="majorHAnsi"/>
          <w:b/>
          <w:sz w:val="19"/>
          <w:szCs w:val="19"/>
        </w:rPr>
        <w:t>2 Corinthians 1:17-18</w:t>
      </w:r>
    </w:p>
    <w:p w14:paraId="623354E8" w14:textId="4A3795C8" w:rsidR="00614B70" w:rsidRPr="00063B8E" w:rsidRDefault="008E189F" w:rsidP="00F87034">
      <w:pPr>
        <w:jc w:val="both"/>
        <w:rPr>
          <w:rFonts w:asciiTheme="majorHAnsi" w:hAnsiTheme="majorHAnsi"/>
          <w:i/>
          <w:sz w:val="19"/>
          <w:szCs w:val="19"/>
        </w:rPr>
      </w:pPr>
      <w:r w:rsidRPr="008E189F">
        <w:rPr>
          <w:rFonts w:asciiTheme="majorHAnsi" w:hAnsiTheme="majorHAnsi"/>
          <w:i/>
          <w:sz w:val="19"/>
          <w:szCs w:val="19"/>
        </w:rPr>
        <w:t>Was I vacillating when I wanted to do this? Do I make my plans according to the flesh, ready to say “Yes, yes” and “No, no” at the same time? As surely as God is faithful, our word to you has not been Yes and No.</w:t>
      </w:r>
    </w:p>
    <w:p w14:paraId="0CBF8D76" w14:textId="2AA06CA2" w:rsidR="0063760F" w:rsidRPr="00063B8E" w:rsidRDefault="008E189F" w:rsidP="0063760F">
      <w:pPr>
        <w:spacing w:after="0"/>
        <w:jc w:val="both"/>
        <w:rPr>
          <w:rFonts w:asciiTheme="majorHAnsi" w:hAnsiTheme="majorHAnsi"/>
          <w:b/>
          <w:bCs/>
          <w:iCs/>
          <w:sz w:val="19"/>
          <w:szCs w:val="19"/>
        </w:rPr>
      </w:pPr>
      <w:r>
        <w:rPr>
          <w:rFonts w:asciiTheme="majorHAnsi" w:hAnsiTheme="majorHAnsi"/>
          <w:b/>
          <w:bCs/>
          <w:iCs/>
          <w:sz w:val="19"/>
          <w:szCs w:val="19"/>
        </w:rPr>
        <w:t>Ecclesiastes 5:4</w:t>
      </w:r>
    </w:p>
    <w:p w14:paraId="7FD238D4" w14:textId="102CE13B" w:rsidR="0063760F" w:rsidRPr="00063B8E" w:rsidRDefault="008E189F" w:rsidP="002E3007">
      <w:pPr>
        <w:jc w:val="both"/>
        <w:rPr>
          <w:rFonts w:asciiTheme="majorHAnsi" w:hAnsiTheme="majorHAnsi"/>
          <w:i/>
          <w:sz w:val="19"/>
          <w:szCs w:val="19"/>
        </w:rPr>
      </w:pPr>
      <w:r w:rsidRPr="008E189F">
        <w:rPr>
          <w:rFonts w:asciiTheme="majorHAnsi" w:hAnsiTheme="majorHAnsi"/>
          <w:i/>
          <w:sz w:val="19"/>
          <w:szCs w:val="19"/>
        </w:rPr>
        <w:t>When you vow a vow to God, do not delay paying it, for he has no pleasure in fools. Pay what you vow.</w:t>
      </w:r>
    </w:p>
    <w:p w14:paraId="627B6E64" w14:textId="31E9130C" w:rsidR="009D0296" w:rsidRPr="00063B8E" w:rsidRDefault="008E189F" w:rsidP="009D0296">
      <w:pPr>
        <w:spacing w:after="0"/>
        <w:jc w:val="both"/>
        <w:rPr>
          <w:rFonts w:asciiTheme="majorHAnsi" w:hAnsiTheme="majorHAnsi"/>
          <w:b/>
          <w:bCs/>
          <w:iCs/>
          <w:sz w:val="19"/>
          <w:szCs w:val="19"/>
        </w:rPr>
      </w:pPr>
      <w:r>
        <w:rPr>
          <w:rFonts w:asciiTheme="majorHAnsi" w:hAnsiTheme="majorHAnsi"/>
          <w:b/>
          <w:bCs/>
          <w:iCs/>
          <w:sz w:val="19"/>
          <w:szCs w:val="19"/>
        </w:rPr>
        <w:t>Revelation 19:6-7</w:t>
      </w:r>
    </w:p>
    <w:p w14:paraId="5D6C43B4" w14:textId="139B9790" w:rsidR="009D0296" w:rsidRPr="00063B8E" w:rsidRDefault="008E189F" w:rsidP="008E189F">
      <w:pPr>
        <w:jc w:val="both"/>
        <w:rPr>
          <w:rFonts w:asciiTheme="majorHAnsi" w:hAnsiTheme="majorHAnsi"/>
          <w:i/>
          <w:sz w:val="19"/>
          <w:szCs w:val="19"/>
        </w:rPr>
      </w:pPr>
      <w:r w:rsidRPr="008E189F">
        <w:rPr>
          <w:rFonts w:asciiTheme="majorHAnsi" w:hAnsiTheme="majorHAnsi"/>
          <w:i/>
          <w:sz w:val="19"/>
          <w:szCs w:val="19"/>
        </w:rPr>
        <w:t>Then I heard what seemed to be the voice of a great multitude, like the roar of many waters and like the sound of mighty peals of thunder, crying out,</w:t>
      </w:r>
      <w:r>
        <w:rPr>
          <w:rFonts w:asciiTheme="majorHAnsi" w:hAnsiTheme="majorHAnsi"/>
          <w:i/>
          <w:sz w:val="19"/>
          <w:szCs w:val="19"/>
        </w:rPr>
        <w:t xml:space="preserve"> </w:t>
      </w:r>
      <w:r w:rsidRPr="008E189F">
        <w:rPr>
          <w:rFonts w:asciiTheme="majorHAnsi" w:hAnsiTheme="majorHAnsi"/>
          <w:i/>
          <w:sz w:val="19"/>
          <w:szCs w:val="19"/>
        </w:rPr>
        <w:t>“Hallelujah!</w:t>
      </w:r>
      <w:r>
        <w:rPr>
          <w:rFonts w:asciiTheme="majorHAnsi" w:hAnsiTheme="majorHAnsi"/>
          <w:i/>
          <w:sz w:val="19"/>
          <w:szCs w:val="19"/>
        </w:rPr>
        <w:t xml:space="preserve"> </w:t>
      </w:r>
      <w:r w:rsidRPr="008E189F">
        <w:rPr>
          <w:rFonts w:asciiTheme="majorHAnsi" w:hAnsiTheme="majorHAnsi"/>
          <w:i/>
          <w:sz w:val="19"/>
          <w:szCs w:val="19"/>
        </w:rPr>
        <w:t>For the Lord our God the Almighty reigns. Let us rejoice and exult and give him the glory,</w:t>
      </w:r>
      <w:r>
        <w:rPr>
          <w:rFonts w:asciiTheme="majorHAnsi" w:hAnsiTheme="majorHAnsi"/>
          <w:i/>
          <w:sz w:val="19"/>
          <w:szCs w:val="19"/>
        </w:rPr>
        <w:t xml:space="preserve"> </w:t>
      </w:r>
      <w:r w:rsidRPr="008E189F">
        <w:rPr>
          <w:rFonts w:asciiTheme="majorHAnsi" w:hAnsiTheme="majorHAnsi"/>
          <w:i/>
          <w:sz w:val="19"/>
          <w:szCs w:val="19"/>
        </w:rPr>
        <w:t>for the marriage of the Lamb has come, and his Bride has made herself ready</w:t>
      </w:r>
      <w:r>
        <w:rPr>
          <w:rFonts w:asciiTheme="majorHAnsi" w:hAnsiTheme="majorHAnsi"/>
          <w:i/>
          <w:sz w:val="19"/>
          <w:szCs w:val="19"/>
        </w:rPr>
        <w:t>.”</w:t>
      </w:r>
    </w:p>
    <w:sectPr w:rsidR="009D0296"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978B" w14:textId="77777777" w:rsidR="00F5127D" w:rsidRDefault="00F5127D" w:rsidP="00972618">
      <w:pPr>
        <w:spacing w:after="0" w:line="240" w:lineRule="auto"/>
      </w:pPr>
      <w:r>
        <w:separator/>
      </w:r>
    </w:p>
  </w:endnote>
  <w:endnote w:type="continuationSeparator" w:id="0">
    <w:p w14:paraId="04FFE8CA" w14:textId="77777777" w:rsidR="00F5127D" w:rsidRDefault="00F5127D"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BD71" w14:textId="77777777" w:rsidR="00F5127D" w:rsidRDefault="00F5127D" w:rsidP="00972618">
      <w:pPr>
        <w:spacing w:after="0" w:line="240" w:lineRule="auto"/>
      </w:pPr>
      <w:r>
        <w:separator/>
      </w:r>
    </w:p>
  </w:footnote>
  <w:footnote w:type="continuationSeparator" w:id="0">
    <w:p w14:paraId="0991C94D" w14:textId="77777777" w:rsidR="00F5127D" w:rsidRDefault="00F5127D"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BC7"/>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06844"/>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C42BD"/>
    <w:rsid w:val="007D4648"/>
    <w:rsid w:val="007E287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189F"/>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D682F"/>
    <w:rsid w:val="00DE02D4"/>
    <w:rsid w:val="00DE3690"/>
    <w:rsid w:val="00DE3EDA"/>
    <w:rsid w:val="00DE4490"/>
    <w:rsid w:val="00DE65E7"/>
    <w:rsid w:val="00DE720E"/>
    <w:rsid w:val="00DE7DF9"/>
    <w:rsid w:val="00DF18F4"/>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C5B63"/>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40204"/>
    <w:rsid w:val="00F40955"/>
    <w:rsid w:val="00F40CB8"/>
    <w:rsid w:val="00F4189C"/>
    <w:rsid w:val="00F44F14"/>
    <w:rsid w:val="00F5127D"/>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034"/>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2025-05-08T06:09:00Z</dcterms:created>
  <dcterms:modified xsi:type="dcterms:W3CDTF">2025-05-08T06:09:00Z</dcterms:modified>
</cp:coreProperties>
</file>