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D841E" w14:textId="77777777" w:rsidR="00E37C69" w:rsidRPr="00E37C69" w:rsidRDefault="00E37C69" w:rsidP="00E37C69">
      <w:pPr>
        <w:rPr>
          <w:rFonts w:ascii="Times New Roman" w:eastAsia="Times New Roman" w:hAnsi="Times New Roman" w:cs="Times New Roman"/>
        </w:rPr>
      </w:pPr>
      <w:r w:rsidRPr="00E37C69">
        <w:rPr>
          <w:rFonts w:ascii="Times New Roman" w:eastAsia="Times New Roman" w:hAnsi="Times New Roman" w:cs="Times New Roman"/>
          <w:b/>
          <w:bCs/>
        </w:rPr>
        <w:t>Gathering Question:</w:t>
      </w:r>
      <w:r w:rsidRPr="00E37C69">
        <w:rPr>
          <w:rFonts w:ascii="Times New Roman" w:eastAsia="Times New Roman" w:hAnsi="Times New Roman" w:cs="Times New Roman"/>
        </w:rPr>
        <w:br/>
        <w:t>What is one way you’ve experienced God in your life this week?</w:t>
      </w:r>
      <w:r w:rsidRPr="00E37C69">
        <w:rPr>
          <w:rFonts w:ascii="Times New Roman" w:eastAsia="Times New Roman" w:hAnsi="Times New Roman" w:cs="Times New Roman"/>
        </w:rPr>
        <w:br/>
      </w:r>
      <w:r w:rsidRPr="00E37C69">
        <w:rPr>
          <w:rFonts w:ascii="Times New Roman" w:eastAsia="Times New Roman" w:hAnsi="Times New Roman" w:cs="Times New Roman"/>
        </w:rPr>
        <w:br/>
      </w:r>
      <w:r w:rsidRPr="00E37C69">
        <w:rPr>
          <w:rFonts w:ascii="Times New Roman" w:eastAsia="Times New Roman" w:hAnsi="Times New Roman" w:cs="Times New Roman"/>
          <w:b/>
          <w:bCs/>
        </w:rPr>
        <w:t>Gathering Prayer</w:t>
      </w:r>
      <w:r w:rsidRPr="00E37C69">
        <w:rPr>
          <w:rFonts w:ascii="Times New Roman" w:eastAsia="Times New Roman" w:hAnsi="Times New Roman" w:cs="Times New Roman"/>
        </w:rPr>
        <w:br/>
        <w:t>Father, by Your Spirit, would You guide us into all truth. Help us to hear and be attentive to Your voice as we work through this study. In the name of Jesus, Your Son, we pray, Amen. </w:t>
      </w:r>
      <w:r w:rsidRPr="00E37C69">
        <w:rPr>
          <w:rFonts w:ascii="Times New Roman" w:eastAsia="Times New Roman" w:hAnsi="Times New Roman" w:cs="Times New Roman"/>
        </w:rPr>
        <w:br/>
      </w:r>
      <w:r w:rsidRPr="00E37C69">
        <w:rPr>
          <w:rFonts w:ascii="Times New Roman" w:eastAsia="Times New Roman" w:hAnsi="Times New Roman" w:cs="Times New Roman"/>
        </w:rPr>
        <w:br/>
      </w:r>
      <w:r w:rsidRPr="00E37C69">
        <w:rPr>
          <w:rFonts w:ascii="Times New Roman" w:eastAsia="Times New Roman" w:hAnsi="Times New Roman" w:cs="Times New Roman"/>
          <w:b/>
          <w:bCs/>
        </w:rPr>
        <w:t>Opening Questions</w:t>
      </w:r>
      <w:r w:rsidRPr="00E37C69">
        <w:rPr>
          <w:rFonts w:ascii="Times New Roman" w:eastAsia="Times New Roman" w:hAnsi="Times New Roman" w:cs="Times New Roman"/>
        </w:rPr>
        <w:br/>
      </w:r>
    </w:p>
    <w:p w14:paraId="49A249BD" w14:textId="77777777" w:rsidR="00E37C69" w:rsidRPr="00E37C69" w:rsidRDefault="00E37C69" w:rsidP="00E37C69">
      <w:pPr>
        <w:numPr>
          <w:ilvl w:val="0"/>
          <w:numId w:val="1"/>
        </w:numPr>
        <w:ind w:left="0"/>
        <w:rPr>
          <w:rFonts w:ascii="Times New Roman" w:eastAsia="Times New Roman" w:hAnsi="Times New Roman" w:cs="Times New Roman"/>
        </w:rPr>
      </w:pPr>
      <w:r w:rsidRPr="00E37C69">
        <w:rPr>
          <w:rFonts w:ascii="Times New Roman" w:eastAsia="Times New Roman" w:hAnsi="Times New Roman" w:cs="Times New Roman"/>
        </w:rPr>
        <w:t>What stood out to you in the sermon? </w:t>
      </w:r>
    </w:p>
    <w:p w14:paraId="71F3C581" w14:textId="77777777" w:rsidR="00E37C69" w:rsidRPr="00E37C69" w:rsidRDefault="00E37C69" w:rsidP="00E37C69">
      <w:pPr>
        <w:numPr>
          <w:ilvl w:val="0"/>
          <w:numId w:val="1"/>
        </w:numPr>
        <w:ind w:left="0"/>
        <w:rPr>
          <w:rFonts w:ascii="Times New Roman" w:eastAsia="Times New Roman" w:hAnsi="Times New Roman" w:cs="Times New Roman"/>
        </w:rPr>
      </w:pPr>
      <w:r w:rsidRPr="00E37C69">
        <w:rPr>
          <w:rFonts w:ascii="Times New Roman" w:eastAsia="Times New Roman" w:hAnsi="Times New Roman" w:cs="Times New Roman"/>
        </w:rPr>
        <w:t>What insights did you gain? </w:t>
      </w:r>
    </w:p>
    <w:p w14:paraId="2FECCAA5" w14:textId="77777777" w:rsidR="00E37C69" w:rsidRPr="00E37C69" w:rsidRDefault="00E37C69" w:rsidP="00E37C69">
      <w:pPr>
        <w:numPr>
          <w:ilvl w:val="0"/>
          <w:numId w:val="1"/>
        </w:numPr>
        <w:ind w:left="0"/>
        <w:rPr>
          <w:rFonts w:ascii="Times New Roman" w:eastAsia="Times New Roman" w:hAnsi="Times New Roman" w:cs="Times New Roman"/>
        </w:rPr>
      </w:pPr>
      <w:r w:rsidRPr="00E37C69">
        <w:rPr>
          <w:rFonts w:ascii="Times New Roman" w:eastAsia="Times New Roman" w:hAnsi="Times New Roman" w:cs="Times New Roman"/>
        </w:rPr>
        <w:t>What questions did it raise?</w:t>
      </w:r>
    </w:p>
    <w:p w14:paraId="2A26DB42" w14:textId="291BECF1" w:rsidR="00E37C69" w:rsidRPr="00E37C69" w:rsidRDefault="00E37C69" w:rsidP="00E37C69">
      <w:pPr>
        <w:rPr>
          <w:rFonts w:ascii="Times New Roman" w:eastAsia="Times New Roman" w:hAnsi="Times New Roman" w:cs="Times New Roman"/>
          <w:bCs/>
        </w:rPr>
      </w:pPr>
      <w:r w:rsidRPr="00E37C69">
        <w:rPr>
          <w:rFonts w:ascii="Times New Roman" w:eastAsia="Times New Roman" w:hAnsi="Times New Roman" w:cs="Times New Roman"/>
        </w:rPr>
        <w:br/>
      </w:r>
      <w:r w:rsidRPr="00E37C69">
        <w:rPr>
          <w:rFonts w:ascii="Times New Roman" w:eastAsia="Times New Roman" w:hAnsi="Times New Roman" w:cs="Times New Roman"/>
          <w:b/>
          <w:bCs/>
        </w:rPr>
        <w:t>Read John 7:</w:t>
      </w:r>
      <w:r>
        <w:rPr>
          <w:rFonts w:ascii="Times New Roman" w:eastAsia="Times New Roman" w:hAnsi="Times New Roman" w:cs="Times New Roman"/>
          <w:b/>
          <w:bCs/>
        </w:rPr>
        <w:t>25-52</w:t>
      </w:r>
      <w:r w:rsidRPr="00E37C69">
        <w:rPr>
          <w:rFonts w:ascii="Times New Roman" w:eastAsia="Times New Roman" w:hAnsi="Times New Roman" w:cs="Times New Roman"/>
          <w:b/>
          <w:bCs/>
        </w:rPr>
        <w:br/>
      </w:r>
      <w:r w:rsidRPr="00E37C69">
        <w:rPr>
          <w:rFonts w:ascii="Times New Roman" w:eastAsia="Times New Roman" w:hAnsi="Times New Roman" w:cs="Times New Roman"/>
          <w:b/>
          <w:bCs/>
        </w:rPr>
        <w:br/>
      </w:r>
      <w:r w:rsidRPr="00E37C69">
        <w:rPr>
          <w:rFonts w:ascii="Times New Roman" w:eastAsia="Times New Roman" w:hAnsi="Times New Roman" w:cs="Times New Roman"/>
          <w:bCs/>
        </w:rPr>
        <w:t xml:space="preserve">1) John names several characters within the story: </w:t>
      </w:r>
    </w:p>
    <w:p w14:paraId="163FC5D0" w14:textId="4607AB2C" w:rsidR="00E37C69" w:rsidRPr="00E37C69" w:rsidRDefault="00E37C69" w:rsidP="00E37C69">
      <w:pPr>
        <w:pStyle w:val="ListParagraph"/>
        <w:numPr>
          <w:ilvl w:val="0"/>
          <w:numId w:val="6"/>
        </w:numPr>
        <w:rPr>
          <w:rFonts w:ascii="Times New Roman" w:eastAsia="Times New Roman" w:hAnsi="Times New Roman" w:cs="Times New Roman"/>
          <w:bCs/>
        </w:rPr>
      </w:pPr>
      <w:r w:rsidRPr="00E37C69">
        <w:rPr>
          <w:rFonts w:ascii="Times New Roman" w:eastAsia="Times New Roman" w:hAnsi="Times New Roman" w:cs="Times New Roman"/>
          <w:bCs/>
        </w:rPr>
        <w:t>The crowd of people in Jerusalem</w:t>
      </w:r>
    </w:p>
    <w:p w14:paraId="2F3EA3A2" w14:textId="0E88AE9C" w:rsidR="00E37C69" w:rsidRPr="00E37C69" w:rsidRDefault="00E37C69" w:rsidP="00E37C69">
      <w:pPr>
        <w:pStyle w:val="ListParagraph"/>
        <w:numPr>
          <w:ilvl w:val="0"/>
          <w:numId w:val="6"/>
        </w:numPr>
        <w:rPr>
          <w:rFonts w:ascii="Times New Roman" w:eastAsia="Times New Roman" w:hAnsi="Times New Roman" w:cs="Times New Roman"/>
          <w:bCs/>
        </w:rPr>
      </w:pPr>
      <w:r w:rsidRPr="00E37C69">
        <w:rPr>
          <w:rFonts w:ascii="Times New Roman" w:eastAsia="Times New Roman" w:hAnsi="Times New Roman" w:cs="Times New Roman"/>
          <w:bCs/>
        </w:rPr>
        <w:t>The Leaders, scribes, priests, and Pharisees</w:t>
      </w:r>
    </w:p>
    <w:p w14:paraId="32188232" w14:textId="4855EF76" w:rsidR="00E37C69" w:rsidRPr="00E37C69" w:rsidRDefault="00E37C69" w:rsidP="00E37C69">
      <w:pPr>
        <w:pStyle w:val="ListParagraph"/>
        <w:numPr>
          <w:ilvl w:val="0"/>
          <w:numId w:val="6"/>
        </w:numPr>
        <w:rPr>
          <w:rFonts w:ascii="Times New Roman" w:eastAsia="Times New Roman" w:hAnsi="Times New Roman" w:cs="Times New Roman"/>
          <w:bCs/>
        </w:rPr>
      </w:pPr>
      <w:r w:rsidRPr="00E37C69">
        <w:rPr>
          <w:rFonts w:ascii="Times New Roman" w:eastAsia="Times New Roman" w:hAnsi="Times New Roman" w:cs="Times New Roman"/>
          <w:bCs/>
        </w:rPr>
        <w:t>Jesus</w:t>
      </w:r>
    </w:p>
    <w:p w14:paraId="70AD7553" w14:textId="77777777" w:rsidR="00E37C69" w:rsidRPr="00E37C69" w:rsidRDefault="00E37C69" w:rsidP="00E37C69">
      <w:pPr>
        <w:pStyle w:val="ListParagraph"/>
        <w:numPr>
          <w:ilvl w:val="0"/>
          <w:numId w:val="6"/>
        </w:numPr>
        <w:rPr>
          <w:rFonts w:ascii="Times New Roman" w:eastAsia="Times New Roman" w:hAnsi="Times New Roman" w:cs="Times New Roman"/>
          <w:bCs/>
        </w:rPr>
      </w:pPr>
      <w:r w:rsidRPr="00E37C69">
        <w:rPr>
          <w:rFonts w:ascii="Times New Roman" w:eastAsia="Times New Roman" w:hAnsi="Times New Roman" w:cs="Times New Roman"/>
          <w:bCs/>
        </w:rPr>
        <w:t>The Temple Guards</w:t>
      </w:r>
    </w:p>
    <w:p w14:paraId="11004336" w14:textId="407C03E0" w:rsidR="00E37C69" w:rsidRPr="00E37C69" w:rsidRDefault="00E37C69" w:rsidP="00E37C69">
      <w:pPr>
        <w:pStyle w:val="ListParagraph"/>
        <w:numPr>
          <w:ilvl w:val="0"/>
          <w:numId w:val="6"/>
        </w:numPr>
        <w:rPr>
          <w:rFonts w:ascii="Times New Roman" w:eastAsia="Times New Roman" w:hAnsi="Times New Roman" w:cs="Times New Roman"/>
          <w:bCs/>
        </w:rPr>
      </w:pPr>
      <w:r w:rsidRPr="00E37C69">
        <w:rPr>
          <w:rFonts w:ascii="Times New Roman" w:eastAsia="Times New Roman" w:hAnsi="Times New Roman" w:cs="Times New Roman"/>
          <w:bCs/>
        </w:rPr>
        <w:t>Nicodemus</w:t>
      </w:r>
    </w:p>
    <w:p w14:paraId="354B1C72" w14:textId="28716C57" w:rsidR="00E37C69" w:rsidRPr="00E37C69" w:rsidRDefault="00E37C69" w:rsidP="00E37C69">
      <w:pPr>
        <w:pStyle w:val="ListParagraph"/>
        <w:numPr>
          <w:ilvl w:val="0"/>
          <w:numId w:val="6"/>
        </w:numPr>
        <w:rPr>
          <w:rFonts w:ascii="Times New Roman" w:eastAsia="Times New Roman" w:hAnsi="Times New Roman" w:cs="Times New Roman"/>
          <w:bCs/>
        </w:rPr>
      </w:pPr>
      <w:r w:rsidRPr="00E37C69">
        <w:rPr>
          <w:rFonts w:ascii="Times New Roman" w:eastAsia="Times New Roman" w:hAnsi="Times New Roman" w:cs="Times New Roman"/>
          <w:bCs/>
        </w:rPr>
        <w:t xml:space="preserve">Which of these characters do you find your eyes drawn to? Why? </w:t>
      </w:r>
    </w:p>
    <w:p w14:paraId="22560E10" w14:textId="41F8287F" w:rsidR="00E37C69" w:rsidRPr="00E37C69" w:rsidRDefault="00E37C69" w:rsidP="00E37C69">
      <w:pPr>
        <w:pStyle w:val="ListParagraph"/>
        <w:numPr>
          <w:ilvl w:val="0"/>
          <w:numId w:val="6"/>
        </w:numPr>
        <w:rPr>
          <w:rFonts w:ascii="Times New Roman" w:eastAsia="Times New Roman" w:hAnsi="Times New Roman" w:cs="Times New Roman"/>
          <w:bCs/>
        </w:rPr>
      </w:pPr>
      <w:r w:rsidRPr="00E37C69">
        <w:rPr>
          <w:rFonts w:ascii="Times New Roman" w:eastAsia="Times New Roman" w:hAnsi="Times New Roman" w:cs="Times New Roman"/>
          <w:bCs/>
        </w:rPr>
        <w:t>Which of the characters do you most identify with?</w:t>
      </w:r>
    </w:p>
    <w:p w14:paraId="683672AA" w14:textId="1B8A7373" w:rsidR="00E37C69" w:rsidRPr="00E37C69" w:rsidRDefault="00E37C69" w:rsidP="00E37C69">
      <w:pPr>
        <w:rPr>
          <w:rFonts w:ascii="Times New Roman" w:eastAsia="Times New Roman" w:hAnsi="Times New Roman" w:cs="Times New Roman"/>
          <w:bCs/>
        </w:rPr>
      </w:pPr>
    </w:p>
    <w:p w14:paraId="297BC9E3" w14:textId="501CA6E9" w:rsidR="00E37C69" w:rsidRPr="00E37C69" w:rsidRDefault="00E37C69" w:rsidP="00E37C69">
      <w:pPr>
        <w:rPr>
          <w:rFonts w:ascii="Times New Roman" w:eastAsia="Times New Roman" w:hAnsi="Times New Roman" w:cs="Times New Roman"/>
          <w:bCs/>
        </w:rPr>
      </w:pPr>
      <w:r w:rsidRPr="00E37C69">
        <w:rPr>
          <w:rFonts w:ascii="Times New Roman" w:eastAsia="Times New Roman" w:hAnsi="Times New Roman" w:cs="Times New Roman"/>
          <w:bCs/>
        </w:rPr>
        <w:t>2) The Feast of the Tabernacles was proscribed by God in Leviticus, as a way to recall God’s faithfulness to His people in their Exodus, and as a current witness that God could be counted on for the journey of his people in that moment. What Feasts/festivals/traditions do you practice where you recall God’s faithfulness in the past, and express a trust on God’s character for the future?</w:t>
      </w:r>
      <w:bookmarkStart w:id="0" w:name="_GoBack"/>
      <w:bookmarkEnd w:id="0"/>
    </w:p>
    <w:p w14:paraId="763C1B3F" w14:textId="7AEE4196" w:rsidR="00E37C69" w:rsidRPr="00E37C69" w:rsidRDefault="00E37C69" w:rsidP="00E37C69">
      <w:pPr>
        <w:rPr>
          <w:rFonts w:ascii="Times New Roman" w:eastAsia="Times New Roman" w:hAnsi="Times New Roman" w:cs="Times New Roman"/>
          <w:bCs/>
        </w:rPr>
      </w:pPr>
    </w:p>
    <w:p w14:paraId="21570185" w14:textId="67588306" w:rsidR="00E37C69" w:rsidRDefault="00E37C69" w:rsidP="00E37C69">
      <w:pPr>
        <w:rPr>
          <w:rFonts w:ascii="Times New Roman" w:eastAsia="Times New Roman" w:hAnsi="Times New Roman" w:cs="Times New Roman"/>
          <w:bCs/>
        </w:rPr>
      </w:pPr>
      <w:r w:rsidRPr="00E37C69">
        <w:rPr>
          <w:rFonts w:ascii="Times New Roman" w:eastAsia="Times New Roman" w:hAnsi="Times New Roman" w:cs="Times New Roman"/>
          <w:bCs/>
        </w:rPr>
        <w:t xml:space="preserve">3) </w:t>
      </w:r>
      <w:r>
        <w:rPr>
          <w:rFonts w:ascii="Times New Roman" w:eastAsia="Times New Roman" w:hAnsi="Times New Roman" w:cs="Times New Roman"/>
          <w:bCs/>
        </w:rPr>
        <w:t xml:space="preserve">The central point of this text is Jesus’ claim in 7.37-39. Read this text again. Then read Isaiah 55.1-3, and Ezekiel 47.1-11. How is Jesus fulfilling the promises of God given to the prophets? How does Jesus’ work, along with the Holy Spirit touch you today? Does the promise of water stop with you, or does it flow in and through you to others? </w:t>
      </w:r>
    </w:p>
    <w:p w14:paraId="49A758BE" w14:textId="34044984" w:rsidR="00E37C69" w:rsidRDefault="00E37C69" w:rsidP="00E37C69">
      <w:pPr>
        <w:rPr>
          <w:rFonts w:ascii="Times New Roman" w:eastAsia="Times New Roman" w:hAnsi="Times New Roman" w:cs="Times New Roman"/>
          <w:bCs/>
        </w:rPr>
      </w:pPr>
    </w:p>
    <w:p w14:paraId="23851449" w14:textId="77777777" w:rsidR="00E37C69" w:rsidRPr="00E37C69" w:rsidRDefault="00E37C69" w:rsidP="00E37C69">
      <w:pPr>
        <w:rPr>
          <w:rFonts w:ascii="Times New Roman" w:eastAsia="Times New Roman" w:hAnsi="Times New Roman" w:cs="Times New Roman"/>
          <w:bCs/>
        </w:rPr>
      </w:pPr>
    </w:p>
    <w:p w14:paraId="4B358EA2" w14:textId="43680B5D" w:rsidR="00E37C69" w:rsidRDefault="00E37C69" w:rsidP="00E37C69">
      <w:pPr>
        <w:rPr>
          <w:rFonts w:ascii="Times New Roman" w:eastAsia="Times New Roman" w:hAnsi="Times New Roman" w:cs="Times New Roman"/>
          <w:b/>
          <w:bCs/>
        </w:rPr>
      </w:pPr>
      <w:r w:rsidRPr="00E37C69">
        <w:rPr>
          <w:rFonts w:ascii="Times New Roman" w:eastAsia="Times New Roman" w:hAnsi="Times New Roman" w:cs="Times New Roman"/>
          <w:b/>
          <w:bCs/>
        </w:rPr>
        <w:br/>
        <w:t>Closing Prayer</w:t>
      </w:r>
    </w:p>
    <w:p w14:paraId="23A18EE4" w14:textId="77777777" w:rsidR="004D418C" w:rsidRDefault="004D418C"/>
    <w:sectPr w:rsidR="004D418C" w:rsidSect="00907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0484"/>
    <w:multiLevelType w:val="multilevel"/>
    <w:tmpl w:val="FAD0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83E14"/>
    <w:multiLevelType w:val="multilevel"/>
    <w:tmpl w:val="8AC6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40780"/>
    <w:multiLevelType w:val="hybridMultilevel"/>
    <w:tmpl w:val="D906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1F6B"/>
    <w:multiLevelType w:val="multilevel"/>
    <w:tmpl w:val="192E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82DF6"/>
    <w:multiLevelType w:val="multilevel"/>
    <w:tmpl w:val="E242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175328"/>
    <w:multiLevelType w:val="multilevel"/>
    <w:tmpl w:val="F3B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69"/>
    <w:rsid w:val="004D418C"/>
    <w:rsid w:val="00907097"/>
    <w:rsid w:val="00E3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59998"/>
  <w15:chartTrackingRefBased/>
  <w15:docId w15:val="{A8C886D7-FC3F-E44E-9568-813AA11D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C69"/>
  </w:style>
  <w:style w:type="paragraph" w:styleId="ListParagraph">
    <w:name w:val="List Paragraph"/>
    <w:basedOn w:val="Normal"/>
    <w:uiPriority w:val="34"/>
    <w:qFormat/>
    <w:rsid w:val="00E3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402">
      <w:bodyDiv w:val="1"/>
      <w:marLeft w:val="0"/>
      <w:marRight w:val="0"/>
      <w:marTop w:val="0"/>
      <w:marBottom w:val="0"/>
      <w:divBdr>
        <w:top w:val="none" w:sz="0" w:space="0" w:color="auto"/>
        <w:left w:val="none" w:sz="0" w:space="0" w:color="auto"/>
        <w:bottom w:val="none" w:sz="0" w:space="0" w:color="auto"/>
        <w:right w:val="none" w:sz="0" w:space="0" w:color="auto"/>
      </w:divBdr>
      <w:divsChild>
        <w:div w:id="18940541">
          <w:marLeft w:val="0"/>
          <w:marRight w:val="0"/>
          <w:marTop w:val="0"/>
          <w:marBottom w:val="0"/>
          <w:divBdr>
            <w:top w:val="none" w:sz="0" w:space="0" w:color="auto"/>
            <w:left w:val="none" w:sz="0" w:space="0" w:color="auto"/>
            <w:bottom w:val="none" w:sz="0" w:space="0" w:color="auto"/>
            <w:right w:val="none" w:sz="0" w:space="0" w:color="auto"/>
          </w:divBdr>
          <w:divsChild>
            <w:div w:id="18272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2025-08-28T02:26:00Z</dcterms:created>
  <dcterms:modified xsi:type="dcterms:W3CDTF">2025-08-28T02:45:00Z</dcterms:modified>
</cp:coreProperties>
</file>