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7C0" w:rsidRDefault="588E275B" w14:paraId="095C02BA" w14:textId="11BE7576">
      <w:pPr>
        <w:pStyle w:val="Heading1"/>
      </w:pPr>
      <w:r>
        <w:t>LIFEPOINTE SMALL GROUP BIBLE STUDY GUIDE</w:t>
      </w:r>
      <w:r w:rsidR="74347F93">
        <w:t xml:space="preserve">: Romans 2:1–16 </w:t>
      </w:r>
      <w:r w:rsidR="6A01E6DE">
        <w:t>(NIV)</w:t>
      </w:r>
    </w:p>
    <w:p w:rsidRPr="00B61E02" w:rsidR="00B61E02" w:rsidP="00B61E02" w:rsidRDefault="00B61E02" w14:paraId="672A6659" w14:textId="77777777"/>
    <w:p w:rsidR="009F670A" w:rsidP="009F670A" w:rsidRDefault="009F670A" w14:paraId="3C5D6951" w14:textId="77777777">
      <w:r w:rsidRPr="00A26932">
        <w:t xml:space="preserve">Romans 2:1-16 NIV - 1 You, therefore, have no excuse, you who pass judgment on someone else, for at whatever point you judge another, you are condemning yourself, because you who pass judgment do the same things. 2 Now we know that God's judgment against those who do such things is based on truth. 3 So when you, a mere human being, pass judgment on them and yet do the same things, do you think you will escape God's judgment? </w:t>
      </w:r>
      <w:r w:rsidRPr="00A26932">
        <w:rPr>
          <w:color w:val="00B0F0"/>
        </w:rPr>
        <w:t xml:space="preserve">4 Or do you show contempt for the riches of his kindness, forbearance and patience, not realizing that God's kindness is intended to lead you to repentance? </w:t>
      </w:r>
      <w:r w:rsidRPr="00A26932">
        <w:t>5 But because of your stubbornness and your unrepentant heart, you are storing up wrath against yourself for the day of God's wrath, when his righteous judgment will be revealed. 6 God "will repay each person according to what they have done." 7 To those who by persistence in doing good seek glory, honor and immortality, he will give eternal life. 8 But for those who are self-seeking and who reject the truth and follow evil, there will be wrath and anger. 9 There will be trouble and distress for every human being who does evil: first for the Jew, then for the Gentile; 10 but glory, honor and peace for everyone who does good: first for the Jew, then for the Gentile. 11 For God does not show favoritism. 12 All who sin apart from the law will also perish apart from the law, and all who sin under the law will be judged by the law. 13 For it is not those who hear the law who are righteous in God's sight, but it is those who obey the law who will be declared righteous. 14 (Indeed, when Gentiles, who do not have the law, do by nature things required by the law, they are a law for themselves, even though they do not have the law. 15 They show that the requirements of the law are written on their hearts, their consciences also bearing witness, and their thoughts sometimes accusing them and at other times even defending them.) 16 This will take place on the day when God judges people's secrets through Jesus Christ, as my gospel declares.</w:t>
      </w:r>
    </w:p>
    <w:p w:rsidR="00BB47C0" w:rsidRDefault="08144F56" w14:paraId="17AEAE08" w14:textId="49A8CD40">
      <w:r>
        <w:t xml:space="preserve">Connection </w:t>
      </w:r>
      <w:r w:rsidR="5A78A222">
        <w:t>Question:</w:t>
      </w:r>
    </w:p>
    <w:p w:rsidR="00BB47C0" w:rsidRDefault="00AD17E2" w14:paraId="36641A4B" w14:textId="4CFAA674">
      <w:r>
        <w:t>Why is it easier to judge others for their sins than to recognize and confront our own?</w:t>
      </w:r>
    </w:p>
    <w:p w:rsidR="00BB47C0" w:rsidRDefault="00BB47C0" w14:paraId="0A37501D" w14:textId="77777777"/>
    <w:p w:rsidR="00BB47C0" w:rsidP="46106F97" w:rsidRDefault="00AD17E2" w14:paraId="4249A2D2" w14:textId="7A0FEECE">
      <w:pPr>
        <w:rPr>
          <w:b w:val="1"/>
          <w:bCs w:val="1"/>
        </w:rPr>
      </w:pPr>
      <w:r w:rsidRPr="46106F97" w:rsidR="204E2154">
        <w:rPr>
          <w:b w:val="1"/>
          <w:bCs w:val="1"/>
        </w:rPr>
        <w:t>TRUTH 1 — God’s Judgment Is Perfect, Impartial, and Based on Truth (Romans 2:1–6)</w:t>
      </w:r>
    </w:p>
    <w:p w:rsidR="00BB47C0" w:rsidRDefault="00BB47C0" w14:paraId="5DAB6C7B" w14:textId="77777777"/>
    <w:p w:rsidR="00BB47C0" w:rsidRDefault="00AD17E2" w14:paraId="579E6333" w14:textId="77777777">
      <w:r>
        <w:t>Discussion Points:</w:t>
      </w:r>
    </w:p>
    <w:p w:rsidR="00BB47C0" w:rsidRDefault="00AD17E2" w14:paraId="39CE7BE8" w14:textId="21BF09F5">
      <w:r>
        <w:t>1. Human judgment is flawed because we often condemn others for the very sins we commit. (Romans 2:1)</w:t>
      </w:r>
    </w:p>
    <w:p w:rsidR="00BB47C0" w:rsidP="16DFE4FE" w:rsidRDefault="00AD17E2" w14:paraId="313768D9" w14:textId="77777777">
      <w:pPr>
        <w:rPr>
          <w:b/>
          <w:bCs/>
        </w:rPr>
      </w:pPr>
      <w:r w:rsidRPr="16DFE4FE">
        <w:rPr>
          <w:b/>
          <w:bCs/>
        </w:rPr>
        <w:t>2. God’s judgment is based on truth, not appearances or self-perception. (Romans 2:2)</w:t>
      </w:r>
    </w:p>
    <w:p w:rsidR="00BB47C0" w:rsidRDefault="00AD17E2" w14:paraId="764E781A" w14:textId="77777777">
      <w:r>
        <w:t>3. No one can escape God’s judgment by hiding behind religious activity or moral comparisons. (Romans 2:3)</w:t>
      </w:r>
    </w:p>
    <w:p w:rsidR="00BB47C0" w:rsidRDefault="00AD17E2" w14:paraId="7A0018D1" w14:textId="77777777">
      <w:r>
        <w:t>4. Refusing to repent shows contempt for God’s kindness and patience. (Romans 2:4)</w:t>
      </w:r>
    </w:p>
    <w:p w:rsidR="00BB47C0" w:rsidP="16DFE4FE" w:rsidRDefault="00AD17E2" w14:paraId="5F04D9E4" w14:textId="77777777">
      <w:pPr>
        <w:rPr>
          <w:b/>
          <w:bCs/>
        </w:rPr>
      </w:pPr>
      <w:r w:rsidRPr="16DFE4FE">
        <w:rPr>
          <w:b/>
          <w:bCs/>
        </w:rPr>
        <w:t>5. Unrepentant hearts store up judgment, not excuses. (Romans 2:5)</w:t>
      </w:r>
    </w:p>
    <w:p w:rsidR="00BB47C0" w:rsidP="16DFE4FE" w:rsidRDefault="00AD17E2" w14:paraId="173F7E8C" w14:textId="77777777">
      <w:pPr>
        <w:rPr>
          <w:b/>
          <w:bCs/>
        </w:rPr>
      </w:pPr>
      <w:r w:rsidRPr="16DFE4FE">
        <w:rPr>
          <w:b/>
          <w:bCs/>
        </w:rPr>
        <w:t>6. God will judge each person according to what they have done. (Romans 2:6)</w:t>
      </w:r>
    </w:p>
    <w:p w:rsidR="00BB47C0" w:rsidRDefault="00BB47C0" w14:paraId="02EB378F" w14:textId="77777777"/>
    <w:p w:rsidR="00BB47C0" w:rsidRDefault="00AD17E2" w14:paraId="57F03880" w14:textId="77777777">
      <w:r>
        <w:t>Small Group Questions:</w:t>
      </w:r>
    </w:p>
    <w:p w:rsidR="00BB47C0" w:rsidRDefault="00AD17E2" w14:paraId="5C67CAED" w14:textId="77777777">
      <w:r>
        <w:t>1. Where do you find yourself most tempted to judge others quickly?</w:t>
      </w:r>
    </w:p>
    <w:p w:rsidR="00BB47C0" w:rsidRDefault="00AD17E2" w14:paraId="16F51367" w14:textId="77777777">
      <w:r>
        <w:t>2. What makes it difficult to see our own sins clearly?</w:t>
      </w:r>
    </w:p>
    <w:p w:rsidR="00BB47C0" w:rsidRDefault="00AD17E2" w14:paraId="5550544B" w14:textId="77777777">
      <w:r>
        <w:t>3. How have you experienced God’s patience leading you toward repentance?</w:t>
      </w:r>
    </w:p>
    <w:p w:rsidR="00BB47C0" w:rsidP="16DFE4FE" w:rsidRDefault="00AD17E2" w14:paraId="7B5BB548" w14:textId="77777777">
      <w:pPr>
        <w:rPr>
          <w:b/>
          <w:bCs/>
        </w:rPr>
      </w:pPr>
      <w:r w:rsidRPr="16DFE4FE">
        <w:rPr>
          <w:b/>
          <w:bCs/>
        </w:rPr>
        <w:t>4. How does knowing that God judges with truth change your view of yourself and others?</w:t>
      </w:r>
    </w:p>
    <w:p w:rsidR="00BB47C0" w:rsidP="16DFE4FE" w:rsidRDefault="00BB47C0" w14:paraId="6A05A809" w14:textId="77777777">
      <w:pPr>
        <w:rPr>
          <w:b/>
          <w:bCs/>
        </w:rPr>
      </w:pPr>
    </w:p>
    <w:p w:rsidR="00BB47C0" w:rsidP="16DFE4FE" w:rsidRDefault="00AD17E2" w14:paraId="06F7D5C6" w14:textId="77777777">
      <w:pPr>
        <w:rPr>
          <w:b/>
          <w:bCs/>
        </w:rPr>
      </w:pPr>
      <w:r w:rsidRPr="16DFE4FE">
        <w:rPr>
          <w:b/>
          <w:bCs/>
        </w:rPr>
        <w:t>TRUTH 2 — God Honors Those Who Persist in Doing Good and Judges Those Who Follow Evil (Romans 2:7–11)</w:t>
      </w:r>
    </w:p>
    <w:p w:rsidR="00BB47C0" w:rsidRDefault="00BB47C0" w14:paraId="5A39BBE3" w14:textId="77777777"/>
    <w:p w:rsidR="00BB47C0" w:rsidRDefault="00AD17E2" w14:paraId="486D312B" w14:textId="77777777">
      <w:r>
        <w:t>Discussion Points:</w:t>
      </w:r>
    </w:p>
    <w:p w:rsidR="00BB47C0" w:rsidRDefault="00AD17E2" w14:paraId="0BA7A238" w14:textId="77777777">
      <w:r>
        <w:t>1. Persistence in doing good flows from a transformed heart seeking God’s glory, not personal praise. (Romans 2:7)</w:t>
      </w:r>
    </w:p>
    <w:p w:rsidR="00BB47C0" w:rsidP="16DFE4FE" w:rsidRDefault="00AD17E2" w14:paraId="37360EBE" w14:textId="77777777">
      <w:pPr>
        <w:rPr>
          <w:b/>
          <w:bCs/>
        </w:rPr>
      </w:pPr>
      <w:r w:rsidRPr="16DFE4FE">
        <w:rPr>
          <w:b/>
          <w:bCs/>
        </w:rPr>
        <w:t>2. God gives eternal life to those who pursue righteousness through faith. (John 6:29)</w:t>
      </w:r>
    </w:p>
    <w:p w:rsidR="00BB47C0" w:rsidP="16DFE4FE" w:rsidRDefault="00AD17E2" w14:paraId="514C4D4A" w14:textId="77777777">
      <w:pPr>
        <w:rPr>
          <w:b/>
          <w:bCs/>
        </w:rPr>
      </w:pPr>
      <w:r w:rsidRPr="16DFE4FE">
        <w:rPr>
          <w:b/>
          <w:bCs/>
        </w:rPr>
        <w:t>3. Self-seeking people who reject truth and follow evil bring wrath upon themselves. (Romans 2:8)</w:t>
      </w:r>
    </w:p>
    <w:p w:rsidR="00BB47C0" w:rsidRDefault="00AD17E2" w14:paraId="2715FC9F" w14:textId="77777777">
      <w:r>
        <w:t>4. Both Jews and Gentiles are accountable. (Romans 2:9–10)</w:t>
      </w:r>
    </w:p>
    <w:p w:rsidR="00BB47C0" w:rsidP="16DFE4FE" w:rsidRDefault="00AD17E2" w14:paraId="19FF6519" w14:textId="77777777">
      <w:pPr>
        <w:rPr>
          <w:b/>
          <w:bCs/>
        </w:rPr>
      </w:pPr>
      <w:r w:rsidRPr="16DFE4FE">
        <w:rPr>
          <w:b/>
          <w:bCs/>
        </w:rPr>
        <w:t>5. God rewards righteousness and judges evil impartially. (Romans 2:11)</w:t>
      </w:r>
    </w:p>
    <w:p w:rsidR="00BB47C0" w:rsidP="16DFE4FE" w:rsidRDefault="00AD17E2" w14:paraId="396D1B99" w14:textId="77777777">
      <w:pPr>
        <w:rPr>
          <w:b/>
          <w:bCs/>
        </w:rPr>
      </w:pPr>
      <w:r w:rsidRPr="16DFE4FE">
        <w:rPr>
          <w:b/>
          <w:bCs/>
        </w:rPr>
        <w:t>6. God’s standard applies to all people. (Acts 10:34–35)</w:t>
      </w:r>
    </w:p>
    <w:p w:rsidR="00BB47C0" w:rsidRDefault="00BB47C0" w14:paraId="41C8F396" w14:textId="77777777"/>
    <w:p w:rsidR="00BB47C0" w:rsidRDefault="160719A4" w14:paraId="1B1D175A" w14:textId="1C6D33E7">
      <w:r>
        <w:t xml:space="preserve">Growth </w:t>
      </w:r>
      <w:r w:rsidR="00AD17E2">
        <w:t>Questions:</w:t>
      </w:r>
    </w:p>
    <w:p w:rsidR="00BB47C0" w:rsidRDefault="00AD17E2" w14:paraId="5669EDB7" w14:textId="77777777">
      <w:r>
        <w:t>1. What does “persistence in doing good” look like in real life?</w:t>
      </w:r>
    </w:p>
    <w:p w:rsidR="00BB47C0" w:rsidP="16DFE4FE" w:rsidRDefault="00AD17E2" w14:paraId="24E3F159" w14:textId="77777777">
      <w:pPr>
        <w:rPr>
          <w:b/>
          <w:bCs/>
        </w:rPr>
      </w:pPr>
      <w:r w:rsidRPr="16DFE4FE">
        <w:rPr>
          <w:b/>
          <w:bCs/>
        </w:rPr>
        <w:t>2. How can a person tell whether they are “seeking God’s glory” or “self-seeking”?</w:t>
      </w:r>
    </w:p>
    <w:p w:rsidR="00BB47C0" w:rsidRDefault="00AD17E2" w14:paraId="3E386011" w14:textId="77777777">
      <w:r>
        <w:t>3. How does God’s impartiality challenge your assumptions?</w:t>
      </w:r>
    </w:p>
    <w:p w:rsidR="00BB47C0" w:rsidRDefault="00AD17E2" w14:paraId="32C5CE1D" w14:textId="77777777">
      <w:r>
        <w:t>4. What helps you stay faithful when the rewards aren’t immediate?</w:t>
      </w:r>
    </w:p>
    <w:p w:rsidR="00BB47C0" w:rsidRDefault="00BB47C0" w14:paraId="72A3D3EC" w14:textId="77777777"/>
    <w:p w:rsidR="00BB47C0" w:rsidP="16DFE4FE" w:rsidRDefault="00AD17E2" w14:paraId="618D51A0" w14:textId="77777777">
      <w:pPr>
        <w:rPr>
          <w:b/>
          <w:bCs/>
        </w:rPr>
      </w:pPr>
      <w:r w:rsidRPr="16DFE4FE">
        <w:rPr>
          <w:b/>
          <w:bCs/>
        </w:rPr>
        <w:t>TRUTH 3 — God Judges Both Outward Behavior and the Secret Intentions of the Heart (Romans 2:12–16)</w:t>
      </w:r>
    </w:p>
    <w:p w:rsidR="00BB47C0" w:rsidRDefault="00BB47C0" w14:paraId="0D0B940D" w14:textId="77777777"/>
    <w:p w:rsidR="00BB47C0" w:rsidRDefault="00AD17E2" w14:paraId="01D6819C" w14:textId="77777777">
      <w:r>
        <w:t>Discussion Points:</w:t>
      </w:r>
    </w:p>
    <w:p w:rsidR="00BB47C0" w:rsidRDefault="00AD17E2" w14:paraId="38C9EFDA" w14:textId="77777777">
      <w:r>
        <w:t>1. Those who sin with or without the law are accountable. (Romans 2:12)</w:t>
      </w:r>
    </w:p>
    <w:p w:rsidR="00BB47C0" w:rsidP="16DFE4FE" w:rsidRDefault="00AD17E2" w14:paraId="4554C694" w14:textId="77777777">
      <w:pPr>
        <w:rPr>
          <w:b/>
          <w:bCs/>
        </w:rPr>
      </w:pPr>
      <w:r w:rsidRPr="16DFE4FE">
        <w:rPr>
          <w:b/>
          <w:bCs/>
        </w:rPr>
        <w:t>2. It isn’t hearing but obeying the law that reveals righteousness. (Romans 2:13)</w:t>
      </w:r>
    </w:p>
    <w:p w:rsidR="00BB47C0" w:rsidP="16DFE4FE" w:rsidRDefault="00AD17E2" w14:paraId="3E6EF9B9" w14:textId="77777777">
      <w:pPr>
        <w:rPr>
          <w:b/>
          <w:bCs/>
        </w:rPr>
      </w:pPr>
      <w:r w:rsidRPr="16DFE4FE">
        <w:rPr>
          <w:b/>
          <w:bCs/>
        </w:rPr>
        <w:t>3. Gentiles demonstrate God’s law through their conscience. (Romans 2:14–15)</w:t>
      </w:r>
    </w:p>
    <w:p w:rsidR="00BB47C0" w:rsidRDefault="00AD17E2" w14:paraId="54B67EEE" w14:textId="77777777">
      <w:r>
        <w:t>4. Conscience is God’s internal witness. (Romans 2:15)</w:t>
      </w:r>
    </w:p>
    <w:p w:rsidR="00BB47C0" w:rsidP="16DFE4FE" w:rsidRDefault="00AD17E2" w14:paraId="555F2C4F" w14:textId="77777777">
      <w:pPr>
        <w:rPr>
          <w:b/>
          <w:bCs/>
        </w:rPr>
      </w:pPr>
      <w:r w:rsidRPr="16DFE4FE">
        <w:rPr>
          <w:b/>
          <w:bCs/>
        </w:rPr>
        <w:t>5. God judges secret thoughts and motives. (Romans 2:16)</w:t>
      </w:r>
    </w:p>
    <w:p w:rsidR="00BB47C0" w:rsidP="16DFE4FE" w:rsidRDefault="00AD17E2" w14:paraId="429C7DFC" w14:textId="77777777">
      <w:pPr>
        <w:rPr>
          <w:b/>
          <w:bCs/>
        </w:rPr>
      </w:pPr>
      <w:r w:rsidRPr="16DFE4FE">
        <w:rPr>
          <w:b/>
          <w:bCs/>
        </w:rPr>
        <w:t>6. Jesus Christ will bring what is hidden to light. (1 Corinthians 4:5)</w:t>
      </w:r>
    </w:p>
    <w:p w:rsidR="00BB47C0" w:rsidRDefault="00BB47C0" w14:paraId="0E27B00A" w14:textId="77777777"/>
    <w:p w:rsidR="00BB47C0" w:rsidRDefault="00AD17E2" w14:paraId="4E9BF238" w14:textId="77777777">
      <w:r>
        <w:t>Small Group Questions:</w:t>
      </w:r>
    </w:p>
    <w:p w:rsidR="00BB47C0" w:rsidRDefault="00AD17E2" w14:paraId="7913A14E" w14:textId="77777777">
      <w:r>
        <w:t>1. What makes obeying God harder than knowing what He requires?</w:t>
      </w:r>
    </w:p>
    <w:p w:rsidR="00BB47C0" w:rsidRDefault="00AD17E2" w14:paraId="53A72669" w14:textId="77777777">
      <w:r>
        <w:t>2. How does your conscience guide you?</w:t>
      </w:r>
    </w:p>
    <w:p w:rsidR="00BB47C0" w:rsidP="16DFE4FE" w:rsidRDefault="00AD17E2" w14:paraId="4F38C58B" w14:textId="77777777">
      <w:pPr>
        <w:rPr>
          <w:b/>
          <w:bCs/>
        </w:rPr>
      </w:pPr>
      <w:r w:rsidRPr="16DFE4FE">
        <w:rPr>
          <w:b/>
          <w:bCs/>
        </w:rPr>
        <w:t>3. How does knowing God sees your heart change your pursuit of holiness?</w:t>
      </w:r>
    </w:p>
    <w:p w:rsidR="00BB47C0" w:rsidRDefault="00AD17E2" w14:paraId="588B5252" w14:textId="77777777">
      <w:r>
        <w:t>4. Where is God calling you to align your intentions with actions?</w:t>
      </w:r>
    </w:p>
    <w:p w:rsidR="00BB47C0" w:rsidRDefault="00BB47C0" w14:paraId="60061E4C" w14:textId="77777777"/>
    <w:p w:rsidR="00BB47C0" w:rsidRDefault="28643972" w14:paraId="5A47BFF0" w14:textId="1FC1E000">
      <w:r>
        <w:t xml:space="preserve">Go Therefore </w:t>
      </w:r>
      <w:r w:rsidR="00AD17E2">
        <w:t>Question:</w:t>
      </w:r>
    </w:p>
    <w:p w:rsidR="00BB47C0" w:rsidP="16DFE4FE" w:rsidRDefault="00AD17E2" w14:paraId="7AE57F36" w14:textId="77777777">
      <w:pPr>
        <w:rPr>
          <w:b/>
          <w:bCs/>
        </w:rPr>
      </w:pPr>
      <w:r w:rsidRPr="16DFE4FE">
        <w:rPr>
          <w:b/>
          <w:bCs/>
        </w:rPr>
        <w:t>If God weighs both our actions and motives, what area of your life is He calling you to deeper repentance or obedience?</w:t>
      </w:r>
    </w:p>
    <w:p w:rsidR="00BB47C0" w:rsidRDefault="00BB47C0" w14:paraId="44EAFD9C" w14:textId="77777777"/>
    <w:sectPr w:rsidR="00BB47C0"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581870871">
    <w:abstractNumId w:val="8"/>
  </w:num>
  <w:num w:numId="2" w16cid:durableId="183250191">
    <w:abstractNumId w:val="6"/>
  </w:num>
  <w:num w:numId="3" w16cid:durableId="1253783373">
    <w:abstractNumId w:val="5"/>
  </w:num>
  <w:num w:numId="4" w16cid:durableId="24524398">
    <w:abstractNumId w:val="4"/>
  </w:num>
  <w:num w:numId="5" w16cid:durableId="1237276944">
    <w:abstractNumId w:val="7"/>
  </w:num>
  <w:num w:numId="6" w16cid:durableId="1770471234">
    <w:abstractNumId w:val="3"/>
  </w:num>
  <w:num w:numId="7" w16cid:durableId="944191338">
    <w:abstractNumId w:val="2"/>
  </w:num>
  <w:num w:numId="8" w16cid:durableId="1837065269">
    <w:abstractNumId w:val="1"/>
  </w:num>
  <w:num w:numId="9" w16cid:durableId="664355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009D4"/>
    <w:rsid w:val="009F670A"/>
    <w:rsid w:val="00AA1D8D"/>
    <w:rsid w:val="00B47730"/>
    <w:rsid w:val="00B61E02"/>
    <w:rsid w:val="00BB47C0"/>
    <w:rsid w:val="00CB0664"/>
    <w:rsid w:val="00F723F4"/>
    <w:rsid w:val="00FC693F"/>
    <w:rsid w:val="08144F56"/>
    <w:rsid w:val="160719A4"/>
    <w:rsid w:val="16DFE4FE"/>
    <w:rsid w:val="1D902461"/>
    <w:rsid w:val="1F4DC7D4"/>
    <w:rsid w:val="204E2154"/>
    <w:rsid w:val="28643972"/>
    <w:rsid w:val="3C5B3594"/>
    <w:rsid w:val="46106F97"/>
    <w:rsid w:val="49C12858"/>
    <w:rsid w:val="532B3D1C"/>
    <w:rsid w:val="588E275B"/>
    <w:rsid w:val="592B4DD5"/>
    <w:rsid w:val="5A78A222"/>
    <w:rsid w:val="5E3F0EA7"/>
    <w:rsid w:val="61700119"/>
    <w:rsid w:val="6A01E6DE"/>
    <w:rsid w:val="74347F93"/>
    <w:rsid w:val="7A2064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654F4E"/>
  <w14:defaultImageDpi w14:val="300"/>
  <w15:docId w15:val="{29AA94E7-66A2-F244-9616-214A0498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218170E522ED4B8E2D61D297223361" ma:contentTypeVersion="15" ma:contentTypeDescription="Create a new document." ma:contentTypeScope="" ma:versionID="606a18e9085d10af385953e1e65d3506">
  <xsd:schema xmlns:xsd="http://www.w3.org/2001/XMLSchema" xmlns:xs="http://www.w3.org/2001/XMLSchema" xmlns:p="http://schemas.microsoft.com/office/2006/metadata/properties" xmlns:ns2="f95ee800-23db-43e8-b4a7-3a9d454d0121" xmlns:ns3="a42068e3-ba90-496e-a314-be5d8f731b84" targetNamespace="http://schemas.microsoft.com/office/2006/metadata/properties" ma:root="true" ma:fieldsID="78b39791ef919e829d5460453dfd3bca" ns2:_="" ns3:_="">
    <xsd:import namespace="f95ee800-23db-43e8-b4a7-3a9d454d0121"/>
    <xsd:import namespace="a42068e3-ba90-496e-a314-be5d8f731b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ee800-23db-43e8-b4a7-3a9d454d0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cab203a-8965-4b17-9b9f-3a05d3f58a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2068e3-ba90-496e-a314-be5d8f731b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c8e7ea-ec93-4096-94d6-6f553d71d0c9}" ma:internalName="TaxCatchAll" ma:showField="CatchAllData" ma:web="a42068e3-ba90-496e-a314-be5d8f731b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5ee800-23db-43e8-b4a7-3a9d454d0121">
      <Terms xmlns="http://schemas.microsoft.com/office/infopath/2007/PartnerControls"/>
    </lcf76f155ced4ddcb4097134ff3c332f>
    <TaxCatchAll xmlns="a42068e3-ba90-496e-a314-be5d8f731b84" xsi:nil="true"/>
  </documentManagement>
</p:properties>
</file>

<file path=customXml/itemProps1.xml><?xml version="1.0" encoding="utf-8"?>
<ds:datastoreItem xmlns:ds="http://schemas.openxmlformats.org/officeDocument/2006/customXml" ds:itemID="{6DA6C328-8C0C-4251-ABC1-CB25435AF54B}">
  <ds:schemaRefs>
    <ds:schemaRef ds:uri="http://schemas.microsoft.com/sharepoint/v3/contenttype/forms"/>
  </ds:schemaRefs>
</ds:datastoreItem>
</file>

<file path=customXml/itemProps2.xml><?xml version="1.0" encoding="utf-8"?>
<ds:datastoreItem xmlns:ds="http://schemas.openxmlformats.org/officeDocument/2006/customXml" ds:itemID="{4731F1C1-9CAD-4821-8C61-C7797C5F9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ee800-23db-43e8-b4a7-3a9d454d0121"/>
    <ds:schemaRef ds:uri="a42068e3-ba90-496e-a314-be5d8f731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FDC68259-2387-4293-9A4F-451A3F8DDEA4}">
  <ds:schemaRefs>
    <ds:schemaRef ds:uri="http://schemas.microsoft.com/office/2006/metadata/properties"/>
    <ds:schemaRef ds:uri="http://schemas.microsoft.com/office/infopath/2007/PartnerControls"/>
    <ds:schemaRef ds:uri="f95ee800-23db-43e8-b4a7-3a9d454d0121"/>
    <ds:schemaRef ds:uri="a42068e3-ba90-496e-a314-be5d8f731b8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Daren Belardo</lastModifiedBy>
  <revision>8</revision>
  <dcterms:created xsi:type="dcterms:W3CDTF">2025-12-15T02:38:00.0000000Z</dcterms:created>
  <dcterms:modified xsi:type="dcterms:W3CDTF">2025-12-15T02:39:14.1797484Z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0x010100DE218170E522ED4B8E2D61D297223361</vt:lpwstr>
  </property>
  <property fmtid="{D5CDD505-2E9C-101B-9397-08002B2CF9AE}" pid="3" name="MediaServiceImageTags">
    <vt:lpwstr/>
  </property>
</Properties>
</file>