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sz w:val="36"/>
          <w:szCs w:val="36"/>
        </w:rPr>
      </w:pPr>
      <w:r w:rsidDel="00000000" w:rsidR="00000000" w:rsidRPr="00000000">
        <w:rPr>
          <w:rFonts w:ascii="Calibri" w:cs="Calibri" w:eastAsia="Calibri" w:hAnsi="Calibri"/>
          <w:b w:val="1"/>
          <w:sz w:val="48"/>
          <w:szCs w:val="48"/>
          <w:rtl w:val="0"/>
        </w:rPr>
        <w:t xml:space="preserve">The Book of Jonah</w:t>
      </w:r>
      <w:r w:rsidDel="00000000" w:rsidR="00000000" w:rsidRPr="00000000">
        <w:rPr>
          <w:rtl w:val="0"/>
        </w:rPr>
      </w:r>
    </w:p>
    <w:p w:rsidR="00000000" w:rsidDel="00000000" w:rsidP="00000000" w:rsidRDefault="00000000" w:rsidRPr="00000000" w14:paraId="00000002">
      <w:pPr>
        <w:spacing w:line="240" w:lineRule="auto"/>
        <w:jc w:val="center"/>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5-Day Devotional: Week 2</w:t>
      </w:r>
    </w:p>
    <w:p w:rsidR="00000000" w:rsidDel="00000000" w:rsidP="00000000" w:rsidRDefault="00000000" w:rsidRPr="00000000" w14:paraId="00000003">
      <w:pPr>
        <w:spacing w:line="240" w:lineRule="auto"/>
        <w:jc w:val="center"/>
        <w:rPr>
          <w:rFonts w:ascii="Calibri" w:cs="Calibri" w:eastAsia="Calibri" w:hAnsi="Calibri"/>
          <w:b w:val="1"/>
          <w:color w:val="000000"/>
          <w:sz w:val="26"/>
          <w:szCs w:val="26"/>
        </w:rPr>
      </w:pPr>
      <w:r w:rsidDel="00000000" w:rsidR="00000000" w:rsidRPr="00000000">
        <w:rPr>
          <w:rFonts w:ascii="Calibri" w:cs="Calibri" w:eastAsia="Calibri" w:hAnsi="Calibri"/>
          <w:b w:val="1"/>
          <w:sz w:val="36"/>
          <w:szCs w:val="36"/>
          <w:rtl w:val="0"/>
        </w:rPr>
        <w:t xml:space="preserve">You Can’t Outrun God</w:t>
      </w: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rPr>
          <w:rFonts w:ascii="Calibri" w:cs="Calibri" w:eastAsia="Calibri" w:hAnsi="Calibri"/>
          <w:b w:val="1"/>
          <w:color w:val="000000"/>
          <w:sz w:val="8"/>
          <w:szCs w:val="8"/>
        </w:rPr>
      </w:pPr>
      <w:bookmarkStart w:colFirst="0" w:colLast="0" w:name="_zbfkm2pbrcll" w:id="0"/>
      <w:bookmarkEnd w:id="0"/>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rFonts w:ascii="Calibri" w:cs="Calibri" w:eastAsia="Calibri" w:hAnsi="Calibri"/>
          <w:b w:val="1"/>
          <w:color w:val="000000"/>
          <w:sz w:val="26"/>
          <w:szCs w:val="26"/>
        </w:rPr>
      </w:pPr>
      <w:bookmarkStart w:colFirst="0" w:colLast="0" w:name="_3ij2xpse2xym" w:id="1"/>
      <w:bookmarkEnd w:id="1"/>
      <w:r w:rsidDel="00000000" w:rsidR="00000000" w:rsidRPr="00000000">
        <w:rPr>
          <w:rFonts w:ascii="Calibri" w:cs="Calibri" w:eastAsia="Calibri" w:hAnsi="Calibri"/>
          <w:b w:val="1"/>
          <w:color w:val="000000"/>
          <w:sz w:val="26"/>
          <w:szCs w:val="26"/>
          <w:rtl w:val="0"/>
        </w:rPr>
        <w:t xml:space="preserve">Day 1 When Running Feels Easier</w:t>
      </w:r>
    </w:p>
    <w:p w:rsidR="00000000" w:rsidDel="00000000" w:rsidP="00000000" w:rsidRDefault="00000000" w:rsidRPr="00000000" w14:paraId="00000006">
      <w:pPr>
        <w:spacing w:after="240" w:before="240" w:lineRule="auto"/>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Scripture:</w:t>
      </w:r>
      <w:r w:rsidDel="00000000" w:rsidR="00000000" w:rsidRPr="00000000">
        <w:rPr>
          <w:rFonts w:ascii="Calibri" w:cs="Calibri" w:eastAsia="Calibri" w:hAnsi="Calibri"/>
          <w:sz w:val="21"/>
          <w:szCs w:val="21"/>
          <w:rtl w:val="0"/>
        </w:rPr>
        <w:t xml:space="preserve"> Jonah 1:1–3</w:t>
      </w:r>
    </w:p>
    <w:p w:rsidR="00000000" w:rsidDel="00000000" w:rsidP="00000000" w:rsidRDefault="00000000" w:rsidRPr="00000000" w14:paraId="00000007">
      <w:pPr>
        <w:spacing w:after="240" w:before="240" w:lineRule="auto"/>
        <w:rPr>
          <w:rFonts w:ascii="Calibri" w:cs="Calibri" w:eastAsia="Calibri" w:hAnsi="Calibri"/>
          <w:b w:val="1"/>
          <w:sz w:val="21"/>
          <w:szCs w:val="21"/>
        </w:rPr>
      </w:pPr>
      <w:r w:rsidDel="00000000" w:rsidR="00000000" w:rsidRPr="00000000">
        <w:rPr>
          <w:rFonts w:ascii="Calibri" w:cs="Calibri" w:eastAsia="Calibri" w:hAnsi="Calibri"/>
          <w:sz w:val="21"/>
          <w:szCs w:val="21"/>
          <w:rtl w:val="0"/>
        </w:rPr>
        <w:t xml:space="preserve">Jonah knew exactly what God was asking him to do and he still ran the other way. His story reminds us that disobedience often starts with small compromises that seem harmless at first. Running from God might feel easier in the moment, but it always leads us further from peace. God’s call may feel hard, but His presence is always worth it.</w:t>
      </w:r>
      <w:r w:rsidDel="00000000" w:rsidR="00000000" w:rsidRPr="00000000">
        <w:rPr>
          <w:rtl w:val="0"/>
        </w:rPr>
      </w:r>
    </w:p>
    <w:p w:rsidR="00000000" w:rsidDel="00000000" w:rsidP="00000000" w:rsidRDefault="00000000" w:rsidRPr="00000000" w14:paraId="00000008">
      <w:pPr>
        <w:numPr>
          <w:ilvl w:val="0"/>
          <w:numId w:val="3"/>
        </w:numPr>
        <w:spacing w:after="0" w:afterAutospacing="0" w:before="24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What’s an area in your life where obedience feels uncomfortable right now?</w:t>
      </w:r>
    </w:p>
    <w:p w:rsidR="00000000" w:rsidDel="00000000" w:rsidP="00000000" w:rsidRDefault="00000000" w:rsidRPr="00000000" w14:paraId="00000009">
      <w:pPr>
        <w:numPr>
          <w:ilvl w:val="0"/>
          <w:numId w:val="3"/>
        </w:numPr>
        <w:spacing w:after="0" w:afterAutospacing="0" w:before="0" w:beforeAutospacing="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How do you usually respond when you sense God calling you to do something hard?</w:t>
      </w:r>
    </w:p>
    <w:p w:rsidR="00000000" w:rsidDel="00000000" w:rsidP="00000000" w:rsidRDefault="00000000" w:rsidRPr="00000000" w14:paraId="0000000A">
      <w:pPr>
        <w:numPr>
          <w:ilvl w:val="0"/>
          <w:numId w:val="3"/>
        </w:numPr>
        <w:spacing w:after="240" w:before="0" w:beforeAutospacing="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What helps you trust that God’s plan is better than your own comfort?</w:t>
      </w:r>
    </w:p>
    <w:p w:rsidR="00000000" w:rsidDel="00000000" w:rsidP="00000000" w:rsidRDefault="00000000" w:rsidRPr="00000000" w14:paraId="0000000B">
      <w:pPr>
        <w:spacing w:after="240" w:before="240" w:lineRule="auto"/>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Prayer: </w:t>
      </w:r>
      <w:r w:rsidDel="00000000" w:rsidR="00000000" w:rsidRPr="00000000">
        <w:rPr>
          <w:rFonts w:ascii="Calibri" w:cs="Calibri" w:eastAsia="Calibri" w:hAnsi="Calibri"/>
          <w:sz w:val="21"/>
          <w:szCs w:val="21"/>
          <w:rtl w:val="0"/>
        </w:rPr>
        <w:t xml:space="preserve">Lord, help me to stop running from the things You’ve called me to do. Give me the courage to trust You more than my fears. Amen.</w:t>
      </w:r>
    </w:p>
    <w:p w:rsidR="00000000" w:rsidDel="00000000" w:rsidP="00000000" w:rsidRDefault="00000000" w:rsidRPr="00000000" w14:paraId="0000000C">
      <w:pPr>
        <w:spacing w:after="240" w:before="240" w:lineRule="auto"/>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Day 2 The Exhaustion of Running</w:t>
      </w:r>
    </w:p>
    <w:p w:rsidR="00000000" w:rsidDel="00000000" w:rsidP="00000000" w:rsidRDefault="00000000" w:rsidRPr="00000000" w14:paraId="0000000D">
      <w:pPr>
        <w:spacing w:after="240" w:before="240" w:lineRule="auto"/>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Scripture:</w:t>
      </w:r>
      <w:r w:rsidDel="00000000" w:rsidR="00000000" w:rsidRPr="00000000">
        <w:rPr>
          <w:rFonts w:ascii="Calibri" w:cs="Calibri" w:eastAsia="Calibri" w:hAnsi="Calibri"/>
          <w:sz w:val="21"/>
          <w:szCs w:val="21"/>
          <w:rtl w:val="0"/>
        </w:rPr>
        <w:t xml:space="preserve"> Jonah 1:4–6</w:t>
      </w:r>
    </w:p>
    <w:p w:rsidR="00000000" w:rsidDel="00000000" w:rsidP="00000000" w:rsidRDefault="00000000" w:rsidRPr="00000000" w14:paraId="0000000E">
      <w:pPr>
        <w:spacing w:after="240" w:before="240" w:lineRule="auto"/>
        <w:rPr>
          <w:rFonts w:ascii="Calibri" w:cs="Calibri" w:eastAsia="Calibri" w:hAnsi="Calibri"/>
          <w:b w:val="1"/>
          <w:sz w:val="21"/>
          <w:szCs w:val="21"/>
        </w:rPr>
      </w:pPr>
      <w:r w:rsidDel="00000000" w:rsidR="00000000" w:rsidRPr="00000000">
        <w:rPr>
          <w:rFonts w:ascii="Calibri" w:cs="Calibri" w:eastAsia="Calibri" w:hAnsi="Calibri"/>
          <w:sz w:val="21"/>
          <w:szCs w:val="21"/>
          <w:rtl w:val="0"/>
        </w:rPr>
        <w:t xml:space="preserve">The storm didn’t come to destroy Jonah, it came to wake him up. Sometimes God allows disruption because He loves us too much to let us keep sleeping through our calling. Running from God’s will always leads to exhaustion. True rest begins when we stop striving and start surrendering.</w:t>
      </w:r>
      <w:r w:rsidDel="00000000" w:rsidR="00000000" w:rsidRPr="00000000">
        <w:rPr>
          <w:rtl w:val="0"/>
        </w:rPr>
      </w:r>
    </w:p>
    <w:p w:rsidR="00000000" w:rsidDel="00000000" w:rsidP="00000000" w:rsidRDefault="00000000" w:rsidRPr="00000000" w14:paraId="0000000F">
      <w:pPr>
        <w:numPr>
          <w:ilvl w:val="0"/>
          <w:numId w:val="1"/>
        </w:numPr>
        <w:spacing w:after="0" w:afterAutospacing="0" w:before="24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Where in your life do you feel spiritually tired or restless right now?</w:t>
      </w:r>
    </w:p>
    <w:p w:rsidR="00000000" w:rsidDel="00000000" w:rsidP="00000000" w:rsidRDefault="00000000" w:rsidRPr="00000000" w14:paraId="00000010">
      <w:pPr>
        <w:numPr>
          <w:ilvl w:val="0"/>
          <w:numId w:val="1"/>
        </w:numPr>
        <w:spacing w:after="0" w:afterAutospacing="0" w:before="0" w:beforeAutospacing="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How might God be using discomfort to draw you closer to Him?</w:t>
      </w:r>
    </w:p>
    <w:p w:rsidR="00000000" w:rsidDel="00000000" w:rsidP="00000000" w:rsidRDefault="00000000" w:rsidRPr="00000000" w14:paraId="00000011">
      <w:pPr>
        <w:numPr>
          <w:ilvl w:val="0"/>
          <w:numId w:val="1"/>
        </w:numPr>
        <w:spacing w:after="240" w:before="0" w:beforeAutospacing="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What does it look like for you to find rest through obedience instead of avoidance?</w:t>
      </w:r>
    </w:p>
    <w:p w:rsidR="00000000" w:rsidDel="00000000" w:rsidP="00000000" w:rsidRDefault="00000000" w:rsidRPr="00000000" w14:paraId="00000012">
      <w:pPr>
        <w:spacing w:after="240" w:before="240" w:lineRule="auto"/>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Prayer: </w:t>
      </w:r>
      <w:r w:rsidDel="00000000" w:rsidR="00000000" w:rsidRPr="00000000">
        <w:rPr>
          <w:rFonts w:ascii="Calibri" w:cs="Calibri" w:eastAsia="Calibri" w:hAnsi="Calibri"/>
          <w:sz w:val="21"/>
          <w:szCs w:val="21"/>
          <w:rtl w:val="0"/>
        </w:rPr>
        <w:t xml:space="preserve"> God, thank You for pursuing me even when I resist You. Wake me up where I’ve grown numb, and lead me back to the peace that comes from walking in Your will. Amen.</w:t>
      </w:r>
    </w:p>
    <w:p w:rsidR="00000000" w:rsidDel="00000000" w:rsidP="00000000" w:rsidRDefault="00000000" w:rsidRPr="00000000" w14:paraId="00000013">
      <w:pPr>
        <w:spacing w:after="240" w:before="240" w:lineRule="auto"/>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Day 3 The Cost of Disobedience</w:t>
      </w:r>
    </w:p>
    <w:p w:rsidR="00000000" w:rsidDel="00000000" w:rsidP="00000000" w:rsidRDefault="00000000" w:rsidRPr="00000000" w14:paraId="00000014">
      <w:pPr>
        <w:spacing w:after="240" w:before="240" w:lineRule="auto"/>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Scripture:</w:t>
      </w:r>
      <w:r w:rsidDel="00000000" w:rsidR="00000000" w:rsidRPr="00000000">
        <w:rPr>
          <w:rFonts w:ascii="Calibri" w:cs="Calibri" w:eastAsia="Calibri" w:hAnsi="Calibri"/>
          <w:sz w:val="21"/>
          <w:szCs w:val="21"/>
          <w:rtl w:val="0"/>
        </w:rPr>
        <w:t xml:space="preserve"> Jonah 1:7–12</w:t>
      </w:r>
    </w:p>
    <w:p w:rsidR="00000000" w:rsidDel="00000000" w:rsidP="00000000" w:rsidRDefault="00000000" w:rsidRPr="00000000" w14:paraId="00000015">
      <w:pPr>
        <w:spacing w:after="240" w:before="240" w:lineRule="auto"/>
        <w:rPr>
          <w:rFonts w:ascii="Calibri" w:cs="Calibri" w:eastAsia="Calibri" w:hAnsi="Calibri"/>
          <w:b w:val="1"/>
          <w:sz w:val="21"/>
          <w:szCs w:val="21"/>
        </w:rPr>
      </w:pPr>
      <w:r w:rsidDel="00000000" w:rsidR="00000000" w:rsidRPr="00000000">
        <w:rPr>
          <w:rFonts w:ascii="Calibri" w:cs="Calibri" w:eastAsia="Calibri" w:hAnsi="Calibri"/>
          <w:sz w:val="21"/>
          <w:szCs w:val="21"/>
          <w:rtl w:val="0"/>
        </w:rPr>
        <w:t xml:space="preserve">Jonah’s rebellion didn’t just affect him, it endangered everyone on the ship. Our choices ripple outward, touching the lives of people around us. Yet even when Jonah admitted his guilt, God was already at work redeeming the situation. God doesn’t expose our sin to shame us but to free us.</w:t>
      </w:r>
      <w:r w:rsidDel="00000000" w:rsidR="00000000" w:rsidRPr="00000000">
        <w:rPr>
          <w:rtl w:val="0"/>
        </w:rPr>
      </w:r>
    </w:p>
    <w:p w:rsidR="00000000" w:rsidDel="00000000" w:rsidP="00000000" w:rsidRDefault="00000000" w:rsidRPr="00000000" w14:paraId="00000016">
      <w:pPr>
        <w:numPr>
          <w:ilvl w:val="0"/>
          <w:numId w:val="4"/>
        </w:numPr>
        <w:spacing w:after="0" w:afterAutospacing="0" w:before="24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How have your choices — good or bad — influenced the people around you?</w:t>
      </w:r>
    </w:p>
    <w:p w:rsidR="00000000" w:rsidDel="00000000" w:rsidP="00000000" w:rsidRDefault="00000000" w:rsidRPr="00000000" w14:paraId="00000017">
      <w:pPr>
        <w:numPr>
          <w:ilvl w:val="0"/>
          <w:numId w:val="4"/>
        </w:numPr>
        <w:spacing w:after="0" w:afterAutospacing="0" w:before="0" w:beforeAutospacing="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What do you learn about confession and humility from Jonah’s response?</w:t>
      </w:r>
    </w:p>
    <w:p w:rsidR="00000000" w:rsidDel="00000000" w:rsidP="00000000" w:rsidRDefault="00000000" w:rsidRPr="00000000" w14:paraId="00000018">
      <w:pPr>
        <w:numPr>
          <w:ilvl w:val="0"/>
          <w:numId w:val="4"/>
        </w:numPr>
        <w:spacing w:after="240" w:before="0" w:beforeAutospacing="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Is there an area where you need to stop hiding and start being honest with God?</w:t>
      </w:r>
    </w:p>
    <w:p w:rsidR="00000000" w:rsidDel="00000000" w:rsidP="00000000" w:rsidRDefault="00000000" w:rsidRPr="00000000" w14:paraId="00000019">
      <w:pPr>
        <w:spacing w:after="240" w:before="240" w:lineRule="auto"/>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Prayer:</w:t>
      </w:r>
      <w:r w:rsidDel="00000000" w:rsidR="00000000" w:rsidRPr="00000000">
        <w:rPr>
          <w:rFonts w:ascii="Calibri" w:cs="Calibri" w:eastAsia="Calibri" w:hAnsi="Calibri"/>
          <w:sz w:val="21"/>
          <w:szCs w:val="21"/>
          <w:rtl w:val="0"/>
        </w:rPr>
        <w:t xml:space="preserve"> Father, thank You for Your patience when I fall short. Help me to take responsibility for my actions and trust that Your mercy is bigger than my mistakes. Amen.</w:t>
      </w:r>
    </w:p>
    <w:p w:rsidR="00000000" w:rsidDel="00000000" w:rsidP="00000000" w:rsidRDefault="00000000" w:rsidRPr="00000000" w14:paraId="0000001A">
      <w:pPr>
        <w:spacing w:after="240" w:before="240" w:lineRule="auto"/>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Day 4  Mercy in the Middle of the Storm</w:t>
      </w:r>
    </w:p>
    <w:p w:rsidR="00000000" w:rsidDel="00000000" w:rsidP="00000000" w:rsidRDefault="00000000" w:rsidRPr="00000000" w14:paraId="0000001B">
      <w:pPr>
        <w:spacing w:after="240" w:before="240" w:lineRule="auto"/>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Scripture:</w:t>
      </w:r>
      <w:r w:rsidDel="00000000" w:rsidR="00000000" w:rsidRPr="00000000">
        <w:rPr>
          <w:rFonts w:ascii="Calibri" w:cs="Calibri" w:eastAsia="Calibri" w:hAnsi="Calibri"/>
          <w:sz w:val="21"/>
          <w:szCs w:val="21"/>
          <w:rtl w:val="0"/>
        </w:rPr>
        <w:t xml:space="preserve"> Jonah 1:13–16; Jeremiah 6:16</w:t>
      </w:r>
    </w:p>
    <w:p w:rsidR="00000000" w:rsidDel="00000000" w:rsidP="00000000" w:rsidRDefault="00000000" w:rsidRPr="00000000" w14:paraId="0000001C">
      <w:pPr>
        <w:spacing w:after="240" w:before="240" w:lineRule="auto"/>
        <w:rPr>
          <w:rFonts w:ascii="Calibri" w:cs="Calibri" w:eastAsia="Calibri" w:hAnsi="Calibri"/>
          <w:b w:val="1"/>
          <w:sz w:val="21"/>
          <w:szCs w:val="21"/>
        </w:rPr>
      </w:pPr>
      <w:r w:rsidDel="00000000" w:rsidR="00000000" w:rsidRPr="00000000">
        <w:rPr>
          <w:rFonts w:ascii="Calibri" w:cs="Calibri" w:eastAsia="Calibri" w:hAnsi="Calibri"/>
          <w:sz w:val="21"/>
          <w:szCs w:val="21"/>
          <w:rtl w:val="0"/>
        </w:rPr>
        <w:t xml:space="preserve">The sailors started the story praying to false gods but ended up worshiping the true God. Even Jonah’s disobedience became a platform for God’s glory. God can use any circumstance, even our failures,  to reveal His power and mercy. When we stand still, look, ask, and walk in His direction, we find rest for our souls.</w:t>
      </w:r>
      <w:r w:rsidDel="00000000" w:rsidR="00000000" w:rsidRPr="00000000">
        <w:rPr>
          <w:rtl w:val="0"/>
        </w:rPr>
      </w:r>
    </w:p>
    <w:p w:rsidR="00000000" w:rsidDel="00000000" w:rsidP="00000000" w:rsidRDefault="00000000" w:rsidRPr="00000000" w14:paraId="0000001D">
      <w:pPr>
        <w:numPr>
          <w:ilvl w:val="0"/>
          <w:numId w:val="2"/>
        </w:numPr>
        <w:spacing w:after="0" w:afterAutospacing="0" w:before="24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How does God show His mercy even when Jonah disobeys?</w:t>
      </w:r>
    </w:p>
    <w:p w:rsidR="00000000" w:rsidDel="00000000" w:rsidP="00000000" w:rsidRDefault="00000000" w:rsidRPr="00000000" w14:paraId="0000001E">
      <w:pPr>
        <w:numPr>
          <w:ilvl w:val="0"/>
          <w:numId w:val="2"/>
        </w:numPr>
        <w:spacing w:after="0" w:afterAutospacing="0" w:before="0" w:beforeAutospacing="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What does Jeremiah 6:16 teach you about finding peace with God?</w:t>
      </w:r>
    </w:p>
    <w:p w:rsidR="00000000" w:rsidDel="00000000" w:rsidP="00000000" w:rsidRDefault="00000000" w:rsidRPr="00000000" w14:paraId="0000001F">
      <w:pPr>
        <w:numPr>
          <w:ilvl w:val="0"/>
          <w:numId w:val="2"/>
        </w:numPr>
        <w:spacing w:after="240" w:before="0" w:beforeAutospacing="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Where do you sense God inviting you to stop running and walk with Him again?</w:t>
      </w:r>
    </w:p>
    <w:p w:rsidR="00000000" w:rsidDel="00000000" w:rsidP="00000000" w:rsidRDefault="00000000" w:rsidRPr="00000000" w14:paraId="00000020">
      <w:pPr>
        <w:spacing w:after="240" w:before="240" w:lineRule="auto"/>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Prayer:</w:t>
      </w:r>
      <w:r w:rsidDel="00000000" w:rsidR="00000000" w:rsidRPr="00000000">
        <w:rPr>
          <w:rFonts w:ascii="Calibri" w:cs="Calibri" w:eastAsia="Calibri" w:hAnsi="Calibri"/>
          <w:sz w:val="21"/>
          <w:szCs w:val="21"/>
          <w:rtl w:val="0"/>
        </w:rPr>
        <w:t xml:space="preserve"> Merciful God, thank You for turning storms into second chances. Help me to listen when You call and to walk in the path that leads to Your rest. Amen.</w:t>
      </w:r>
    </w:p>
    <w:p w:rsidR="00000000" w:rsidDel="00000000" w:rsidP="00000000" w:rsidRDefault="00000000" w:rsidRPr="00000000" w14:paraId="00000021">
      <w:pPr>
        <w:spacing w:after="240" w:before="240" w:lineRule="auto"/>
        <w:rPr>
          <w:rFonts w:ascii="Calibri" w:cs="Calibri" w:eastAsia="Calibri" w:hAnsi="Calibri"/>
          <w:sz w:val="21"/>
          <w:szCs w:val="2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rFonts w:ascii="Calibri" w:cs="Calibri" w:eastAsia="Calibri" w:hAnsi="Calibri"/>
          <w:b w:val="1"/>
          <w:color w:val="000000"/>
          <w:sz w:val="26"/>
          <w:szCs w:val="26"/>
        </w:rPr>
      </w:pPr>
      <w:bookmarkStart w:colFirst="0" w:colLast="0" w:name="_q664ptkxfcso" w:id="2"/>
      <w:bookmarkEnd w:id="2"/>
      <w:r w:rsidDel="00000000" w:rsidR="00000000" w:rsidRPr="00000000">
        <w:rPr>
          <w:rFonts w:ascii="Calibri" w:cs="Calibri" w:eastAsia="Calibri" w:hAnsi="Calibri"/>
          <w:b w:val="1"/>
          <w:color w:val="000000"/>
          <w:sz w:val="26"/>
          <w:szCs w:val="26"/>
          <w:rtl w:val="0"/>
        </w:rPr>
        <w:t xml:space="preserve">Day 5 The God Who Never Stops Pursuing</w:t>
      </w:r>
    </w:p>
    <w:p w:rsidR="00000000" w:rsidDel="00000000" w:rsidP="00000000" w:rsidRDefault="00000000" w:rsidRPr="00000000" w14:paraId="00000023">
      <w:pPr>
        <w:spacing w:after="240" w:before="240" w:lineRule="auto"/>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Scripture:</w:t>
      </w:r>
      <w:r w:rsidDel="00000000" w:rsidR="00000000" w:rsidRPr="00000000">
        <w:rPr>
          <w:rFonts w:ascii="Calibri" w:cs="Calibri" w:eastAsia="Calibri" w:hAnsi="Calibri"/>
          <w:sz w:val="21"/>
          <w:szCs w:val="21"/>
          <w:rtl w:val="0"/>
        </w:rPr>
        <w:t xml:space="preserve"> Jonah 1:17; Psalm 139:7–10</w:t>
      </w:r>
    </w:p>
    <w:p w:rsidR="00000000" w:rsidDel="00000000" w:rsidP="00000000" w:rsidRDefault="00000000" w:rsidRPr="00000000" w14:paraId="00000024">
      <w:pPr>
        <w:spacing w:after="240" w:before="240" w:lineRule="auto"/>
        <w:rPr>
          <w:rFonts w:ascii="Calibri" w:cs="Calibri" w:eastAsia="Calibri" w:hAnsi="Calibri"/>
          <w:b w:val="1"/>
          <w:sz w:val="21"/>
          <w:szCs w:val="21"/>
        </w:rPr>
      </w:pPr>
      <w:r w:rsidDel="00000000" w:rsidR="00000000" w:rsidRPr="00000000">
        <w:rPr>
          <w:rFonts w:ascii="Calibri" w:cs="Calibri" w:eastAsia="Calibri" w:hAnsi="Calibri"/>
          <w:sz w:val="21"/>
          <w:szCs w:val="21"/>
          <w:rtl w:val="0"/>
        </w:rPr>
        <w:t xml:space="preserve">Jonah’s story ends not with judgment but with mercy,  swallowed by grace, not swallowed by death. The great fish wasn’t punishment; it was protection. No matter how far you run, God’s love is faster. He pursues you not to trap you but to rescue you. You can’t outrun His purpose or His presence.</w:t>
      </w:r>
      <w:r w:rsidDel="00000000" w:rsidR="00000000" w:rsidRPr="00000000">
        <w:rPr>
          <w:rtl w:val="0"/>
        </w:rPr>
      </w:r>
    </w:p>
    <w:p w:rsidR="00000000" w:rsidDel="00000000" w:rsidP="00000000" w:rsidRDefault="00000000" w:rsidRPr="00000000" w14:paraId="00000025">
      <w:pPr>
        <w:numPr>
          <w:ilvl w:val="0"/>
          <w:numId w:val="5"/>
        </w:numPr>
        <w:spacing w:after="0" w:afterAutospacing="0" w:before="24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How does Jonah’s story encourage you about God’s persistence in your life?</w:t>
      </w:r>
    </w:p>
    <w:p w:rsidR="00000000" w:rsidDel="00000000" w:rsidP="00000000" w:rsidRDefault="00000000" w:rsidRPr="00000000" w14:paraId="00000026">
      <w:pPr>
        <w:numPr>
          <w:ilvl w:val="0"/>
          <w:numId w:val="5"/>
        </w:numPr>
        <w:spacing w:after="0" w:afterAutospacing="0" w:before="0" w:beforeAutospacing="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What does it mean for you personally that God’s mercy is relentless?</w:t>
      </w:r>
    </w:p>
    <w:p w:rsidR="00000000" w:rsidDel="00000000" w:rsidP="00000000" w:rsidRDefault="00000000" w:rsidRPr="00000000" w14:paraId="00000027">
      <w:pPr>
        <w:numPr>
          <w:ilvl w:val="0"/>
          <w:numId w:val="5"/>
        </w:numPr>
        <w:spacing w:after="240" w:before="0" w:beforeAutospacing="0" w:lineRule="auto"/>
        <w:ind w:left="720" w:hanging="360"/>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What step could you take today to surrender fully to His pursuit?</w:t>
      </w:r>
    </w:p>
    <w:p w:rsidR="00000000" w:rsidDel="00000000" w:rsidP="00000000" w:rsidRDefault="00000000" w:rsidRPr="00000000" w14:paraId="00000028">
      <w:pPr>
        <w:spacing w:after="240" w:before="240" w:lineRule="auto"/>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Prayer: </w:t>
      </w:r>
      <w:r w:rsidDel="00000000" w:rsidR="00000000" w:rsidRPr="00000000">
        <w:rPr>
          <w:rFonts w:ascii="Calibri" w:cs="Calibri" w:eastAsia="Calibri" w:hAnsi="Calibri"/>
          <w:sz w:val="21"/>
          <w:szCs w:val="21"/>
          <w:rtl w:val="0"/>
        </w:rPr>
        <w:t xml:space="preserve">God, thank You for chasing me with grace I don’t deserve. Help me stop running and rest in Your love that never gives up. Amen.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