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Calibri" w:cs="Calibri" w:eastAsia="Calibri" w:hAnsi="Calibri"/>
          <w:b w:val="1"/>
          <w:sz w:val="56"/>
          <w:szCs w:val="56"/>
        </w:rPr>
      </w:pPr>
      <w:r w:rsidDel="00000000" w:rsidR="00000000" w:rsidRPr="00000000">
        <w:rPr>
          <w:rFonts w:ascii="Calibri" w:cs="Calibri" w:eastAsia="Calibri" w:hAnsi="Calibri"/>
          <w:b w:val="1"/>
          <w:sz w:val="56"/>
          <w:szCs w:val="56"/>
          <w:rtl w:val="0"/>
        </w:rPr>
        <w:t xml:space="preserve">Small Group Bible Study</w:t>
      </w:r>
    </w:p>
    <w:p w:rsidR="00000000" w:rsidDel="00000000" w:rsidP="00000000" w:rsidRDefault="00000000" w:rsidRPr="00000000" w14:paraId="00000002">
      <w:pPr>
        <w:spacing w:line="240" w:lineRule="auto"/>
        <w:jc w:val="center"/>
        <w:rPr>
          <w:rFonts w:ascii="Calibri" w:cs="Calibri" w:eastAsia="Calibri" w:hAnsi="Calibri"/>
          <w:b w:val="1"/>
          <w:sz w:val="34"/>
          <w:szCs w:val="34"/>
        </w:rPr>
      </w:pPr>
      <w:r w:rsidDel="00000000" w:rsidR="00000000" w:rsidRPr="00000000">
        <w:rPr>
          <w:rFonts w:ascii="Calibri" w:cs="Calibri" w:eastAsia="Calibri" w:hAnsi="Calibri"/>
          <w:sz w:val="36"/>
          <w:szCs w:val="36"/>
          <w:rtl w:val="0"/>
        </w:rPr>
        <w:t xml:space="preserve">Jonah Week 2 </w:t>
      </w:r>
      <w:r w:rsidDel="00000000" w:rsidR="00000000" w:rsidRPr="00000000">
        <w:rPr>
          <w:rtl w:val="0"/>
        </w:rPr>
      </w:r>
    </w:p>
    <w:p w:rsidR="00000000" w:rsidDel="00000000" w:rsidP="00000000" w:rsidRDefault="00000000" w:rsidRPr="00000000" w14:paraId="00000003">
      <w:pPr>
        <w:spacing w:after="240" w:before="240" w:lineRule="auto"/>
        <w:rPr>
          <w:rFonts w:ascii="Calibri" w:cs="Calibri" w:eastAsia="Calibri" w:hAnsi="Calibri"/>
        </w:rPr>
      </w:pPr>
      <w:r w:rsidDel="00000000" w:rsidR="00000000" w:rsidRPr="00000000">
        <w:rPr>
          <w:rFonts w:ascii="Calibri" w:cs="Calibri" w:eastAsia="Calibri" w:hAnsi="Calibri"/>
          <w:b w:val="1"/>
          <w:sz w:val="26"/>
          <w:szCs w:val="26"/>
          <w:rtl w:val="0"/>
        </w:rPr>
        <w:t xml:space="preserve">Main Theme</w:t>
        <w:br w:type="textWrapping"/>
      </w:r>
      <w:r w:rsidDel="00000000" w:rsidR="00000000" w:rsidRPr="00000000">
        <w:rPr>
          <w:rFonts w:ascii="Calibri" w:cs="Calibri" w:eastAsia="Calibri" w:hAnsi="Calibri"/>
          <w:rtl w:val="0"/>
        </w:rPr>
        <w:t xml:space="preserve"> Running from God never leads to rest. When we resist God’s call, He lovingly pursues us, not to punish us, but to draw us back to His purpose and peace.</w:t>
      </w:r>
    </w:p>
    <w:p w:rsidR="00000000" w:rsidDel="00000000" w:rsidP="00000000" w:rsidRDefault="00000000" w:rsidRPr="00000000" w14:paraId="00000004">
      <w:pPr>
        <w:spacing w:after="240" w:before="240" w:lineRule="auto"/>
        <w:rPr>
          <w:rFonts w:ascii="Calibri" w:cs="Calibri" w:eastAsia="Calibri" w:hAnsi="Calibri"/>
          <w:b w:val="1"/>
          <w:color w:val="000000"/>
          <w:sz w:val="26"/>
          <w:szCs w:val="26"/>
        </w:rPr>
      </w:pPr>
      <w:r w:rsidDel="00000000" w:rsidR="00000000" w:rsidRPr="00000000">
        <w:rPr>
          <w:rFonts w:ascii="Calibri" w:cs="Calibri" w:eastAsia="Calibri" w:hAnsi="Calibri"/>
          <w:b w:val="1"/>
          <w:color w:val="000000"/>
          <w:sz w:val="26"/>
          <w:szCs w:val="26"/>
          <w:rtl w:val="0"/>
        </w:rPr>
        <w:t xml:space="preserve">Opening Prayer</w:t>
      </w:r>
    </w:p>
    <w:p w:rsidR="00000000" w:rsidDel="00000000" w:rsidP="00000000" w:rsidRDefault="00000000" w:rsidRPr="00000000" w14:paraId="0000000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God, thank You that no matter how far we run, You never stop pursuing us. As we open Your Word, help us see where we’ve been running and remind us of the rest that comes from walking in obedience with You. Amen.</w:t>
      </w:r>
    </w:p>
    <w:p w:rsidR="00000000" w:rsidDel="00000000" w:rsidP="00000000" w:rsidRDefault="00000000" w:rsidRPr="00000000" w14:paraId="00000006">
      <w:pPr>
        <w:spacing w:after="240" w:before="240" w:lineRule="auto"/>
        <w:rPr>
          <w:rFonts w:ascii="Calibri" w:cs="Calibri" w:eastAsia="Calibri" w:hAnsi="Calibri"/>
          <w:b w:val="1"/>
          <w:color w:val="000000"/>
          <w:sz w:val="26"/>
          <w:szCs w:val="26"/>
        </w:rPr>
      </w:pPr>
      <w:r w:rsidDel="00000000" w:rsidR="00000000" w:rsidRPr="00000000">
        <w:rPr>
          <w:rFonts w:ascii="Calibri" w:cs="Calibri" w:eastAsia="Calibri" w:hAnsi="Calibri"/>
          <w:b w:val="1"/>
          <w:color w:val="000000"/>
          <w:sz w:val="26"/>
          <w:szCs w:val="26"/>
          <w:rtl w:val="0"/>
        </w:rPr>
        <w:t xml:space="preserve">Icebreaker</w:t>
      </w:r>
    </w:p>
    <w:p w:rsidR="00000000" w:rsidDel="00000000" w:rsidP="00000000" w:rsidRDefault="00000000" w:rsidRPr="00000000" w14:paraId="00000007">
      <w:pPr>
        <w:numPr>
          <w:ilvl w:val="0"/>
          <w:numId w:val="5"/>
        </w:numPr>
        <w:spacing w:after="240" w:befor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If you suddenly had to run from something, what’s the one item you’d grab before heading out the door and why?</w:t>
      </w:r>
    </w:p>
    <w:p w:rsidR="00000000" w:rsidDel="00000000" w:rsidP="00000000" w:rsidRDefault="00000000" w:rsidRPr="00000000" w14:paraId="0000000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Transition: We all run from things at times. Tonight, we’ll look at Jonah’s story and how running from God’s call led to exhaustion, but also to God’s mercy.</w:t>
      </w:r>
    </w:p>
    <w:p w:rsidR="00000000" w:rsidDel="00000000" w:rsidP="00000000" w:rsidRDefault="00000000" w:rsidRPr="00000000" w14:paraId="00000009">
      <w:pPr>
        <w:spacing w:after="240" w:before="240" w:lineRule="auto"/>
        <w:rPr>
          <w:rFonts w:ascii="Calibri" w:cs="Calibri" w:eastAsia="Calibri" w:hAnsi="Calibri"/>
          <w:b w:val="1"/>
          <w:sz w:val="34"/>
          <w:szCs w:val="34"/>
        </w:rPr>
      </w:pPr>
      <w:r w:rsidDel="00000000" w:rsidR="00000000" w:rsidRPr="00000000">
        <w:rPr>
          <w:rFonts w:ascii="Calibri" w:cs="Calibri" w:eastAsia="Calibri" w:hAnsi="Calibri"/>
          <w:b w:val="1"/>
          <w:sz w:val="34"/>
          <w:szCs w:val="34"/>
          <w:rtl w:val="0"/>
        </w:rPr>
        <w:t xml:space="preserve">Scripture Reading: Jonah 1:3–17</w:t>
      </w:r>
    </w:p>
    <w:p w:rsidR="00000000" w:rsidDel="00000000" w:rsidP="00000000" w:rsidRDefault="00000000" w:rsidRPr="00000000" w14:paraId="0000000A">
      <w:pPr>
        <w:pStyle w:val="Heading3"/>
        <w:keepNext w:val="0"/>
        <w:keepLines w:val="0"/>
        <w:spacing w:before="280" w:lineRule="auto"/>
        <w:rPr>
          <w:rFonts w:ascii="Calibri" w:cs="Calibri" w:eastAsia="Calibri" w:hAnsi="Calibri"/>
          <w:b w:val="1"/>
          <w:color w:val="000000"/>
          <w:sz w:val="26"/>
          <w:szCs w:val="26"/>
        </w:rPr>
      </w:pPr>
      <w:bookmarkStart w:colFirst="0" w:colLast="0" w:name="_gzj2c38vt5dl" w:id="0"/>
      <w:bookmarkEnd w:id="0"/>
      <w:r w:rsidDel="00000000" w:rsidR="00000000" w:rsidRPr="00000000">
        <w:rPr>
          <w:rFonts w:ascii="Calibri" w:cs="Calibri" w:eastAsia="Calibri" w:hAnsi="Calibri"/>
          <w:b w:val="1"/>
          <w:color w:val="000000"/>
          <w:sz w:val="26"/>
          <w:szCs w:val="26"/>
          <w:rtl w:val="0"/>
        </w:rPr>
        <w:t xml:space="preserve">Jonah 1:3–6  Running from God’s Call</w:t>
      </w:r>
    </w:p>
    <w:p w:rsidR="00000000" w:rsidDel="00000000" w:rsidP="00000000" w:rsidRDefault="00000000" w:rsidRPr="00000000" w14:paraId="0000000B">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Jonah wasn’t just avoiding a task; he was resisting God’s heart. He knew God would show mercy to the people he despised, and he didn’t want to be part of it.</w:t>
      </w:r>
    </w:p>
    <w:p w:rsidR="00000000" w:rsidDel="00000000" w:rsidP="00000000" w:rsidRDefault="00000000" w:rsidRPr="00000000" w14:paraId="0000000C">
      <w:pPr>
        <w:numPr>
          <w:ilvl w:val="0"/>
          <w:numId w:val="1"/>
        </w:numPr>
        <w:spacing w:after="0" w:afterAutospacing="0" w:befor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Why do you think Jonah felt justified in running from God’s command?</w:t>
      </w:r>
    </w:p>
    <w:p w:rsidR="00000000" w:rsidDel="00000000" w:rsidP="00000000" w:rsidRDefault="00000000" w:rsidRPr="00000000" w14:paraId="0000000D">
      <w:pPr>
        <w:numPr>
          <w:ilvl w:val="0"/>
          <w:numId w:val="1"/>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What fears or excuses keep people from obeying God today?</w:t>
      </w:r>
    </w:p>
    <w:p w:rsidR="00000000" w:rsidDel="00000000" w:rsidP="00000000" w:rsidRDefault="00000000" w:rsidRPr="00000000" w14:paraId="0000000E">
      <w:pPr>
        <w:numPr>
          <w:ilvl w:val="0"/>
          <w:numId w:val="1"/>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How do you relate to Jonah’s desire to avoid uncomfortable obedience?</w:t>
      </w:r>
    </w:p>
    <w:p w:rsidR="00000000" w:rsidDel="00000000" w:rsidP="00000000" w:rsidRDefault="00000000" w:rsidRPr="00000000" w14:paraId="0000000F">
      <w:pPr>
        <w:numPr>
          <w:ilvl w:val="0"/>
          <w:numId w:val="1"/>
        </w:numPr>
        <w:spacing w:after="240" w:before="0" w:beforeAutospacing="0" w:lineRule="auto"/>
        <w:ind w:left="720" w:hanging="360"/>
        <w:rPr>
          <w:rFonts w:ascii="Calibri" w:cs="Calibri" w:eastAsia="Calibri" w:hAnsi="Calibri"/>
          <w:sz w:val="26"/>
          <w:szCs w:val="26"/>
        </w:rPr>
      </w:pPr>
      <w:r w:rsidDel="00000000" w:rsidR="00000000" w:rsidRPr="00000000">
        <w:rPr>
          <w:rFonts w:ascii="Calibri" w:cs="Calibri" w:eastAsia="Calibri" w:hAnsi="Calibri"/>
          <w:rtl w:val="0"/>
        </w:rPr>
        <w:t xml:space="preserve">When have you mistaken relief for peace, like Jonah falling asleep in the storm?</w:t>
      </w:r>
      <w:r w:rsidDel="00000000" w:rsidR="00000000" w:rsidRPr="00000000">
        <w:rPr>
          <w:rtl w:val="0"/>
        </w:rPr>
      </w:r>
    </w:p>
    <w:p w:rsidR="00000000" w:rsidDel="00000000" w:rsidP="00000000" w:rsidRDefault="00000000" w:rsidRPr="00000000" w14:paraId="00000010">
      <w:pPr>
        <w:spacing w:after="240" w:before="240" w:lineRule="auto"/>
        <w:ind w:left="0" w:firstLine="0"/>
        <w:rPr>
          <w:rFonts w:ascii="Calibri" w:cs="Calibri" w:eastAsia="Calibri" w:hAnsi="Calibri"/>
          <w:b w:val="1"/>
          <w:color w:val="000000"/>
          <w:sz w:val="26"/>
          <w:szCs w:val="26"/>
        </w:rPr>
      </w:pPr>
      <w:r w:rsidDel="00000000" w:rsidR="00000000" w:rsidRPr="00000000">
        <w:rPr>
          <w:rFonts w:ascii="Calibri" w:cs="Calibri" w:eastAsia="Calibri" w:hAnsi="Calibri"/>
          <w:b w:val="1"/>
          <w:color w:val="000000"/>
          <w:sz w:val="26"/>
          <w:szCs w:val="26"/>
          <w:rtl w:val="0"/>
        </w:rPr>
        <w:t xml:space="preserve">Jonah 1:7–12  Confronted by Consequences</w:t>
      </w:r>
    </w:p>
    <w:p w:rsidR="00000000" w:rsidDel="00000000" w:rsidP="00000000" w:rsidRDefault="00000000" w:rsidRPr="00000000" w14:paraId="00000011">
      <w:pPr>
        <w:spacing w:after="240" w:before="240" w:lineRule="auto"/>
        <w:rPr>
          <w:rFonts w:ascii="Calibri" w:cs="Calibri" w:eastAsia="Calibri" w:hAnsi="Calibri"/>
          <w:b w:val="1"/>
        </w:rPr>
      </w:pPr>
      <w:r w:rsidDel="00000000" w:rsidR="00000000" w:rsidRPr="00000000">
        <w:rPr>
          <w:rFonts w:ascii="Calibri" w:cs="Calibri" w:eastAsia="Calibri" w:hAnsi="Calibri"/>
          <w:rtl w:val="0"/>
        </w:rPr>
        <w:t xml:space="preserve">Jonah’s running didn’t just affect him, it endangered everyone on the ship. When confronted, Jonah admitted the truth: “I am a Hebrew, and I worship the Lord.” His words claimed loyalty, but his actions told a different story.</w:t>
      </w:r>
      <w:r w:rsidDel="00000000" w:rsidR="00000000" w:rsidRPr="00000000">
        <w:rPr>
          <w:rtl w:val="0"/>
        </w:rPr>
      </w:r>
    </w:p>
    <w:p w:rsidR="00000000" w:rsidDel="00000000" w:rsidP="00000000" w:rsidRDefault="00000000" w:rsidRPr="00000000" w14:paraId="00000012">
      <w:pPr>
        <w:numPr>
          <w:ilvl w:val="0"/>
          <w:numId w:val="7"/>
        </w:numPr>
        <w:spacing w:after="0" w:afterAutospacing="0" w:befor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How do Jonah’s words (“I worship the Lord”) contrast with his actions?</w:t>
      </w:r>
    </w:p>
    <w:p w:rsidR="00000000" w:rsidDel="00000000" w:rsidP="00000000" w:rsidRDefault="00000000" w:rsidRPr="00000000" w14:paraId="00000013">
      <w:pPr>
        <w:numPr>
          <w:ilvl w:val="0"/>
          <w:numId w:val="7"/>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What might this story reveal about the difference between believing in God and obeying Him?</w:t>
      </w:r>
    </w:p>
    <w:p w:rsidR="00000000" w:rsidDel="00000000" w:rsidP="00000000" w:rsidRDefault="00000000" w:rsidRPr="00000000" w14:paraId="00000014">
      <w:pPr>
        <w:numPr>
          <w:ilvl w:val="0"/>
          <w:numId w:val="7"/>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Have you ever experienced your disobedience impacting others around you?</w:t>
      </w:r>
    </w:p>
    <w:p w:rsidR="00000000" w:rsidDel="00000000" w:rsidP="00000000" w:rsidRDefault="00000000" w:rsidRPr="00000000" w14:paraId="00000015">
      <w:pPr>
        <w:numPr>
          <w:ilvl w:val="0"/>
          <w:numId w:val="7"/>
        </w:numPr>
        <w:spacing w:after="24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What might confession and surrender look like in your life today?</w:t>
      </w:r>
      <w:r w:rsidDel="00000000" w:rsidR="00000000" w:rsidRPr="00000000">
        <w:rPr>
          <w:rtl w:val="0"/>
        </w:rPr>
      </w:r>
    </w:p>
    <w:p w:rsidR="00000000" w:rsidDel="00000000" w:rsidP="00000000" w:rsidRDefault="00000000" w:rsidRPr="00000000" w14:paraId="00000016">
      <w:pPr>
        <w:spacing w:after="240" w:before="240" w:lineRule="auto"/>
        <w:ind w:left="0" w:firstLine="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Jonah 1:13–17  The God Who Pursues</w:t>
      </w:r>
    </w:p>
    <w:p w:rsidR="00000000" w:rsidDel="00000000" w:rsidP="00000000" w:rsidRDefault="00000000" w:rsidRPr="00000000" w14:paraId="00000017">
      <w:pPr>
        <w:spacing w:after="240" w:before="240" w:lineRule="auto"/>
        <w:rPr>
          <w:rFonts w:ascii="Calibri" w:cs="Calibri" w:eastAsia="Calibri" w:hAnsi="Calibri"/>
          <w:b w:val="1"/>
        </w:rPr>
      </w:pPr>
      <w:r w:rsidDel="00000000" w:rsidR="00000000" w:rsidRPr="00000000">
        <w:rPr>
          <w:rFonts w:ascii="Calibri" w:cs="Calibri" w:eastAsia="Calibri" w:hAnsi="Calibri"/>
          <w:rtl w:val="0"/>
        </w:rPr>
        <w:t xml:space="preserve">Even in Jonah’s rebellion, God remained sovereign. The sailors saw His power and worshiped Him. Jonah, thrown into the sea, was met not with destruction but deliverance — a fish prepared to save him from himself.</w:t>
      </w:r>
      <w:r w:rsidDel="00000000" w:rsidR="00000000" w:rsidRPr="00000000">
        <w:rPr>
          <w:rtl w:val="0"/>
        </w:rPr>
      </w:r>
    </w:p>
    <w:p w:rsidR="00000000" w:rsidDel="00000000" w:rsidP="00000000" w:rsidRDefault="00000000" w:rsidRPr="00000000" w14:paraId="00000018">
      <w:pPr>
        <w:numPr>
          <w:ilvl w:val="0"/>
          <w:numId w:val="3"/>
        </w:numPr>
        <w:spacing w:after="0" w:afterAutospacing="0" w:befor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How does this moment show both God’s justice and His mercy?</w:t>
      </w:r>
    </w:p>
    <w:p w:rsidR="00000000" w:rsidDel="00000000" w:rsidP="00000000" w:rsidRDefault="00000000" w:rsidRPr="00000000" w14:paraId="00000019">
      <w:pPr>
        <w:numPr>
          <w:ilvl w:val="0"/>
          <w:numId w:val="3"/>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Why do you think God chose to save Jonah instead of letting him sink?</w:t>
      </w:r>
    </w:p>
    <w:p w:rsidR="00000000" w:rsidDel="00000000" w:rsidP="00000000" w:rsidRDefault="00000000" w:rsidRPr="00000000" w14:paraId="0000001A">
      <w:pPr>
        <w:numPr>
          <w:ilvl w:val="0"/>
          <w:numId w:val="3"/>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What does this reveal about God’s character toward people who run from Him?</w:t>
      </w:r>
    </w:p>
    <w:p w:rsidR="00000000" w:rsidDel="00000000" w:rsidP="00000000" w:rsidRDefault="00000000" w:rsidRPr="00000000" w14:paraId="0000001B">
      <w:pPr>
        <w:numPr>
          <w:ilvl w:val="0"/>
          <w:numId w:val="3"/>
        </w:numPr>
        <w:spacing w:after="240" w:before="0" w:beforeAutospacing="0" w:lineRule="auto"/>
        <w:ind w:left="720" w:hanging="360"/>
        <w:rPr>
          <w:rFonts w:ascii="Calibri" w:cs="Calibri" w:eastAsia="Calibri" w:hAnsi="Calibri"/>
          <w:sz w:val="26"/>
          <w:szCs w:val="26"/>
        </w:rPr>
      </w:pPr>
      <w:r w:rsidDel="00000000" w:rsidR="00000000" w:rsidRPr="00000000">
        <w:rPr>
          <w:rFonts w:ascii="Calibri" w:cs="Calibri" w:eastAsia="Calibri" w:hAnsi="Calibri"/>
          <w:rtl w:val="0"/>
        </w:rPr>
        <w:t xml:space="preserve">Where do you see God’s pursuit in your own story?</w:t>
      </w:r>
      <w:r w:rsidDel="00000000" w:rsidR="00000000" w:rsidRPr="00000000">
        <w:rPr>
          <w:rtl w:val="0"/>
        </w:rPr>
      </w:r>
    </w:p>
    <w:p w:rsidR="00000000" w:rsidDel="00000000" w:rsidP="00000000" w:rsidRDefault="00000000" w:rsidRPr="00000000" w14:paraId="0000001C">
      <w:pPr>
        <w:spacing w:after="240" w:before="240" w:lineRule="auto"/>
        <w:ind w:left="0" w:firstLine="0"/>
        <w:rPr>
          <w:rFonts w:ascii="Calibri" w:cs="Calibri" w:eastAsia="Calibri" w:hAnsi="Calibri"/>
          <w:b w:val="1"/>
        </w:rPr>
      </w:pPr>
      <w:r w:rsidDel="00000000" w:rsidR="00000000" w:rsidRPr="00000000">
        <w:rPr>
          <w:rFonts w:ascii="Calibri" w:cs="Calibri" w:eastAsia="Calibri" w:hAnsi="Calibri"/>
          <w:b w:val="1"/>
          <w:sz w:val="26"/>
          <w:szCs w:val="26"/>
          <w:rtl w:val="0"/>
        </w:rPr>
        <w:t xml:space="preserve">Cross Reference: Jeremiah 6:16</w:t>
      </w:r>
      <w:r w:rsidDel="00000000" w:rsidR="00000000" w:rsidRPr="00000000">
        <w:rPr>
          <w:rtl w:val="0"/>
        </w:rPr>
      </w:r>
    </w:p>
    <w:p w:rsidR="00000000" w:rsidDel="00000000" w:rsidP="00000000" w:rsidRDefault="00000000" w:rsidRPr="00000000" w14:paraId="0000001D">
      <w:pPr>
        <w:numPr>
          <w:ilvl w:val="0"/>
          <w:numId w:val="2"/>
        </w:numPr>
        <w:spacing w:after="0" w:afterAutospacing="0" w:befor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How does this verse contrast with Jonah’s response to God’s call?</w:t>
      </w:r>
    </w:p>
    <w:p w:rsidR="00000000" w:rsidDel="00000000" w:rsidP="00000000" w:rsidRDefault="00000000" w:rsidRPr="00000000" w14:paraId="0000001E">
      <w:pPr>
        <w:numPr>
          <w:ilvl w:val="0"/>
          <w:numId w:val="2"/>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What does it mean to “stand, look, ask, and walk” in your own spiritual life?</w:t>
      </w:r>
    </w:p>
    <w:p w:rsidR="00000000" w:rsidDel="00000000" w:rsidP="00000000" w:rsidRDefault="00000000" w:rsidRPr="00000000" w14:paraId="0000001F">
      <w:pPr>
        <w:numPr>
          <w:ilvl w:val="0"/>
          <w:numId w:val="2"/>
        </w:numPr>
        <w:spacing w:after="240" w:before="0" w:beforeAutospacing="0" w:lineRule="auto"/>
        <w:ind w:left="720" w:hanging="360"/>
        <w:rPr>
          <w:rFonts w:ascii="Calibri" w:cs="Calibri" w:eastAsia="Calibri" w:hAnsi="Calibri"/>
          <w:sz w:val="26"/>
          <w:szCs w:val="26"/>
        </w:rPr>
      </w:pPr>
      <w:r w:rsidDel="00000000" w:rsidR="00000000" w:rsidRPr="00000000">
        <w:rPr>
          <w:rFonts w:ascii="Calibri" w:cs="Calibri" w:eastAsia="Calibri" w:hAnsi="Calibri"/>
          <w:rtl w:val="0"/>
        </w:rPr>
        <w:t xml:space="preserve">Where do you need to slow down and listen for God’s direction?</w:t>
      </w:r>
      <w:r w:rsidDel="00000000" w:rsidR="00000000" w:rsidRPr="00000000">
        <w:rPr>
          <w:rtl w:val="0"/>
        </w:rPr>
      </w:r>
    </w:p>
    <w:p w:rsidR="00000000" w:rsidDel="00000000" w:rsidP="00000000" w:rsidRDefault="00000000" w:rsidRPr="00000000" w14:paraId="00000020">
      <w:pPr>
        <w:spacing w:after="240" w:before="240" w:lineRule="auto"/>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Sermon Reflection</w:t>
      </w:r>
    </w:p>
    <w:p w:rsidR="00000000" w:rsidDel="00000000" w:rsidP="00000000" w:rsidRDefault="00000000" w:rsidRPr="00000000" w14:paraId="00000021">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Pastor Aaron reminded us that: “It’s almost always easier to run from God’s call than to obey it — but easier isn’t better.”</w:t>
      </w:r>
    </w:p>
    <w:p w:rsidR="00000000" w:rsidDel="00000000" w:rsidP="00000000" w:rsidRDefault="00000000" w:rsidRPr="00000000" w14:paraId="00000022">
      <w:pPr>
        <w:numPr>
          <w:ilvl w:val="0"/>
          <w:numId w:val="4"/>
        </w:numPr>
        <w:spacing w:after="0" w:afterAutospacing="0" w:befor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What are some “ships to Tarshish” off-ramps,  that tempt people to run from God’s plan?</w:t>
      </w:r>
    </w:p>
    <w:p w:rsidR="00000000" w:rsidDel="00000000" w:rsidP="00000000" w:rsidRDefault="00000000" w:rsidRPr="00000000" w14:paraId="00000023">
      <w:pPr>
        <w:numPr>
          <w:ilvl w:val="0"/>
          <w:numId w:val="4"/>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Where in your life might you be “running in purpose” rather than living in obedience?</w:t>
      </w:r>
    </w:p>
    <w:p w:rsidR="00000000" w:rsidDel="00000000" w:rsidP="00000000" w:rsidRDefault="00000000" w:rsidRPr="00000000" w14:paraId="00000024">
      <w:pPr>
        <w:numPr>
          <w:ilvl w:val="0"/>
          <w:numId w:val="4"/>
        </w:numPr>
        <w:spacing w:after="24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How might your rest and peace depend on saying yes to God again?</w:t>
      </w:r>
    </w:p>
    <w:p w:rsidR="00000000" w:rsidDel="00000000" w:rsidP="00000000" w:rsidRDefault="00000000" w:rsidRPr="00000000" w14:paraId="00000025">
      <w:pPr>
        <w:spacing w:after="240" w:before="240" w:lineRule="auto"/>
        <w:ind w:left="0" w:firstLine="0"/>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Application</w:t>
      </w:r>
    </w:p>
    <w:p w:rsidR="00000000" w:rsidDel="00000000" w:rsidP="00000000" w:rsidRDefault="00000000" w:rsidRPr="00000000" w14:paraId="00000026">
      <w:pPr>
        <w:numPr>
          <w:ilvl w:val="0"/>
          <w:numId w:val="6"/>
        </w:numPr>
        <w:spacing w:after="0" w:afterAutospacing="0" w:befor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Reflect on where you might be resisting God’s call, relationships, work, ministry, or habits.</w:t>
      </w:r>
    </w:p>
    <w:p w:rsidR="00000000" w:rsidDel="00000000" w:rsidP="00000000" w:rsidRDefault="00000000" w:rsidRPr="00000000" w14:paraId="00000027">
      <w:pPr>
        <w:numPr>
          <w:ilvl w:val="0"/>
          <w:numId w:val="6"/>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Consider what “running” looks like in your current season. What would “standing still” or “walking in obedience” look like instead?</w:t>
      </w:r>
    </w:p>
    <w:p w:rsidR="00000000" w:rsidDel="00000000" w:rsidP="00000000" w:rsidRDefault="00000000" w:rsidRPr="00000000" w14:paraId="00000028">
      <w:pPr>
        <w:numPr>
          <w:ilvl w:val="0"/>
          <w:numId w:val="6"/>
        </w:numPr>
        <w:spacing w:after="24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Ask God to reveal one practical step you can take this week to align with His direction.</w:t>
      </w:r>
    </w:p>
    <w:p w:rsidR="00000000" w:rsidDel="00000000" w:rsidP="00000000" w:rsidRDefault="00000000" w:rsidRPr="00000000" w14:paraId="00000029">
      <w:pPr>
        <w:spacing w:after="240" w:before="240" w:lineRule="auto"/>
        <w:ind w:left="0" w:firstLine="0"/>
        <w:rPr>
          <w:rFonts w:ascii="Calibri" w:cs="Calibri" w:eastAsia="Calibri" w:hAnsi="Calibri"/>
          <w:b w:val="1"/>
          <w:color w:val="000000"/>
          <w:sz w:val="26"/>
          <w:szCs w:val="26"/>
        </w:rPr>
      </w:pPr>
      <w:r w:rsidDel="00000000" w:rsidR="00000000" w:rsidRPr="00000000">
        <w:rPr>
          <w:rFonts w:ascii="Calibri" w:cs="Calibri" w:eastAsia="Calibri" w:hAnsi="Calibri"/>
          <w:b w:val="1"/>
          <w:color w:val="000000"/>
          <w:sz w:val="26"/>
          <w:szCs w:val="26"/>
          <w:rtl w:val="0"/>
        </w:rPr>
        <w:t xml:space="preserve">Closing Prayer</w:t>
      </w:r>
    </w:p>
    <w:p w:rsidR="00000000" w:rsidDel="00000000" w:rsidP="00000000" w:rsidRDefault="00000000" w:rsidRPr="00000000" w14:paraId="0000002A">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God, we confess that running sometimes feels easier than obeying. But You are patient and kind, even when we resist You. Give us the strength to stop running, to listen for Your voice, and to walk in the path that leads to rest. Amen</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