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25EB" w14:textId="77777777" w:rsidR="000207F0" w:rsidRPr="000207F0" w:rsidRDefault="000207F0" w:rsidP="000207F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207F0">
        <w:rPr>
          <w:rFonts w:ascii="Times New Roman" w:eastAsia="Times New Roman" w:hAnsi="Times New Roman" w:cs="Times New Roman"/>
          <w:b/>
          <w:bCs/>
          <w:kern w:val="36"/>
          <w:sz w:val="48"/>
          <w:szCs w:val="48"/>
          <w14:ligatures w14:val="none"/>
        </w:rPr>
        <w:t>D Group Lesson Week 7: End Times Insanity</w:t>
      </w:r>
    </w:p>
    <w:p w14:paraId="4A615F12"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b/>
          <w:bCs/>
          <w:kern w:val="0"/>
          <w14:ligatures w14:val="none"/>
        </w:rPr>
        <w:t>Sermon Series:</w:t>
      </w:r>
      <w:r w:rsidRPr="000207F0">
        <w:rPr>
          <w:rFonts w:ascii="Times New Roman" w:eastAsia="Times New Roman" w:hAnsi="Times New Roman" w:cs="Times New Roman"/>
          <w:kern w:val="0"/>
          <w14:ligatures w14:val="none"/>
        </w:rPr>
        <w:t xml:space="preserve"> Following God in a Culture that Doesn’t #7</w:t>
      </w:r>
      <w:r w:rsidRPr="000207F0">
        <w:rPr>
          <w:rFonts w:ascii="Times New Roman" w:eastAsia="Times New Roman" w:hAnsi="Times New Roman" w:cs="Times New Roman"/>
          <w:kern w:val="0"/>
          <w14:ligatures w14:val="none"/>
        </w:rPr>
        <w:br/>
      </w:r>
      <w:r w:rsidRPr="000207F0">
        <w:rPr>
          <w:rFonts w:ascii="Times New Roman" w:eastAsia="Times New Roman" w:hAnsi="Times New Roman" w:cs="Times New Roman"/>
          <w:b/>
          <w:bCs/>
          <w:kern w:val="0"/>
          <w14:ligatures w14:val="none"/>
        </w:rPr>
        <w:t>Text:</w:t>
      </w:r>
      <w:r w:rsidRPr="000207F0">
        <w:rPr>
          <w:rFonts w:ascii="Times New Roman" w:eastAsia="Times New Roman" w:hAnsi="Times New Roman" w:cs="Times New Roman"/>
          <w:kern w:val="0"/>
          <w14:ligatures w14:val="none"/>
        </w:rPr>
        <w:t xml:space="preserve"> Daniel 7:1-28</w:t>
      </w:r>
      <w:r w:rsidRPr="000207F0">
        <w:rPr>
          <w:rFonts w:ascii="Times New Roman" w:eastAsia="Times New Roman" w:hAnsi="Times New Roman" w:cs="Times New Roman"/>
          <w:kern w:val="0"/>
          <w14:ligatures w14:val="none"/>
        </w:rPr>
        <w:br/>
      </w:r>
      <w:r w:rsidRPr="000207F0">
        <w:rPr>
          <w:rFonts w:ascii="Times New Roman" w:eastAsia="Times New Roman" w:hAnsi="Times New Roman" w:cs="Times New Roman"/>
          <w:b/>
          <w:bCs/>
          <w:kern w:val="0"/>
          <w14:ligatures w14:val="none"/>
        </w:rPr>
        <w:t>Main Point:</w:t>
      </w:r>
      <w:r w:rsidRPr="000207F0">
        <w:rPr>
          <w:rFonts w:ascii="Times New Roman" w:eastAsia="Times New Roman" w:hAnsi="Times New Roman" w:cs="Times New Roman"/>
          <w:kern w:val="0"/>
          <w14:ligatures w14:val="none"/>
        </w:rPr>
        <w:t xml:space="preserve"> Though the world’s kingdoms rise and fall in chaos and opposition, God’s eternal kingdom, established by the Son of Man, has triumphed, giving believers hope and calling us to faithfulness in uncertain times.</w:t>
      </w:r>
    </w:p>
    <w:p w14:paraId="1488FFF2" w14:textId="77777777" w:rsidR="000207F0" w:rsidRPr="000207F0" w:rsidRDefault="00000000" w:rsidP="000207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3B6D0EA">
          <v:rect id="_x0000_i1025" style="width:0;height:1.5pt" o:hralign="center" o:hrstd="t" o:hr="t" fillcolor="#a0a0a0" stroked="f"/>
        </w:pict>
      </w:r>
    </w:p>
    <w:p w14:paraId="66CFA88D" w14:textId="77777777" w:rsidR="000207F0" w:rsidRPr="000207F0" w:rsidRDefault="000207F0" w:rsidP="000207F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207F0">
        <w:rPr>
          <w:rFonts w:ascii="Times New Roman" w:eastAsia="Times New Roman" w:hAnsi="Times New Roman" w:cs="Times New Roman"/>
          <w:b/>
          <w:bCs/>
          <w:kern w:val="0"/>
          <w:sz w:val="36"/>
          <w:szCs w:val="36"/>
          <w14:ligatures w14:val="none"/>
        </w:rPr>
        <w:t>Hook (Engage Interest)</w:t>
      </w:r>
    </w:p>
    <w:p w14:paraId="4782078F"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b/>
          <w:bCs/>
          <w:kern w:val="0"/>
          <w14:ligatures w14:val="none"/>
        </w:rPr>
        <w:t>Ask:</w:t>
      </w:r>
    </w:p>
    <w:p w14:paraId="6268C6B9" w14:textId="77777777" w:rsidR="000207F0" w:rsidRPr="000207F0" w:rsidRDefault="000207F0" w:rsidP="000207F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Have you ever watched a scary movie or a show where monsters or beasts come out to threaten the heroes? How did the heroes protect themselves? (e.g., crucifix, silver bullet, fire)</w:t>
      </w:r>
    </w:p>
    <w:p w14:paraId="689C95E0" w14:textId="77777777" w:rsidR="000207F0" w:rsidRPr="000207F0" w:rsidRDefault="000207F0" w:rsidP="000207F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What do you do when life feels chaotic or scary—when it seems like the “beasts” of trouble and confusion are everywhere?</w:t>
      </w:r>
    </w:p>
    <w:p w14:paraId="5A2E9714"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b/>
          <w:bCs/>
          <w:kern w:val="0"/>
          <w14:ligatures w14:val="none"/>
        </w:rPr>
        <w:t>Share Prompt:</w:t>
      </w:r>
      <w:r w:rsidRPr="000207F0">
        <w:rPr>
          <w:rFonts w:ascii="Times New Roman" w:eastAsia="Times New Roman" w:hAnsi="Times New Roman" w:cs="Times New Roman"/>
          <w:kern w:val="0"/>
          <w14:ligatures w14:val="none"/>
        </w:rPr>
        <w:br/>
        <w:t>“Think back to when you were a kid—or even now—have you ever watched a spooky or scary show or movie? Maybe something with monsters, vampires, or other creatures? What was it about those stories that stuck with you? Did you ever have a way you ‘protected’ yourself from those fears—whether it was a favorite comfort item, a ritual, or something else?</w:t>
      </w:r>
    </w:p>
    <w:p w14:paraId="4866B8E6"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As we dive into today’s passage from Daniel, we’re going to see a scary vision full of terrifying beasts. But just like those stories had a way to fight the monsters, God’s Word shows us a bigger picture that brings real hope beyond the fear.</w:t>
      </w:r>
    </w:p>
    <w:p w14:paraId="27D03935"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Would anyone be willing to share a memory or story of a time when something scary or overwhelming felt real to you—and how you handled it?”</w:t>
      </w:r>
    </w:p>
    <w:p w14:paraId="7A2F5E12" w14:textId="77777777" w:rsidR="000207F0" w:rsidRPr="000207F0" w:rsidRDefault="00000000" w:rsidP="000207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79736E">
          <v:rect id="_x0000_i1026" style="width:0;height:1.5pt" o:hralign="center" o:hrstd="t" o:hr="t" fillcolor="#a0a0a0" stroked="f"/>
        </w:pict>
      </w:r>
    </w:p>
    <w:p w14:paraId="0638E51C" w14:textId="77777777" w:rsidR="000207F0" w:rsidRPr="000207F0" w:rsidRDefault="000207F0" w:rsidP="000207F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207F0">
        <w:rPr>
          <w:rFonts w:ascii="Times New Roman" w:eastAsia="Times New Roman" w:hAnsi="Times New Roman" w:cs="Times New Roman"/>
          <w:b/>
          <w:bCs/>
          <w:kern w:val="0"/>
          <w:sz w:val="36"/>
          <w:szCs w:val="36"/>
          <w14:ligatures w14:val="none"/>
        </w:rPr>
        <w:t>Took (Teach the Bible Passage)</w:t>
      </w:r>
    </w:p>
    <w:p w14:paraId="4FBA0D5B"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b/>
          <w:bCs/>
          <w:kern w:val="0"/>
          <w14:ligatures w14:val="none"/>
        </w:rPr>
        <w:t>Read Daniel 7:2-8 — The Rise of the Beasts</w:t>
      </w:r>
    </w:p>
    <w:p w14:paraId="2F9F4004" w14:textId="77777777" w:rsidR="000207F0" w:rsidRPr="000207F0" w:rsidRDefault="000207F0" w:rsidP="000207F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Daniel sees four beasts emerging from the sea, representing kingdoms full of chaos and power struggles. These beasts remind us that nations rise and fall, often through violence and oppression.</w:t>
      </w:r>
    </w:p>
    <w:p w14:paraId="0B6798C5" w14:textId="77777777" w:rsidR="000207F0" w:rsidRPr="000207F0" w:rsidRDefault="000207F0" w:rsidP="000207F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The “sea” is a symbol of chaos and danger.</w:t>
      </w:r>
    </w:p>
    <w:p w14:paraId="205C83B4" w14:textId="77777777" w:rsidR="000207F0" w:rsidRPr="000207F0" w:rsidRDefault="000207F0" w:rsidP="000207F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lastRenderedPageBreak/>
        <w:t>Each beast represents a historical kingdom: Babylon, Medo-Persia, Greece, and Rome/the successors.</w:t>
      </w:r>
    </w:p>
    <w:p w14:paraId="18354478"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b/>
          <w:bCs/>
          <w:kern w:val="0"/>
          <w14:ligatures w14:val="none"/>
        </w:rPr>
        <w:t>Read Daniel 7:9-14 — The Ancient of Days and the Son of Man</w:t>
      </w:r>
    </w:p>
    <w:p w14:paraId="4E906C49" w14:textId="77777777" w:rsidR="000207F0" w:rsidRPr="000207F0" w:rsidRDefault="000207F0" w:rsidP="000207F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Daniel then sees God—the Ancient of Days—on His throne, showing His eternal power and holiness.</w:t>
      </w:r>
    </w:p>
    <w:p w14:paraId="15970B4F" w14:textId="77777777" w:rsidR="000207F0" w:rsidRPr="000207F0" w:rsidRDefault="000207F0" w:rsidP="000207F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Despite the frightening beasts, God is in control and will bring judgment.</w:t>
      </w:r>
    </w:p>
    <w:p w14:paraId="5E99808F" w14:textId="77777777" w:rsidR="000207F0" w:rsidRPr="000207F0" w:rsidRDefault="000207F0" w:rsidP="000207F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The Son of Man (Jesus’ favorite title for Himself) receives authority to establish God’s eternal kingdom.</w:t>
      </w:r>
    </w:p>
    <w:p w14:paraId="41E5C3E4"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b/>
          <w:bCs/>
          <w:kern w:val="0"/>
          <w14:ligatures w14:val="none"/>
        </w:rPr>
        <w:t>Read Daniel 7:17-25 — The Horn’s Opposition and God’s Judgment</w:t>
      </w:r>
    </w:p>
    <w:p w14:paraId="2698E8C8" w14:textId="77777777" w:rsidR="000207F0" w:rsidRPr="000207F0" w:rsidRDefault="000207F0" w:rsidP="000207F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The “little horn” symbolizes a power that will oppose God’s people but will be judged and defeated.</w:t>
      </w:r>
    </w:p>
    <w:p w14:paraId="53270A29" w14:textId="77777777" w:rsidR="000207F0" w:rsidRPr="000207F0" w:rsidRDefault="000207F0" w:rsidP="000207F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Though persecution will come, God’s kingdom is certain to prevail.</w:t>
      </w:r>
    </w:p>
    <w:p w14:paraId="1BBDA801"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b/>
          <w:bCs/>
          <w:kern w:val="0"/>
          <w14:ligatures w14:val="none"/>
        </w:rPr>
        <w:t>Main Teaching Points:</w:t>
      </w:r>
    </w:p>
    <w:p w14:paraId="55E2F16C" w14:textId="77777777" w:rsidR="000207F0" w:rsidRPr="000207F0" w:rsidRDefault="000207F0" w:rsidP="000207F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History is chaotic with kingdoms and powers rising and falling like beasts.</w:t>
      </w:r>
    </w:p>
    <w:p w14:paraId="7E54ABE0" w14:textId="77777777" w:rsidR="000207F0" w:rsidRPr="000207F0" w:rsidRDefault="000207F0" w:rsidP="000207F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God is sovereign over all history, seated on His eternal throne.</w:t>
      </w:r>
    </w:p>
    <w:p w14:paraId="1152A2F2" w14:textId="77777777" w:rsidR="000207F0" w:rsidRPr="000207F0" w:rsidRDefault="000207F0" w:rsidP="000207F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Jesus, the Son of Man, is given authority and will establish an everlasting kingdom.</w:t>
      </w:r>
    </w:p>
    <w:p w14:paraId="2A41C70D" w14:textId="77777777" w:rsidR="000207F0" w:rsidRPr="000207F0" w:rsidRDefault="000207F0" w:rsidP="000207F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Believers are called to live with hope, knowing the outcome is secure.</w:t>
      </w:r>
    </w:p>
    <w:p w14:paraId="387E0CD9" w14:textId="77777777" w:rsidR="000207F0" w:rsidRPr="000207F0" w:rsidRDefault="00000000" w:rsidP="000207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4E154E">
          <v:rect id="_x0000_i1027" style="width:0;height:1.5pt" o:hralign="center" o:hrstd="t" o:hr="t" fillcolor="#a0a0a0" stroked="f"/>
        </w:pict>
      </w:r>
    </w:p>
    <w:p w14:paraId="56BFB37A" w14:textId="77777777" w:rsidR="000207F0" w:rsidRPr="000207F0" w:rsidRDefault="000207F0" w:rsidP="000207F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207F0">
        <w:rPr>
          <w:rFonts w:ascii="Times New Roman" w:eastAsia="Times New Roman" w:hAnsi="Times New Roman" w:cs="Times New Roman"/>
          <w:b/>
          <w:bCs/>
          <w:kern w:val="0"/>
          <w:sz w:val="36"/>
          <w:szCs w:val="36"/>
          <w14:ligatures w14:val="none"/>
        </w:rPr>
        <w:t>Look (Apply &amp; Reflect)</w:t>
      </w:r>
    </w:p>
    <w:p w14:paraId="13553693"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b/>
          <w:bCs/>
          <w:kern w:val="0"/>
          <w14:ligatures w14:val="none"/>
        </w:rPr>
        <w:t>Discussion Questions:</w:t>
      </w:r>
    </w:p>
    <w:p w14:paraId="471B646B" w14:textId="77777777" w:rsidR="000207F0" w:rsidRPr="000207F0" w:rsidRDefault="000207F0" w:rsidP="000207F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We often say that God is sovereign over all the chaos in the world—over every event, every struggle. But how much does this truth really shape the way you actually respond to tough things in your life or to what you see happening in the news? When chaos hits or difficult things happen, do you find yourself leaning on God’s control and peace? Or do you still feel overwhelmed or anxious?</w:t>
      </w:r>
    </w:p>
    <w:p w14:paraId="00E82D80"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Take a moment to be honest with yourself: How does knowing God is in control make a real difference in your daily life and your attitude toward the hard stuff?</w:t>
      </w:r>
    </w:p>
    <w:p w14:paraId="662625B2" w14:textId="77777777" w:rsidR="000207F0" w:rsidRPr="000207F0" w:rsidRDefault="000207F0" w:rsidP="000207F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What does it mean for you personally that Jesus is the “Son of Man” given all authority?</w:t>
      </w:r>
    </w:p>
    <w:p w14:paraId="6080FF38" w14:textId="77777777" w:rsidR="000207F0" w:rsidRPr="000207F0" w:rsidRDefault="000207F0" w:rsidP="000207F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Daniel’s vision doesn’t sugarcoat things—it warns that God’s people will face persecution and suffering. For many of us, persecution might seem like a distant idea because we haven’t experienced it firsthand.</w:t>
      </w:r>
    </w:p>
    <w:p w14:paraId="4FCBFFAE"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lastRenderedPageBreak/>
        <w:t>Have you ever personally faced any form of persecution or pushback because of your faith in Jesus? If not, are you aware of real stories—maybe from news, friends, or missionaries—where people have suffered for their faith?</w:t>
      </w:r>
    </w:p>
    <w:p w14:paraId="601C851C"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How can hearing about or understanding those experiences help prepare our hearts to stay faithful, even when life gets difficult or when we face smaller kinds of opposition here? What practical steps can we take now to strengthen our faith and courage?</w:t>
      </w:r>
    </w:p>
    <w:p w14:paraId="412B6747" w14:textId="77777777" w:rsidR="000207F0" w:rsidRPr="000207F0" w:rsidRDefault="000207F0" w:rsidP="000207F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In light of the “big picture” of God’s kingdom, how should this impact how we live and serve today?</w:t>
      </w:r>
    </w:p>
    <w:p w14:paraId="3925DC0B" w14:textId="77777777" w:rsidR="000207F0" w:rsidRPr="000207F0" w:rsidRDefault="000207F0" w:rsidP="000207F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What “monsters” or fears are you facing right now, and how does this passage give you hope and strength?</w:t>
      </w:r>
    </w:p>
    <w:p w14:paraId="7C77763F" w14:textId="77777777" w:rsidR="000207F0" w:rsidRP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b/>
          <w:bCs/>
          <w:kern w:val="0"/>
          <w14:ligatures w14:val="none"/>
        </w:rPr>
        <w:t>Action Step:</w:t>
      </w:r>
    </w:p>
    <w:p w14:paraId="0E005071" w14:textId="77777777" w:rsidR="000207F0" w:rsidRPr="000207F0" w:rsidRDefault="000207F0" w:rsidP="000207F0">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Reflect this week on the “big picture” of God’s kingdom. Write down ways you can trust God more and share His hope with someone in your life.</w:t>
      </w:r>
    </w:p>
    <w:p w14:paraId="3D1AB4C6" w14:textId="77777777" w:rsidR="000207F0" w:rsidRPr="000207F0" w:rsidRDefault="000207F0" w:rsidP="000207F0">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Commit to praying for courage and faithfulness as you face challenges.</w:t>
      </w:r>
    </w:p>
    <w:p w14:paraId="4495F2D6" w14:textId="77777777" w:rsidR="000207F0" w:rsidRPr="000207F0" w:rsidRDefault="00000000" w:rsidP="000207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944314">
          <v:rect id="_x0000_i1028" style="width:0;height:1.5pt" o:hralign="center" o:hrstd="t" o:hr="t" fillcolor="#a0a0a0" stroked="f"/>
        </w:pict>
      </w:r>
    </w:p>
    <w:p w14:paraId="4791CC97" w14:textId="77777777" w:rsidR="000207F0" w:rsidRPr="000207F0" w:rsidRDefault="000207F0" w:rsidP="000207F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207F0">
        <w:rPr>
          <w:rFonts w:ascii="Times New Roman" w:eastAsia="Times New Roman" w:hAnsi="Times New Roman" w:cs="Times New Roman"/>
          <w:b/>
          <w:bCs/>
          <w:kern w:val="0"/>
          <w:sz w:val="36"/>
          <w:szCs w:val="36"/>
          <w14:ligatures w14:val="none"/>
        </w:rPr>
        <w:t>Closing Thought</w:t>
      </w:r>
    </w:p>
    <w:p w14:paraId="3F629652" w14:textId="77777777" w:rsidR="000207F0" w:rsidRDefault="000207F0" w:rsidP="000207F0">
      <w:pPr>
        <w:spacing w:before="100" w:beforeAutospacing="1" w:after="100" w:afterAutospacing="1" w:line="240" w:lineRule="auto"/>
        <w:rPr>
          <w:rFonts w:ascii="Times New Roman" w:eastAsia="Times New Roman" w:hAnsi="Times New Roman" w:cs="Times New Roman"/>
          <w:kern w:val="0"/>
          <w14:ligatures w14:val="none"/>
        </w:rPr>
      </w:pPr>
      <w:r w:rsidRPr="000207F0">
        <w:rPr>
          <w:rFonts w:ascii="Times New Roman" w:eastAsia="Times New Roman" w:hAnsi="Times New Roman" w:cs="Times New Roman"/>
          <w:kern w:val="0"/>
          <w14:ligatures w14:val="none"/>
        </w:rPr>
        <w:t>Just like watching a football game where you already know the outcome, don’t be shaken by the “bad calls” or challenges you face now. If you follow Jesus, the victory is already won. Hold fast to that hope and keep following Him faithfully.</w:t>
      </w:r>
    </w:p>
    <w:p w14:paraId="62C17208" w14:textId="0CC7112E" w:rsidR="0073498F" w:rsidRPr="000207F0" w:rsidRDefault="00000000" w:rsidP="000207F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E802FB">
          <v:rect id="_x0000_i1029" style="width:0;height:1.5pt" o:hralign="center" o:hrstd="t" o:hr="t" fillcolor="#a0a0a0" stroked="f"/>
        </w:pict>
      </w:r>
    </w:p>
    <w:p w14:paraId="1270099B" w14:textId="1AF3B169" w:rsidR="00375FFA" w:rsidRPr="00375FFA" w:rsidRDefault="00375FFA" w:rsidP="00375FFA">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375FFA">
        <w:rPr>
          <w:rFonts w:ascii="Times New Roman" w:eastAsia="Times New Roman" w:hAnsi="Times New Roman" w:cs="Times New Roman"/>
          <w:b/>
          <w:bCs/>
          <w:kern w:val="0"/>
          <w:sz w:val="36"/>
          <w:szCs w:val="36"/>
          <w14:ligatures w14:val="none"/>
        </w:rPr>
        <w:t>Real-Life Stories of Christian Persecution</w:t>
      </w:r>
      <w:r w:rsidR="0073498F">
        <w:rPr>
          <w:rFonts w:ascii="Times New Roman" w:eastAsia="Times New Roman" w:hAnsi="Times New Roman" w:cs="Times New Roman"/>
          <w:b/>
          <w:bCs/>
          <w:kern w:val="0"/>
          <w:sz w:val="36"/>
          <w:szCs w:val="36"/>
          <w14:ligatures w14:val="none"/>
        </w:rPr>
        <w:t xml:space="preserve"> (Other Resources)</w:t>
      </w:r>
    </w:p>
    <w:p w14:paraId="6A46BD80" w14:textId="24A5859E" w:rsidR="0073498F" w:rsidRPr="00375FFA" w:rsidRDefault="00375FFA" w:rsidP="0073498F">
      <w:pPr>
        <w:numPr>
          <w:ilvl w:val="0"/>
          <w:numId w:val="17"/>
        </w:numPr>
        <w:spacing w:after="0" w:line="240" w:lineRule="auto"/>
        <w:rPr>
          <w:rFonts w:ascii="Times New Roman" w:eastAsia="Times New Roman" w:hAnsi="Times New Roman" w:cs="Times New Roman"/>
          <w:kern w:val="0"/>
          <w14:ligatures w14:val="none"/>
        </w:rPr>
      </w:pPr>
      <w:r w:rsidRPr="00375FFA">
        <w:rPr>
          <w:rFonts w:ascii="Times New Roman" w:eastAsia="Times New Roman" w:hAnsi="Times New Roman" w:cs="Times New Roman"/>
          <w:b/>
          <w:bCs/>
          <w:kern w:val="0"/>
          <w14:ligatures w14:val="none"/>
        </w:rPr>
        <w:t xml:space="preserve">Welcome - Operation World </w:t>
      </w:r>
      <w:r w:rsidRPr="00375FFA">
        <w:rPr>
          <w:rFonts w:ascii="Times New Roman" w:eastAsia="Times New Roman" w:hAnsi="Times New Roman" w:cs="Times New Roman"/>
          <w:kern w:val="0"/>
          <w14:ligatures w14:val="none"/>
        </w:rPr>
        <w:t>(operationworld.org)</w:t>
      </w:r>
      <w:r w:rsidRPr="00375FFA">
        <w:rPr>
          <w:rFonts w:ascii="Times New Roman" w:eastAsia="Times New Roman" w:hAnsi="Times New Roman" w:cs="Times New Roman"/>
          <w:kern w:val="0"/>
          <w14:ligatures w14:val="none"/>
        </w:rPr>
        <w:br/>
      </w:r>
      <w:hyperlink r:id="rId5" w:history="1">
        <w:r w:rsidRPr="00375FFA">
          <w:rPr>
            <w:rStyle w:val="Hyperlink"/>
            <w:rFonts w:ascii="Times New Roman" w:eastAsia="Times New Roman" w:hAnsi="Times New Roman" w:cs="Times New Roman"/>
            <w:kern w:val="0"/>
            <w14:ligatures w14:val="none"/>
          </w:rPr>
          <w:t>Welcome - Operation World</w:t>
        </w:r>
      </w:hyperlink>
      <w:r w:rsidRPr="00375FFA">
        <w:rPr>
          <w:rFonts w:ascii="Times New Roman" w:eastAsia="Times New Roman" w:hAnsi="Times New Roman" w:cs="Times New Roman"/>
          <w:kern w:val="0"/>
          <w14:ligatures w14:val="none"/>
        </w:rPr>
        <w:br/>
        <w:t>A global prayer guide that provides detailed information and stories about Christians worldwide.</w:t>
      </w:r>
    </w:p>
    <w:p w14:paraId="26A12892" w14:textId="77777777" w:rsidR="00375FFA" w:rsidRDefault="00375FFA" w:rsidP="0073498F">
      <w:pPr>
        <w:numPr>
          <w:ilvl w:val="0"/>
          <w:numId w:val="17"/>
        </w:numPr>
        <w:spacing w:after="0" w:line="240" w:lineRule="auto"/>
        <w:rPr>
          <w:rFonts w:ascii="Times New Roman" w:eastAsia="Times New Roman" w:hAnsi="Times New Roman" w:cs="Times New Roman"/>
          <w:kern w:val="0"/>
          <w14:ligatures w14:val="none"/>
        </w:rPr>
      </w:pPr>
      <w:r w:rsidRPr="00375FFA">
        <w:rPr>
          <w:rFonts w:ascii="Times New Roman" w:eastAsia="Times New Roman" w:hAnsi="Times New Roman" w:cs="Times New Roman"/>
          <w:b/>
          <w:bCs/>
          <w:kern w:val="0"/>
          <w14:ligatures w14:val="none"/>
        </w:rPr>
        <w:t>Stories - Global Christian Relief</w:t>
      </w:r>
      <w:r w:rsidRPr="00375FFA">
        <w:rPr>
          <w:rFonts w:ascii="Times New Roman" w:eastAsia="Times New Roman" w:hAnsi="Times New Roman" w:cs="Times New Roman"/>
          <w:kern w:val="0"/>
          <w14:ligatures w14:val="none"/>
        </w:rPr>
        <w:t xml:space="preserve"> (globalchristianrelief.org) </w:t>
      </w:r>
    </w:p>
    <w:p w14:paraId="33868041" w14:textId="36F31609" w:rsidR="00375FFA" w:rsidRPr="00375FFA" w:rsidRDefault="00375FFA" w:rsidP="0073498F">
      <w:pPr>
        <w:spacing w:after="0" w:line="240" w:lineRule="auto"/>
        <w:ind w:left="360"/>
        <w:rPr>
          <w:rFonts w:ascii="Times New Roman" w:eastAsia="Times New Roman" w:hAnsi="Times New Roman" w:cs="Times New Roman"/>
          <w:kern w:val="0"/>
          <w14:ligatures w14:val="none"/>
        </w:rPr>
      </w:pPr>
      <w:hyperlink r:id="rId6" w:history="1">
        <w:r w:rsidRPr="00375FFA">
          <w:rPr>
            <w:rStyle w:val="Hyperlink"/>
          </w:rPr>
          <w:t>Christian Persecution Stories &amp; Aid | Global Christian Relief</w:t>
        </w:r>
      </w:hyperlink>
      <w:r w:rsidRPr="00375FFA">
        <w:rPr>
          <w:rFonts w:ascii="Times New Roman" w:eastAsia="Times New Roman" w:hAnsi="Times New Roman" w:cs="Times New Roman"/>
          <w:kern w:val="0"/>
          <w14:ligatures w14:val="none"/>
        </w:rPr>
        <w:br/>
        <w:t>Real testimonies and stories of Christians impacted by persecution and hardship around the world.</w:t>
      </w:r>
    </w:p>
    <w:p w14:paraId="49F30877" w14:textId="02BB5C0A" w:rsidR="00375FFA" w:rsidRPr="00375FFA" w:rsidRDefault="00375FFA" w:rsidP="0073498F">
      <w:pPr>
        <w:numPr>
          <w:ilvl w:val="0"/>
          <w:numId w:val="17"/>
        </w:numPr>
        <w:spacing w:after="0" w:line="240" w:lineRule="auto"/>
        <w:rPr>
          <w:rFonts w:ascii="Times New Roman" w:eastAsia="Times New Roman" w:hAnsi="Times New Roman" w:cs="Times New Roman"/>
          <w:kern w:val="0"/>
          <w14:ligatures w14:val="none"/>
        </w:rPr>
      </w:pPr>
      <w:r w:rsidRPr="00375FFA">
        <w:rPr>
          <w:rFonts w:ascii="Times New Roman" w:eastAsia="Times New Roman" w:hAnsi="Times New Roman" w:cs="Times New Roman"/>
          <w:b/>
          <w:bCs/>
          <w:kern w:val="0"/>
          <w14:ligatures w14:val="none"/>
        </w:rPr>
        <w:t>Global Prayer Guide - The Voice of the Martyrs</w:t>
      </w:r>
      <w:r w:rsidR="0073498F">
        <w:rPr>
          <w:rFonts w:ascii="Times New Roman" w:eastAsia="Times New Roman" w:hAnsi="Times New Roman" w:cs="Times New Roman"/>
          <w:b/>
          <w:bCs/>
          <w:kern w:val="0"/>
          <w14:ligatures w14:val="none"/>
        </w:rPr>
        <w:t xml:space="preserve"> (</w:t>
      </w:r>
      <w:r w:rsidR="0073498F" w:rsidRPr="00375FFA">
        <w:rPr>
          <w:rFonts w:ascii="Times New Roman" w:eastAsia="Times New Roman" w:hAnsi="Times New Roman" w:cs="Times New Roman"/>
          <w:kern w:val="0"/>
          <w14:ligatures w14:val="none"/>
        </w:rPr>
        <w:t>vomusa.org/</w:t>
      </w:r>
      <w:proofErr w:type="spellStart"/>
      <w:r w:rsidR="0073498F" w:rsidRPr="00375FFA">
        <w:rPr>
          <w:rFonts w:ascii="Times New Roman" w:eastAsia="Times New Roman" w:hAnsi="Times New Roman" w:cs="Times New Roman"/>
          <w:kern w:val="0"/>
          <w14:ligatures w14:val="none"/>
        </w:rPr>
        <w:t>prayerguide</w:t>
      </w:r>
      <w:proofErr w:type="spellEnd"/>
      <w:r w:rsidR="0073498F">
        <w:rPr>
          <w:rFonts w:ascii="Times New Roman" w:eastAsia="Times New Roman" w:hAnsi="Times New Roman" w:cs="Times New Roman"/>
          <w:kern w:val="0"/>
          <w14:ligatures w14:val="none"/>
        </w:rPr>
        <w:t>)</w:t>
      </w:r>
      <w:r w:rsidRPr="00375FFA">
        <w:rPr>
          <w:rFonts w:ascii="Times New Roman" w:eastAsia="Times New Roman" w:hAnsi="Times New Roman" w:cs="Times New Roman"/>
          <w:kern w:val="0"/>
          <w14:ligatures w14:val="none"/>
        </w:rPr>
        <w:br/>
      </w:r>
      <w:hyperlink r:id="rId7" w:history="1">
        <w:r w:rsidR="0073498F">
          <w:rPr>
            <w:rStyle w:val="Hyperlink"/>
          </w:rPr>
          <w:t>Global Prayer Guide - The Voice of the Martyrs</w:t>
        </w:r>
      </w:hyperlink>
      <w:r w:rsidRPr="00375FFA">
        <w:rPr>
          <w:rFonts w:ascii="Times New Roman" w:eastAsia="Times New Roman" w:hAnsi="Times New Roman" w:cs="Times New Roman"/>
          <w:kern w:val="0"/>
          <w14:ligatures w14:val="none"/>
        </w:rPr>
        <w:br/>
        <w:t>Prayer points and stories highlighting persecuted Christians and the importance of faithful prayer.</w:t>
      </w:r>
    </w:p>
    <w:p w14:paraId="0E2A92F8" w14:textId="77777777" w:rsidR="00375FFA" w:rsidRDefault="00375FFA"/>
    <w:sectPr w:rsidR="00375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803"/>
    <w:multiLevelType w:val="multilevel"/>
    <w:tmpl w:val="1208F8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4A6862"/>
    <w:multiLevelType w:val="multilevel"/>
    <w:tmpl w:val="9266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47E63"/>
    <w:multiLevelType w:val="multilevel"/>
    <w:tmpl w:val="DE92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30EC4"/>
    <w:multiLevelType w:val="multilevel"/>
    <w:tmpl w:val="6A7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21690"/>
    <w:multiLevelType w:val="multilevel"/>
    <w:tmpl w:val="952C63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87600"/>
    <w:multiLevelType w:val="multilevel"/>
    <w:tmpl w:val="780E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2611A"/>
    <w:multiLevelType w:val="multilevel"/>
    <w:tmpl w:val="F0F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B634F"/>
    <w:multiLevelType w:val="multilevel"/>
    <w:tmpl w:val="599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32F32"/>
    <w:multiLevelType w:val="multilevel"/>
    <w:tmpl w:val="98CA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93357"/>
    <w:multiLevelType w:val="multilevel"/>
    <w:tmpl w:val="9024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C66A13"/>
    <w:multiLevelType w:val="multilevel"/>
    <w:tmpl w:val="741E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CC0598"/>
    <w:multiLevelType w:val="multilevel"/>
    <w:tmpl w:val="856C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94622"/>
    <w:multiLevelType w:val="multilevel"/>
    <w:tmpl w:val="94E8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50298"/>
    <w:multiLevelType w:val="multilevel"/>
    <w:tmpl w:val="54A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E4F86"/>
    <w:multiLevelType w:val="multilevel"/>
    <w:tmpl w:val="2A94B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F26C21"/>
    <w:multiLevelType w:val="multilevel"/>
    <w:tmpl w:val="F5A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710DB4"/>
    <w:multiLevelType w:val="multilevel"/>
    <w:tmpl w:val="D720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851789">
    <w:abstractNumId w:val="2"/>
  </w:num>
  <w:num w:numId="2" w16cid:durableId="340162410">
    <w:abstractNumId w:val="11"/>
  </w:num>
  <w:num w:numId="3" w16cid:durableId="1188955725">
    <w:abstractNumId w:val="16"/>
  </w:num>
  <w:num w:numId="4" w16cid:durableId="370425714">
    <w:abstractNumId w:val="12"/>
  </w:num>
  <w:num w:numId="5" w16cid:durableId="925847387">
    <w:abstractNumId w:val="10"/>
  </w:num>
  <w:num w:numId="6" w16cid:durableId="304285348">
    <w:abstractNumId w:val="5"/>
  </w:num>
  <w:num w:numId="7" w16cid:durableId="46032233">
    <w:abstractNumId w:val="13"/>
  </w:num>
  <w:num w:numId="8" w16cid:durableId="1277366559">
    <w:abstractNumId w:val="1"/>
  </w:num>
  <w:num w:numId="9" w16cid:durableId="1353848350">
    <w:abstractNumId w:val="6"/>
  </w:num>
  <w:num w:numId="10" w16cid:durableId="1332295497">
    <w:abstractNumId w:val="8"/>
  </w:num>
  <w:num w:numId="11" w16cid:durableId="1991865024">
    <w:abstractNumId w:val="7"/>
  </w:num>
  <w:num w:numId="12" w16cid:durableId="1506699899">
    <w:abstractNumId w:val="15"/>
  </w:num>
  <w:num w:numId="13" w16cid:durableId="1282035286">
    <w:abstractNumId w:val="9"/>
  </w:num>
  <w:num w:numId="14" w16cid:durableId="1582331698">
    <w:abstractNumId w:val="14"/>
  </w:num>
  <w:num w:numId="15" w16cid:durableId="771440263">
    <w:abstractNumId w:val="4"/>
  </w:num>
  <w:num w:numId="16" w16cid:durableId="1633173425">
    <w:abstractNumId w:val="3"/>
  </w:num>
  <w:num w:numId="17" w16cid:durableId="202836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B1"/>
    <w:rsid w:val="000207F0"/>
    <w:rsid w:val="000C2DE9"/>
    <w:rsid w:val="002063B1"/>
    <w:rsid w:val="00247775"/>
    <w:rsid w:val="00375FFA"/>
    <w:rsid w:val="003B3EE2"/>
    <w:rsid w:val="003F5727"/>
    <w:rsid w:val="00613E08"/>
    <w:rsid w:val="00632DA4"/>
    <w:rsid w:val="006722ED"/>
    <w:rsid w:val="0073498F"/>
    <w:rsid w:val="008706F6"/>
    <w:rsid w:val="00A22D05"/>
    <w:rsid w:val="00AC7F37"/>
    <w:rsid w:val="00B47A83"/>
    <w:rsid w:val="00DB1496"/>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48C2A"/>
  <w15:chartTrackingRefBased/>
  <w15:docId w15:val="{266F1D6E-9F6E-4972-AEEC-DDDB3A26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3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3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3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3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3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3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3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3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3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3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3B1"/>
    <w:rPr>
      <w:rFonts w:eastAsiaTheme="majorEastAsia" w:cstheme="majorBidi"/>
      <w:color w:val="272727" w:themeColor="text1" w:themeTint="D8"/>
    </w:rPr>
  </w:style>
  <w:style w:type="paragraph" w:styleId="Title">
    <w:name w:val="Title"/>
    <w:basedOn w:val="Normal"/>
    <w:next w:val="Normal"/>
    <w:link w:val="TitleChar"/>
    <w:uiPriority w:val="10"/>
    <w:qFormat/>
    <w:rsid w:val="00206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3B1"/>
    <w:pPr>
      <w:spacing w:before="160"/>
      <w:jc w:val="center"/>
    </w:pPr>
    <w:rPr>
      <w:i/>
      <w:iCs/>
      <w:color w:val="404040" w:themeColor="text1" w:themeTint="BF"/>
    </w:rPr>
  </w:style>
  <w:style w:type="character" w:customStyle="1" w:styleId="QuoteChar">
    <w:name w:val="Quote Char"/>
    <w:basedOn w:val="DefaultParagraphFont"/>
    <w:link w:val="Quote"/>
    <w:uiPriority w:val="29"/>
    <w:rsid w:val="002063B1"/>
    <w:rPr>
      <w:i/>
      <w:iCs/>
      <w:color w:val="404040" w:themeColor="text1" w:themeTint="BF"/>
    </w:rPr>
  </w:style>
  <w:style w:type="paragraph" w:styleId="ListParagraph">
    <w:name w:val="List Paragraph"/>
    <w:basedOn w:val="Normal"/>
    <w:uiPriority w:val="34"/>
    <w:qFormat/>
    <w:rsid w:val="002063B1"/>
    <w:pPr>
      <w:ind w:left="720"/>
      <w:contextualSpacing/>
    </w:pPr>
  </w:style>
  <w:style w:type="character" w:styleId="IntenseEmphasis">
    <w:name w:val="Intense Emphasis"/>
    <w:basedOn w:val="DefaultParagraphFont"/>
    <w:uiPriority w:val="21"/>
    <w:qFormat/>
    <w:rsid w:val="002063B1"/>
    <w:rPr>
      <w:i/>
      <w:iCs/>
      <w:color w:val="2F5496" w:themeColor="accent1" w:themeShade="BF"/>
    </w:rPr>
  </w:style>
  <w:style w:type="paragraph" w:styleId="IntenseQuote">
    <w:name w:val="Intense Quote"/>
    <w:basedOn w:val="Normal"/>
    <w:next w:val="Normal"/>
    <w:link w:val="IntenseQuoteChar"/>
    <w:uiPriority w:val="30"/>
    <w:qFormat/>
    <w:rsid w:val="00206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3B1"/>
    <w:rPr>
      <w:i/>
      <w:iCs/>
      <w:color w:val="2F5496" w:themeColor="accent1" w:themeShade="BF"/>
    </w:rPr>
  </w:style>
  <w:style w:type="character" w:styleId="IntenseReference">
    <w:name w:val="Intense Reference"/>
    <w:basedOn w:val="DefaultParagraphFont"/>
    <w:uiPriority w:val="32"/>
    <w:qFormat/>
    <w:rsid w:val="002063B1"/>
    <w:rPr>
      <w:b/>
      <w:bCs/>
      <w:smallCaps/>
      <w:color w:val="2F5496" w:themeColor="accent1" w:themeShade="BF"/>
      <w:spacing w:val="5"/>
    </w:rPr>
  </w:style>
  <w:style w:type="paragraph" w:styleId="NormalWeb">
    <w:name w:val="Normal (Web)"/>
    <w:basedOn w:val="Normal"/>
    <w:uiPriority w:val="99"/>
    <w:semiHidden/>
    <w:unhideWhenUsed/>
    <w:rsid w:val="002063B1"/>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2063B1"/>
    <w:rPr>
      <w:i/>
      <w:iCs/>
    </w:rPr>
  </w:style>
  <w:style w:type="character" w:styleId="Hyperlink">
    <w:name w:val="Hyperlink"/>
    <w:basedOn w:val="DefaultParagraphFont"/>
    <w:uiPriority w:val="99"/>
    <w:unhideWhenUsed/>
    <w:rsid w:val="00375FFA"/>
    <w:rPr>
      <w:color w:val="0000FF"/>
      <w:u w:val="single"/>
    </w:rPr>
  </w:style>
  <w:style w:type="character" w:styleId="UnresolvedMention">
    <w:name w:val="Unresolved Mention"/>
    <w:basedOn w:val="DefaultParagraphFont"/>
    <w:uiPriority w:val="99"/>
    <w:semiHidden/>
    <w:unhideWhenUsed/>
    <w:rsid w:val="0037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rsecution.com/prayer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christianrelief.org/" TargetMode="External"/><Relationship Id="rId5" Type="http://schemas.openxmlformats.org/officeDocument/2006/relationships/hyperlink" Target="https://operationworld.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Trista Hill</cp:lastModifiedBy>
  <cp:revision>2</cp:revision>
  <dcterms:created xsi:type="dcterms:W3CDTF">2025-10-17T16:03:00Z</dcterms:created>
  <dcterms:modified xsi:type="dcterms:W3CDTF">2025-10-17T16:03:00Z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886e031b-0552-48db-8394-58e03735e0d1</vt:lpwstr>
  </property>
</Properties>
</file>