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704B" w14:textId="7904822B" w:rsidR="00421FD4" w:rsidRDefault="00421FD4" w:rsidP="00421FD4">
      <w:pPr>
        <w:contextualSpacing/>
        <w:jc w:val="center"/>
        <w:rPr>
          <w:rFonts w:ascii="Merriweather" w:hAnsi="Merriweather"/>
        </w:rPr>
      </w:pPr>
      <w:r>
        <w:rPr>
          <w:rFonts w:ascii="Merriweather" w:hAnsi="Merriweather"/>
          <w:noProof/>
        </w:rPr>
        <w:drawing>
          <wp:inline distT="0" distB="0" distL="0" distR="0" wp14:anchorId="5068B5FB" wp14:editId="7A0DA875">
            <wp:extent cx="5943600" cy="3343275"/>
            <wp:effectExtent l="0" t="0" r="0" b="0"/>
            <wp:docPr id="1" name="Picture 1" descr="A person holding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 bab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F40D21A" w14:textId="0305DD91" w:rsidR="005108E3" w:rsidRPr="00CF0FB6" w:rsidRDefault="005108E3" w:rsidP="00CF0FB6">
      <w:pPr>
        <w:pStyle w:val="church-name"/>
        <w:contextualSpacing/>
        <w:rPr>
          <w:rFonts w:ascii="Merriweather" w:hAnsi="Merriweather"/>
          <w:sz w:val="24"/>
          <w:szCs w:val="24"/>
        </w:rPr>
      </w:pPr>
      <w:r w:rsidRPr="00CF0FB6">
        <w:rPr>
          <w:rFonts w:ascii="Merriweather" w:hAnsi="Merriweather"/>
          <w:sz w:val="24"/>
          <w:szCs w:val="24"/>
        </w:rPr>
        <w:t>Immanuel Baptist Church</w:t>
      </w:r>
    </w:p>
    <w:p w14:paraId="0FF48181" w14:textId="551002D8" w:rsidR="005108E3" w:rsidRDefault="005108E3" w:rsidP="00CF0FB6">
      <w:pPr>
        <w:pStyle w:val="series-title"/>
        <w:contextualSpacing/>
        <w:rPr>
          <w:rStyle w:val="bold"/>
          <w:rFonts w:ascii="Merriweather" w:hAnsi="Merriweather"/>
          <w:sz w:val="24"/>
          <w:szCs w:val="24"/>
        </w:rPr>
      </w:pPr>
      <w:r w:rsidRPr="00CF0FB6">
        <w:rPr>
          <w:rStyle w:val="bold"/>
          <w:rFonts w:ascii="Merriweather" w:hAnsi="Merriweather"/>
          <w:sz w:val="24"/>
          <w:szCs w:val="24"/>
        </w:rPr>
        <w:t xml:space="preserve">Series: The Church </w:t>
      </w:r>
      <w:r w:rsidR="006A7ED4" w:rsidRPr="00CF0FB6">
        <w:rPr>
          <w:rStyle w:val="bold"/>
          <w:rFonts w:ascii="Merriweather" w:hAnsi="Merriweather"/>
          <w:sz w:val="24"/>
          <w:szCs w:val="24"/>
        </w:rPr>
        <w:t xml:space="preserve">is </w:t>
      </w:r>
      <w:r w:rsidRPr="00CF0FB6">
        <w:rPr>
          <w:rStyle w:val="bold"/>
          <w:rFonts w:ascii="Merriweather" w:hAnsi="Merriweather"/>
          <w:sz w:val="24"/>
          <w:szCs w:val="24"/>
        </w:rPr>
        <w:t>a Family</w:t>
      </w:r>
    </w:p>
    <w:p w14:paraId="2892AC28" w14:textId="2CEE8278" w:rsidR="009F1E46" w:rsidRPr="00CF0FB6" w:rsidRDefault="009F1E46" w:rsidP="00CF0FB6">
      <w:pPr>
        <w:pStyle w:val="series-title"/>
        <w:contextualSpacing/>
        <w:rPr>
          <w:rFonts w:ascii="Merriweather" w:hAnsi="Merriweather"/>
          <w:sz w:val="24"/>
          <w:szCs w:val="24"/>
        </w:rPr>
      </w:pPr>
      <w:r>
        <w:rPr>
          <w:rStyle w:val="bold"/>
          <w:rFonts w:ascii="Merriweather" w:hAnsi="Merriweather"/>
          <w:sz w:val="24"/>
          <w:szCs w:val="24"/>
        </w:rPr>
        <w:t xml:space="preserve">Lesson: </w:t>
      </w:r>
      <w:r w:rsidR="00421FD4">
        <w:rPr>
          <w:rStyle w:val="bold"/>
          <w:rFonts w:ascii="Merriweather" w:hAnsi="Merriweather"/>
          <w:sz w:val="24"/>
          <w:szCs w:val="24"/>
        </w:rPr>
        <w:t xml:space="preserve">We are </w:t>
      </w:r>
      <w:r>
        <w:rPr>
          <w:rStyle w:val="bold"/>
          <w:rFonts w:ascii="Merriweather" w:hAnsi="Merriweather"/>
          <w:sz w:val="24"/>
          <w:szCs w:val="24"/>
        </w:rPr>
        <w:t>CHild</w:t>
      </w:r>
      <w:r w:rsidR="00421FD4">
        <w:rPr>
          <w:rStyle w:val="bold"/>
          <w:rFonts w:ascii="Merriweather" w:hAnsi="Merriweather"/>
          <w:sz w:val="24"/>
          <w:szCs w:val="24"/>
        </w:rPr>
        <w:t>ren</w:t>
      </w:r>
      <w:r>
        <w:rPr>
          <w:rStyle w:val="bold"/>
          <w:rFonts w:ascii="Merriweather" w:hAnsi="Merriweather"/>
          <w:sz w:val="24"/>
          <w:szCs w:val="24"/>
        </w:rPr>
        <w:t xml:space="preserve"> of God</w:t>
      </w:r>
    </w:p>
    <w:p w14:paraId="01A43AF4" w14:textId="212FE601" w:rsidR="005108E3" w:rsidRPr="00CF0FB6" w:rsidRDefault="005108E3" w:rsidP="00CF0FB6">
      <w:pPr>
        <w:pStyle w:val="session-title"/>
        <w:contextualSpacing/>
        <w:rPr>
          <w:rStyle w:val="bold"/>
          <w:rFonts w:ascii="Merriweather" w:hAnsi="Merriweather"/>
          <w:sz w:val="24"/>
          <w:szCs w:val="24"/>
        </w:rPr>
      </w:pPr>
      <w:r w:rsidRPr="00CF0FB6">
        <w:rPr>
          <w:rStyle w:val="bold"/>
          <w:rFonts w:ascii="Merriweather" w:hAnsi="Merriweather"/>
          <w:sz w:val="24"/>
          <w:szCs w:val="24"/>
        </w:rPr>
        <w:t>May 4, 2025</w:t>
      </w:r>
    </w:p>
    <w:p w14:paraId="14764689" w14:textId="61C74BC7" w:rsidR="005108E3" w:rsidRPr="00CF0FB6" w:rsidRDefault="00D37572" w:rsidP="00CF0FB6">
      <w:pPr>
        <w:pStyle w:val="main-point-header"/>
        <w:contextualSpacing/>
        <w:rPr>
          <w:rFonts w:ascii="Merriweather" w:hAnsi="Merriweather"/>
          <w:sz w:val="24"/>
          <w:szCs w:val="24"/>
        </w:rPr>
      </w:pPr>
      <w:r w:rsidRPr="00CF0FB6">
        <w:rPr>
          <w:rFonts w:ascii="Merriweather" w:hAnsi="Merriweather"/>
          <w:sz w:val="24"/>
          <w:szCs w:val="24"/>
        </w:rPr>
        <w:t>INTRODUCTION TO SERIES:</w:t>
      </w:r>
    </w:p>
    <w:p w14:paraId="6530DDB5" w14:textId="00E25AF1" w:rsidR="00802A29" w:rsidRDefault="002A7FEA" w:rsidP="00CF0FB6">
      <w:pPr>
        <w:pStyle w:val="main-point-text"/>
        <w:ind w:firstLine="720"/>
        <w:contextualSpacing/>
        <w:rPr>
          <w:rFonts w:ascii="Merriweather" w:hAnsi="Merriweather"/>
        </w:rPr>
      </w:pPr>
      <w:r w:rsidRPr="00CF0FB6">
        <w:rPr>
          <w:rFonts w:ascii="Merriweather" w:hAnsi="Merriweather"/>
        </w:rPr>
        <w:t xml:space="preserve">The Bible </w:t>
      </w:r>
      <w:r w:rsidR="00D37572" w:rsidRPr="00CF0FB6">
        <w:rPr>
          <w:rFonts w:ascii="Merriweather" w:hAnsi="Merriweather"/>
        </w:rPr>
        <w:t xml:space="preserve">tells us that the church is a family—not just like a family—but a family.  In this 4-week series, we are going to explore what this means.  </w:t>
      </w:r>
      <w:r w:rsidR="00D44746" w:rsidRPr="00CF0FB6">
        <w:rPr>
          <w:rFonts w:ascii="Merriweather" w:hAnsi="Merriweather"/>
        </w:rPr>
        <w:t xml:space="preserve">We hope to answer questions like: </w:t>
      </w:r>
    </w:p>
    <w:p w14:paraId="06C779E4" w14:textId="77777777" w:rsidR="00802A29" w:rsidRDefault="00802A29" w:rsidP="00CF0FB6">
      <w:pPr>
        <w:pStyle w:val="main-point-text"/>
        <w:ind w:firstLine="720"/>
        <w:contextualSpacing/>
        <w:rPr>
          <w:rFonts w:ascii="Merriweather" w:hAnsi="Merriweather"/>
        </w:rPr>
      </w:pPr>
    </w:p>
    <w:p w14:paraId="56548E40" w14:textId="0BD0D0FE" w:rsidR="00802A29" w:rsidRDefault="00802A29" w:rsidP="00802A29">
      <w:pPr>
        <w:pStyle w:val="main-point-text"/>
        <w:numPr>
          <w:ilvl w:val="0"/>
          <w:numId w:val="7"/>
        </w:numPr>
        <w:contextualSpacing/>
        <w:rPr>
          <w:rFonts w:ascii="Merriweather" w:hAnsi="Merriweather"/>
        </w:rPr>
      </w:pPr>
      <w:r>
        <w:rPr>
          <w:rFonts w:ascii="Merriweather" w:hAnsi="Merriweather"/>
        </w:rPr>
        <w:t xml:space="preserve">Lesson 1: </w:t>
      </w:r>
      <w:r w:rsidR="00E26124">
        <w:rPr>
          <w:rFonts w:ascii="Merriweather" w:hAnsi="Merriweather"/>
        </w:rPr>
        <w:t>How do we become children of God</w:t>
      </w:r>
      <w:r w:rsidR="00D37572" w:rsidRPr="00CF0FB6">
        <w:rPr>
          <w:rFonts w:ascii="Merriweather" w:hAnsi="Merriweather"/>
        </w:rPr>
        <w:t xml:space="preserve">?  </w:t>
      </w:r>
    </w:p>
    <w:p w14:paraId="666323D8" w14:textId="0519E6AF" w:rsidR="00802A29" w:rsidRDefault="00802A29" w:rsidP="00802A29">
      <w:pPr>
        <w:pStyle w:val="main-point-text"/>
        <w:numPr>
          <w:ilvl w:val="0"/>
          <w:numId w:val="7"/>
        </w:numPr>
        <w:contextualSpacing/>
        <w:rPr>
          <w:rFonts w:ascii="Merriweather" w:hAnsi="Merriweather"/>
        </w:rPr>
      </w:pPr>
      <w:r>
        <w:rPr>
          <w:rFonts w:ascii="Merriweather" w:hAnsi="Merriweather"/>
        </w:rPr>
        <w:t xml:space="preserve">Lesson 2: </w:t>
      </w:r>
      <w:r w:rsidR="00E26124">
        <w:rPr>
          <w:rFonts w:ascii="Merriweather" w:hAnsi="Merriweather"/>
        </w:rPr>
        <w:t xml:space="preserve">How does the New Testament </w:t>
      </w:r>
      <w:r w:rsidR="009F1E46">
        <w:rPr>
          <w:rFonts w:ascii="Merriweather" w:hAnsi="Merriweather"/>
        </w:rPr>
        <w:t>teach about</w:t>
      </w:r>
      <w:r w:rsidR="00E26124">
        <w:rPr>
          <w:rFonts w:ascii="Merriweather" w:hAnsi="Merriweather"/>
        </w:rPr>
        <w:t xml:space="preserve"> </w:t>
      </w:r>
      <w:r w:rsidR="009F1E46">
        <w:rPr>
          <w:rFonts w:ascii="Merriweather" w:hAnsi="Merriweather"/>
        </w:rPr>
        <w:t>the church as family</w:t>
      </w:r>
      <w:r w:rsidR="00E26124">
        <w:rPr>
          <w:rFonts w:ascii="Merriweather" w:hAnsi="Merriweather"/>
        </w:rPr>
        <w:t>?</w:t>
      </w:r>
      <w:r w:rsidR="00D37572" w:rsidRPr="00CF0FB6">
        <w:rPr>
          <w:rFonts w:ascii="Merriweather" w:hAnsi="Merriweather"/>
        </w:rPr>
        <w:t xml:space="preserve">  </w:t>
      </w:r>
    </w:p>
    <w:p w14:paraId="7131EF51" w14:textId="64AB77F7" w:rsidR="00802A29" w:rsidRDefault="00802A29" w:rsidP="00802A29">
      <w:pPr>
        <w:pStyle w:val="main-point-text"/>
        <w:numPr>
          <w:ilvl w:val="0"/>
          <w:numId w:val="7"/>
        </w:numPr>
        <w:contextualSpacing/>
        <w:rPr>
          <w:rFonts w:ascii="Merriweather" w:hAnsi="Merriweather"/>
        </w:rPr>
      </w:pPr>
      <w:r>
        <w:rPr>
          <w:rFonts w:ascii="Merriweather" w:hAnsi="Merriweather"/>
        </w:rPr>
        <w:t>Lesson 3:</w:t>
      </w:r>
      <w:r w:rsidR="00D37572" w:rsidRPr="00CF0FB6">
        <w:rPr>
          <w:rFonts w:ascii="Merriweather" w:hAnsi="Merriweather"/>
        </w:rPr>
        <w:t xml:space="preserve"> </w:t>
      </w:r>
      <w:r w:rsidR="00CC0777">
        <w:rPr>
          <w:rFonts w:ascii="Merriweather" w:hAnsi="Merriweather"/>
        </w:rPr>
        <w:t>As a church family, how does the Bible tell me to treat others?</w:t>
      </w:r>
      <w:r w:rsidR="00D37572" w:rsidRPr="00CF0FB6">
        <w:rPr>
          <w:rFonts w:ascii="Merriweather" w:hAnsi="Merriweather"/>
        </w:rPr>
        <w:t xml:space="preserve"> </w:t>
      </w:r>
    </w:p>
    <w:p w14:paraId="187CA979" w14:textId="15F261CE" w:rsidR="005108E3" w:rsidRDefault="00802A29" w:rsidP="00802A29">
      <w:pPr>
        <w:pStyle w:val="main-point-text"/>
        <w:numPr>
          <w:ilvl w:val="0"/>
          <w:numId w:val="7"/>
        </w:numPr>
        <w:contextualSpacing/>
        <w:rPr>
          <w:rFonts w:ascii="Merriweather" w:hAnsi="Merriweather"/>
        </w:rPr>
      </w:pPr>
      <w:r>
        <w:rPr>
          <w:rFonts w:ascii="Merriweather" w:hAnsi="Merriweather"/>
        </w:rPr>
        <w:t xml:space="preserve">Lesson 4: How should I view my relatives and household </w:t>
      </w:r>
      <w:proofErr w:type="gramStart"/>
      <w:r>
        <w:rPr>
          <w:rFonts w:ascii="Merriweather" w:hAnsi="Merriweather"/>
        </w:rPr>
        <w:t>in light of</w:t>
      </w:r>
      <w:proofErr w:type="gramEnd"/>
      <w:r>
        <w:rPr>
          <w:rFonts w:ascii="Merriweather" w:hAnsi="Merriweather"/>
        </w:rPr>
        <w:t xml:space="preserve"> the church being a family?</w:t>
      </w:r>
    </w:p>
    <w:p w14:paraId="0E9EE5CB" w14:textId="77777777" w:rsidR="00802A29" w:rsidRPr="00CF0FB6" w:rsidRDefault="00802A29" w:rsidP="00802A29">
      <w:pPr>
        <w:pStyle w:val="main-point-text"/>
        <w:ind w:left="1440"/>
        <w:contextualSpacing/>
        <w:rPr>
          <w:rFonts w:ascii="Merriweather" w:hAnsi="Merriweather"/>
        </w:rPr>
      </w:pPr>
    </w:p>
    <w:p w14:paraId="6AF63D31" w14:textId="6249FCB9" w:rsidR="00A24022" w:rsidRDefault="00802A29" w:rsidP="00CF0FB6">
      <w:pPr>
        <w:pStyle w:val="main-point-text"/>
        <w:ind w:firstLine="720"/>
        <w:contextualSpacing/>
        <w:rPr>
          <w:rFonts w:ascii="Merriweather" w:hAnsi="Merriweather"/>
        </w:rPr>
      </w:pPr>
      <w:r>
        <w:rPr>
          <w:rFonts w:ascii="Merriweather" w:hAnsi="Merriweather"/>
        </w:rPr>
        <w:t>A</w:t>
      </w:r>
      <w:r w:rsidR="00A24022" w:rsidRPr="00CF0FB6">
        <w:rPr>
          <w:rFonts w:ascii="Merriweather" w:hAnsi="Merriweather"/>
        </w:rPr>
        <w:t xml:space="preserve"> series like this for Immanuel can be helpful.  </w:t>
      </w:r>
      <w:r>
        <w:rPr>
          <w:rFonts w:ascii="Merriweather" w:hAnsi="Merriweather"/>
        </w:rPr>
        <w:t>To be honest</w:t>
      </w:r>
      <w:r w:rsidR="00A24022" w:rsidRPr="00CF0FB6">
        <w:rPr>
          <w:rFonts w:ascii="Merriweather" w:hAnsi="Merriweather"/>
        </w:rPr>
        <w:t xml:space="preserve">, Immanuel seems like one of the most family-oriented churches around.  There are many generational families represented within Immanuel.  Of course, </w:t>
      </w:r>
      <w:r w:rsidR="00B40C64" w:rsidRPr="00CF0FB6">
        <w:rPr>
          <w:rFonts w:ascii="Merriweather" w:hAnsi="Merriweather"/>
        </w:rPr>
        <w:t xml:space="preserve">families whether nuclear, step, adoptive, generational, etc. all attending church together is a special thing.  However, while as wonderful as </w:t>
      </w:r>
      <w:r>
        <w:rPr>
          <w:rFonts w:ascii="Merriweather" w:hAnsi="Merriweather"/>
        </w:rPr>
        <w:t>this is</w:t>
      </w:r>
      <w:r w:rsidR="00B40C64" w:rsidRPr="00CF0FB6">
        <w:rPr>
          <w:rFonts w:ascii="Merriweather" w:hAnsi="Merriweather"/>
        </w:rPr>
        <w:t xml:space="preserve">, the danger </w:t>
      </w:r>
      <w:r w:rsidR="00B40C64" w:rsidRPr="00CF0FB6">
        <w:rPr>
          <w:rFonts w:ascii="Merriweather" w:hAnsi="Merriweather"/>
        </w:rPr>
        <w:lastRenderedPageBreak/>
        <w:t xml:space="preserve">is that we can neglect or fail to see the church as </w:t>
      </w:r>
      <w:r w:rsidR="00B40C64" w:rsidRPr="00CF0FB6">
        <w:rPr>
          <w:rFonts w:ascii="Merriweather" w:hAnsi="Merriweather"/>
          <w:i/>
          <w:iCs/>
        </w:rPr>
        <w:t>my</w:t>
      </w:r>
      <w:r w:rsidR="00B40C64" w:rsidRPr="00CF0FB6">
        <w:rPr>
          <w:rFonts w:ascii="Merriweather" w:hAnsi="Merriweather"/>
        </w:rPr>
        <w:t xml:space="preserve"> family.  </w:t>
      </w:r>
      <w:r w:rsidR="005C2C91" w:rsidRPr="00CF0FB6">
        <w:rPr>
          <w:rFonts w:ascii="Merriweather" w:hAnsi="Merriweather"/>
        </w:rPr>
        <w:t xml:space="preserve">It is possible to think my household family is my only family. </w:t>
      </w:r>
      <w:r w:rsidR="00D44746" w:rsidRPr="00CF0FB6">
        <w:rPr>
          <w:rFonts w:ascii="Merriweather" w:hAnsi="Merriweather"/>
        </w:rPr>
        <w:t xml:space="preserve">It is helpful to remember that </w:t>
      </w:r>
      <w:r w:rsidR="00B40C64" w:rsidRPr="00CF0FB6">
        <w:rPr>
          <w:rFonts w:ascii="Merriweather" w:hAnsi="Merriweather"/>
        </w:rPr>
        <w:t>I am called to be family to fellow church members</w:t>
      </w:r>
      <w:r w:rsidR="005C2C91" w:rsidRPr="00CF0FB6">
        <w:rPr>
          <w:rFonts w:ascii="Merriweather" w:hAnsi="Merriweather"/>
        </w:rPr>
        <w:t xml:space="preserve"> as well.</w:t>
      </w:r>
      <w:r w:rsidR="00B40C64" w:rsidRPr="00CF0FB6">
        <w:rPr>
          <w:rFonts w:ascii="Merriweather" w:hAnsi="Merriweather"/>
        </w:rPr>
        <w:t xml:space="preserve">  </w:t>
      </w:r>
    </w:p>
    <w:p w14:paraId="25E2B360" w14:textId="5A25BCA2" w:rsidR="00AF1B88" w:rsidRPr="00CF0FB6" w:rsidRDefault="00AF1B88" w:rsidP="00CF0FB6">
      <w:pPr>
        <w:pStyle w:val="main-point-text"/>
        <w:ind w:firstLine="720"/>
        <w:contextualSpacing/>
        <w:rPr>
          <w:rFonts w:ascii="Merriweather" w:hAnsi="Merriweather"/>
        </w:rPr>
      </w:pPr>
      <w:r>
        <w:rPr>
          <w:rFonts w:ascii="Merriweather" w:hAnsi="Merriweather"/>
        </w:rPr>
        <w:t xml:space="preserve">Our </w:t>
      </w:r>
      <w:r w:rsidR="00421FD4">
        <w:rPr>
          <w:rFonts w:ascii="Merriweather" w:hAnsi="Merriweather"/>
        </w:rPr>
        <w:t>“</w:t>
      </w:r>
      <w:r>
        <w:rPr>
          <w:rFonts w:ascii="Merriweather" w:hAnsi="Merriweather"/>
        </w:rPr>
        <w:t xml:space="preserve">Church </w:t>
      </w:r>
      <w:r w:rsidR="00421FD4">
        <w:rPr>
          <w:rFonts w:ascii="Merriweather" w:hAnsi="Merriweather"/>
        </w:rPr>
        <w:t xml:space="preserve">is </w:t>
      </w:r>
      <w:r>
        <w:rPr>
          <w:rFonts w:ascii="Merriweather" w:hAnsi="Merriweather"/>
        </w:rPr>
        <w:t>a Family</w:t>
      </w:r>
      <w:r w:rsidR="00421FD4">
        <w:rPr>
          <w:rFonts w:ascii="Merriweather" w:hAnsi="Merriweather"/>
        </w:rPr>
        <w:t>”</w:t>
      </w:r>
      <w:r>
        <w:rPr>
          <w:rFonts w:ascii="Merriweather" w:hAnsi="Merriweather"/>
        </w:rPr>
        <w:t xml:space="preserve"> curriculum will not follow exactly with Pastor John’s sermons.  For this next month, John </w:t>
      </w:r>
      <w:r w:rsidR="00421FD4">
        <w:rPr>
          <w:rFonts w:ascii="Merriweather" w:hAnsi="Merriweather"/>
        </w:rPr>
        <w:t>currently has planned some</w:t>
      </w:r>
      <w:r>
        <w:rPr>
          <w:rFonts w:ascii="Merriweather" w:hAnsi="Merriweather"/>
        </w:rPr>
        <w:t xml:space="preserve"> stand-alone sermons relating to our </w:t>
      </w:r>
      <w:proofErr w:type="gramStart"/>
      <w:r>
        <w:rPr>
          <w:rFonts w:ascii="Merriweather" w:hAnsi="Merriweather"/>
        </w:rPr>
        <w:t>High</w:t>
      </w:r>
      <w:proofErr w:type="gramEnd"/>
      <w:r>
        <w:rPr>
          <w:rFonts w:ascii="Merriweather" w:hAnsi="Merriweather"/>
        </w:rPr>
        <w:t xml:space="preserve"> school senior graduation and also some sermons on parenting.  In</w:t>
      </w:r>
      <w:r w:rsidR="00421FD4">
        <w:rPr>
          <w:rFonts w:ascii="Merriweather" w:hAnsi="Merriweather"/>
        </w:rPr>
        <w:t xml:space="preserve"> </w:t>
      </w:r>
      <w:r>
        <w:rPr>
          <w:rFonts w:ascii="Merriweather" w:hAnsi="Merriweather"/>
        </w:rPr>
        <w:t xml:space="preserve">effort to align with a similar theme, we’ve chosen a series on how the church is a family. </w:t>
      </w:r>
    </w:p>
    <w:p w14:paraId="017E52AD" w14:textId="7C24A6A8" w:rsidR="005108E3" w:rsidRPr="00CF0FB6" w:rsidRDefault="005108E3" w:rsidP="00CF0FB6">
      <w:pPr>
        <w:pStyle w:val="intro-header"/>
        <w:contextualSpacing/>
        <w:rPr>
          <w:rFonts w:ascii="Merriweather" w:hAnsi="Merriweather"/>
          <w:sz w:val="24"/>
          <w:szCs w:val="24"/>
        </w:rPr>
      </w:pPr>
      <w:r w:rsidRPr="00CF0FB6">
        <w:rPr>
          <w:rFonts w:ascii="Merriweather" w:hAnsi="Merriweather"/>
          <w:sz w:val="24"/>
          <w:szCs w:val="24"/>
        </w:rPr>
        <w:t>INTRODUCTION</w:t>
      </w:r>
      <w:r w:rsidR="00D37572" w:rsidRPr="00CF0FB6">
        <w:rPr>
          <w:rFonts w:ascii="Merriweather" w:hAnsi="Merriweather"/>
          <w:sz w:val="24"/>
          <w:szCs w:val="24"/>
        </w:rPr>
        <w:t xml:space="preserve"> TO LESSON:</w:t>
      </w:r>
    </w:p>
    <w:p w14:paraId="50E030A8" w14:textId="2A4D7560" w:rsidR="005108E3" w:rsidRPr="00CF0FB6" w:rsidRDefault="00D37572" w:rsidP="00CF0FB6">
      <w:pPr>
        <w:pStyle w:val="main-point-text"/>
        <w:ind w:firstLine="720"/>
        <w:contextualSpacing/>
        <w:rPr>
          <w:rFonts w:ascii="Merriweather" w:hAnsi="Merriweather"/>
        </w:rPr>
      </w:pPr>
      <w:r w:rsidRPr="00CF0FB6">
        <w:rPr>
          <w:rFonts w:ascii="Merriweather" w:hAnsi="Merriweather"/>
        </w:rPr>
        <w:t>T</w:t>
      </w:r>
      <w:r w:rsidR="00421FD4">
        <w:rPr>
          <w:rFonts w:ascii="Merriweather" w:hAnsi="Merriweather"/>
        </w:rPr>
        <w:t>o begin our series, we want to explain the theological basis for how a person becomes a child of God. We are given the opportunity to become children of God through Jesus. What did Jesus do to accomplish this? How can I become adopted into God’s family? How does this work?</w:t>
      </w:r>
    </w:p>
    <w:p w14:paraId="08354F4F" w14:textId="7544D348" w:rsidR="00AE4BE7" w:rsidRPr="00CF0FB6" w:rsidRDefault="005108E3" w:rsidP="00CF0FB6">
      <w:pPr>
        <w:pStyle w:val="intro-header"/>
        <w:contextualSpacing/>
        <w:rPr>
          <w:rFonts w:ascii="Merriweather" w:hAnsi="Merriweather"/>
          <w:sz w:val="24"/>
          <w:szCs w:val="24"/>
        </w:rPr>
      </w:pPr>
      <w:r w:rsidRPr="00CF0FB6">
        <w:rPr>
          <w:rFonts w:ascii="Merriweather" w:hAnsi="Merriweather"/>
          <w:sz w:val="24"/>
          <w:szCs w:val="24"/>
        </w:rPr>
        <w:t>Text and Explanation</w:t>
      </w:r>
    </w:p>
    <w:p w14:paraId="7AAC3CB2" w14:textId="77777777" w:rsidR="00D44746" w:rsidRPr="00CF0FB6" w:rsidRDefault="00D44746" w:rsidP="00CF0FB6">
      <w:pPr>
        <w:contextualSpacing/>
        <w:rPr>
          <w:rFonts w:ascii="Merriweather" w:hAnsi="Merriweather"/>
        </w:rPr>
      </w:pPr>
    </w:p>
    <w:p w14:paraId="3EEB97CF" w14:textId="00132CD9" w:rsidR="005C2C91" w:rsidRPr="00CF0FB6" w:rsidRDefault="00D44746" w:rsidP="00CF0FB6">
      <w:pPr>
        <w:contextualSpacing/>
        <w:rPr>
          <w:rFonts w:ascii="Merriweather" w:hAnsi="Merriweather"/>
        </w:rPr>
      </w:pPr>
      <w:r w:rsidRPr="00CF0FB6">
        <w:rPr>
          <w:rFonts w:ascii="Merriweather" w:hAnsi="Merriweather"/>
        </w:rPr>
        <w:t>Galatians 4:4-7</w:t>
      </w:r>
    </w:p>
    <w:p w14:paraId="46E8CDEA" w14:textId="4AEE2A2E" w:rsidR="00CC0DBD" w:rsidRPr="00CF0FB6" w:rsidRDefault="00D44746" w:rsidP="00CF0FB6">
      <w:pPr>
        <w:ind w:left="720"/>
        <w:contextualSpacing/>
        <w:rPr>
          <w:rStyle w:val="text"/>
          <w:rFonts w:ascii="Merriweather" w:hAnsi="Merriweather"/>
          <w:i/>
          <w:iCs/>
          <w:color w:val="000000"/>
          <w:shd w:val="clear" w:color="auto" w:fill="FFFFFF"/>
        </w:rPr>
      </w:pPr>
      <w:r w:rsidRPr="00CF0FB6">
        <w:rPr>
          <w:rStyle w:val="text"/>
          <w:rFonts w:ascii="Merriweather" w:hAnsi="Merriweather"/>
          <w:b/>
          <w:bCs/>
          <w:i/>
          <w:iCs/>
          <w:color w:val="000000"/>
          <w:shd w:val="clear" w:color="auto" w:fill="FFFFFF"/>
          <w:vertAlign w:val="superscript"/>
        </w:rPr>
        <w:t>4 </w:t>
      </w:r>
      <w:r w:rsidRPr="00CF0FB6">
        <w:rPr>
          <w:rStyle w:val="text"/>
          <w:rFonts w:ascii="Merriweather" w:hAnsi="Merriweather"/>
          <w:i/>
          <w:iCs/>
          <w:color w:val="000000"/>
          <w:shd w:val="clear" w:color="auto" w:fill="FFFFFF"/>
        </w:rPr>
        <w:t>But when the fullness of time had come, God sent forth his Son, born of woman, born under the law,</w:t>
      </w:r>
      <w:r w:rsidRPr="00CF0FB6">
        <w:rPr>
          <w:rFonts w:ascii="Merriweather" w:hAnsi="Merriweather"/>
          <w:i/>
          <w:iCs/>
          <w:color w:val="000000"/>
          <w:shd w:val="clear" w:color="auto" w:fill="FFFFFF"/>
        </w:rPr>
        <w:t> </w:t>
      </w:r>
      <w:r w:rsidRPr="00CF0FB6">
        <w:rPr>
          <w:rStyle w:val="text"/>
          <w:rFonts w:ascii="Merriweather" w:hAnsi="Merriweather"/>
          <w:b/>
          <w:bCs/>
          <w:i/>
          <w:iCs/>
          <w:color w:val="000000"/>
          <w:shd w:val="clear" w:color="auto" w:fill="FFFFFF"/>
          <w:vertAlign w:val="superscript"/>
        </w:rPr>
        <w:t>5 </w:t>
      </w:r>
      <w:r w:rsidRPr="00CF0FB6">
        <w:rPr>
          <w:rStyle w:val="text"/>
          <w:rFonts w:ascii="Merriweather" w:hAnsi="Merriweather"/>
          <w:i/>
          <w:iCs/>
          <w:color w:val="000000"/>
          <w:shd w:val="clear" w:color="auto" w:fill="FFFFFF"/>
        </w:rPr>
        <w:t>to redeem those who were under the law, so that we might receive adoption as sons.</w:t>
      </w:r>
      <w:r w:rsidRPr="00CF0FB6">
        <w:rPr>
          <w:rFonts w:ascii="Merriweather" w:hAnsi="Merriweather"/>
          <w:i/>
          <w:iCs/>
          <w:color w:val="000000"/>
          <w:shd w:val="clear" w:color="auto" w:fill="FFFFFF"/>
        </w:rPr>
        <w:t> </w:t>
      </w:r>
      <w:r w:rsidRPr="00CF0FB6">
        <w:rPr>
          <w:rStyle w:val="text"/>
          <w:rFonts w:ascii="Merriweather" w:hAnsi="Merriweather"/>
          <w:b/>
          <w:bCs/>
          <w:i/>
          <w:iCs/>
          <w:color w:val="000000"/>
          <w:shd w:val="clear" w:color="auto" w:fill="FFFFFF"/>
          <w:vertAlign w:val="superscript"/>
        </w:rPr>
        <w:t>6 </w:t>
      </w:r>
      <w:r w:rsidRPr="00CF0FB6">
        <w:rPr>
          <w:rStyle w:val="text"/>
          <w:rFonts w:ascii="Merriweather" w:hAnsi="Merriweather"/>
          <w:i/>
          <w:iCs/>
          <w:color w:val="000000"/>
          <w:shd w:val="clear" w:color="auto" w:fill="FFFFFF"/>
        </w:rPr>
        <w:t>And because you are sons, God has sent the Spirit of his Son into our hearts, crying, “Abba! Father!”</w:t>
      </w:r>
      <w:r w:rsidRPr="00CF0FB6">
        <w:rPr>
          <w:rFonts w:ascii="Merriweather" w:hAnsi="Merriweather"/>
          <w:i/>
          <w:iCs/>
          <w:color w:val="000000"/>
          <w:shd w:val="clear" w:color="auto" w:fill="FFFFFF"/>
        </w:rPr>
        <w:t> </w:t>
      </w:r>
      <w:r w:rsidRPr="00CF0FB6">
        <w:rPr>
          <w:rStyle w:val="text"/>
          <w:rFonts w:ascii="Merriweather" w:hAnsi="Merriweather"/>
          <w:b/>
          <w:bCs/>
          <w:i/>
          <w:iCs/>
          <w:color w:val="000000"/>
          <w:shd w:val="clear" w:color="auto" w:fill="FFFFFF"/>
          <w:vertAlign w:val="superscript"/>
        </w:rPr>
        <w:t>7 </w:t>
      </w:r>
      <w:r w:rsidRPr="00CF0FB6">
        <w:rPr>
          <w:rStyle w:val="text"/>
          <w:rFonts w:ascii="Merriweather" w:hAnsi="Merriweather"/>
          <w:i/>
          <w:iCs/>
          <w:color w:val="000000"/>
          <w:shd w:val="clear" w:color="auto" w:fill="FFFFFF"/>
        </w:rPr>
        <w:t>So you are no longer a slave, but a son, and if a son, then an heir through God.</w:t>
      </w:r>
    </w:p>
    <w:p w14:paraId="2DD510E3" w14:textId="77777777" w:rsidR="00CC0DBD" w:rsidRPr="00CF0FB6" w:rsidRDefault="00CC0DBD" w:rsidP="00CF0FB6">
      <w:pPr>
        <w:ind w:left="720"/>
        <w:contextualSpacing/>
        <w:rPr>
          <w:rFonts w:ascii="Merriweather" w:hAnsi="Merriweather"/>
        </w:rPr>
      </w:pPr>
    </w:p>
    <w:p w14:paraId="1A6A2B5D" w14:textId="3A574CA2" w:rsidR="00CC0DBD" w:rsidRDefault="00CC0DBD" w:rsidP="00CF0FB6">
      <w:pPr>
        <w:contextualSpacing/>
        <w:rPr>
          <w:rFonts w:ascii="Merriweather" w:hAnsi="Merriweather"/>
        </w:rPr>
      </w:pPr>
    </w:p>
    <w:p w14:paraId="4223BBDE" w14:textId="502FCE8E" w:rsidR="004662D1" w:rsidRDefault="00421FD4" w:rsidP="00CF0FB6">
      <w:pPr>
        <w:contextualSpacing/>
        <w:rPr>
          <w:rFonts w:ascii="Merriweather" w:hAnsi="Merriweather"/>
        </w:rPr>
      </w:pPr>
      <w:r>
        <w:rPr>
          <w:rFonts w:ascii="Merriweather" w:hAnsi="Merriweather"/>
        </w:rPr>
        <w:t>THEOLOGICAL BASIS #1: JESUS IS GOD’S SON</w:t>
      </w:r>
    </w:p>
    <w:p w14:paraId="263AD40D" w14:textId="77777777" w:rsidR="004662D1" w:rsidRPr="00CF0FB6" w:rsidRDefault="004662D1" w:rsidP="00CF0FB6">
      <w:pPr>
        <w:contextualSpacing/>
        <w:rPr>
          <w:rFonts w:ascii="Merriweather" w:hAnsi="Merriweather"/>
        </w:rPr>
      </w:pPr>
    </w:p>
    <w:p w14:paraId="7B229EF7" w14:textId="7843B74E" w:rsidR="00D44746" w:rsidRDefault="00D44746" w:rsidP="00CF0FB6">
      <w:pPr>
        <w:contextualSpacing/>
        <w:rPr>
          <w:rFonts w:ascii="Merriweather" w:hAnsi="Merriweather"/>
        </w:rPr>
      </w:pPr>
      <w:r w:rsidRPr="00CF0FB6">
        <w:rPr>
          <w:rFonts w:ascii="Merriweather" w:hAnsi="Merriweather"/>
        </w:rPr>
        <w:tab/>
        <w:t xml:space="preserve">These verses succinctly explain that the reason we are </w:t>
      </w:r>
      <w:r w:rsidR="00421FD4">
        <w:rPr>
          <w:rFonts w:ascii="Merriweather" w:hAnsi="Merriweather"/>
        </w:rPr>
        <w:t>children of God</w:t>
      </w:r>
      <w:r w:rsidRPr="00CF0FB6">
        <w:rPr>
          <w:rFonts w:ascii="Merriweather" w:hAnsi="Merriweather"/>
        </w:rPr>
        <w:t xml:space="preserve"> is because </w:t>
      </w:r>
      <w:r w:rsidR="00685A10" w:rsidRPr="00CF0FB6">
        <w:rPr>
          <w:rFonts w:ascii="Merriweather" w:hAnsi="Merriweather"/>
        </w:rPr>
        <w:t>God</w:t>
      </w:r>
      <w:r w:rsidRPr="00CF0FB6">
        <w:rPr>
          <w:rFonts w:ascii="Merriweather" w:hAnsi="Merriweather"/>
        </w:rPr>
        <w:t xml:space="preserve"> accomplished it for us</w:t>
      </w:r>
      <w:r w:rsidR="00685A10" w:rsidRPr="00CF0FB6">
        <w:rPr>
          <w:rFonts w:ascii="Merriweather" w:hAnsi="Merriweather"/>
        </w:rPr>
        <w:t xml:space="preserve"> through</w:t>
      </w:r>
      <w:r w:rsidR="004662D1">
        <w:rPr>
          <w:rFonts w:ascii="Merriweather" w:hAnsi="Merriweather"/>
        </w:rPr>
        <w:t xml:space="preserve"> His Son,</w:t>
      </w:r>
      <w:r w:rsidR="00685A10" w:rsidRPr="00CF0FB6">
        <w:rPr>
          <w:rFonts w:ascii="Merriweather" w:hAnsi="Merriweather"/>
        </w:rPr>
        <w:t xml:space="preserve"> Jesus</w:t>
      </w:r>
      <w:r w:rsidRPr="00CF0FB6">
        <w:rPr>
          <w:rFonts w:ascii="Merriweather" w:hAnsi="Merriweather"/>
        </w:rPr>
        <w:t xml:space="preserve">. </w:t>
      </w:r>
      <w:r w:rsidR="00685A10" w:rsidRPr="00CF0FB6">
        <w:rPr>
          <w:rFonts w:ascii="Merriweather" w:hAnsi="Merriweather"/>
        </w:rPr>
        <w:t xml:space="preserve">The Father and the </w:t>
      </w:r>
      <w:proofErr w:type="gramStart"/>
      <w:r w:rsidR="00685A10" w:rsidRPr="00CF0FB6">
        <w:rPr>
          <w:rFonts w:ascii="Merriweather" w:hAnsi="Merriweather"/>
        </w:rPr>
        <w:t>Son</w:t>
      </w:r>
      <w:proofErr w:type="gramEnd"/>
      <w:r w:rsidRPr="00CF0FB6">
        <w:rPr>
          <w:rFonts w:ascii="Merriweather" w:hAnsi="Merriweather"/>
        </w:rPr>
        <w:t xml:space="preserve"> made a way for us to be family.  In </w:t>
      </w:r>
      <w:r w:rsidR="00685A10" w:rsidRPr="00CF0FB6">
        <w:rPr>
          <w:rFonts w:ascii="Merriweather" w:hAnsi="Merriweather"/>
        </w:rPr>
        <w:t>God’s</w:t>
      </w:r>
      <w:r w:rsidRPr="00CF0FB6">
        <w:rPr>
          <w:rFonts w:ascii="Merriweather" w:hAnsi="Merriweather"/>
        </w:rPr>
        <w:t xml:space="preserve"> perfect timing, </w:t>
      </w:r>
      <w:r w:rsidR="00685A10" w:rsidRPr="00CF0FB6">
        <w:rPr>
          <w:rFonts w:ascii="Merriweather" w:hAnsi="Merriweather"/>
        </w:rPr>
        <w:t>He</w:t>
      </w:r>
      <w:r w:rsidRPr="00CF0FB6">
        <w:rPr>
          <w:rFonts w:ascii="Merriweather" w:hAnsi="Merriweather"/>
        </w:rPr>
        <w:t xml:space="preserve"> sent forth </w:t>
      </w:r>
      <w:r w:rsidR="00A12D26">
        <w:rPr>
          <w:rFonts w:ascii="Merriweather" w:hAnsi="Merriweather"/>
        </w:rPr>
        <w:t>H</w:t>
      </w:r>
      <w:r w:rsidRPr="00CF0FB6">
        <w:rPr>
          <w:rFonts w:ascii="Merriweather" w:hAnsi="Merriweather"/>
        </w:rPr>
        <w:t xml:space="preserve">is </w:t>
      </w:r>
      <w:r w:rsidRPr="00CF0FB6">
        <w:rPr>
          <w:rFonts w:ascii="Merriweather" w:hAnsi="Merriweather"/>
          <w:i/>
          <w:iCs/>
        </w:rPr>
        <w:t>Son</w:t>
      </w:r>
      <w:r w:rsidRPr="00CF0FB6">
        <w:rPr>
          <w:rFonts w:ascii="Merriweather" w:hAnsi="Merriweather"/>
        </w:rPr>
        <w:t xml:space="preserve">.  </w:t>
      </w:r>
      <w:r w:rsidR="00F21F90" w:rsidRPr="00CF0FB6">
        <w:rPr>
          <w:rFonts w:ascii="Merriweather" w:hAnsi="Merriweather"/>
        </w:rPr>
        <w:t>Because a</w:t>
      </w:r>
      <w:r w:rsidRPr="00CF0FB6">
        <w:rPr>
          <w:rFonts w:ascii="Merriweather" w:hAnsi="Merriweather"/>
        </w:rPr>
        <w:t xml:space="preserve"> family relationship exists within the </w:t>
      </w:r>
      <w:proofErr w:type="gramStart"/>
      <w:r w:rsidR="00F21F90" w:rsidRPr="00CF0FB6">
        <w:rPr>
          <w:rFonts w:ascii="Merriweather" w:hAnsi="Merriweather"/>
        </w:rPr>
        <w:t>Father</w:t>
      </w:r>
      <w:proofErr w:type="gramEnd"/>
      <w:r w:rsidR="00F21F90" w:rsidRPr="00CF0FB6">
        <w:rPr>
          <w:rFonts w:ascii="Merriweather" w:hAnsi="Merriweather"/>
        </w:rPr>
        <w:t xml:space="preserve"> and the Son, so we too can become a family</w:t>
      </w:r>
      <w:r w:rsidRPr="00CF0FB6">
        <w:rPr>
          <w:rFonts w:ascii="Merriweather" w:hAnsi="Merriweather"/>
        </w:rPr>
        <w:t xml:space="preserve">.  </w:t>
      </w:r>
    </w:p>
    <w:p w14:paraId="5EE6FC8A" w14:textId="6246EA2C" w:rsidR="004662D1" w:rsidRDefault="004662D1" w:rsidP="00CF0FB6">
      <w:pPr>
        <w:contextualSpacing/>
        <w:rPr>
          <w:rFonts w:ascii="Merriweather" w:hAnsi="Merriweather"/>
        </w:rPr>
      </w:pPr>
      <w:r>
        <w:rPr>
          <w:rFonts w:ascii="Merriweather" w:hAnsi="Merriweather"/>
        </w:rPr>
        <w:tab/>
        <w:t xml:space="preserve">John 1:14 and 18 communicate the Sonship of Jesus.  These verses read, </w:t>
      </w:r>
      <w:r w:rsidRPr="004662D1">
        <w:rPr>
          <w:rFonts w:ascii="Merriweather" w:hAnsi="Merriweather"/>
        </w:rPr>
        <w:t>“</w:t>
      </w:r>
      <w:r w:rsidRPr="004662D1">
        <w:rPr>
          <w:rStyle w:val="text"/>
          <w:rFonts w:ascii="Merriweather" w:hAnsi="Merriweather" w:cs="Segoe UI"/>
          <w:color w:val="000000"/>
          <w:shd w:val="clear" w:color="auto" w:fill="FFFFFF"/>
        </w:rPr>
        <w:t xml:space="preserve">And the Word became flesh and dwelt among us, and we have seen his glory, glory as of the </w:t>
      </w:r>
      <w:r w:rsidRPr="004662D1">
        <w:rPr>
          <w:rStyle w:val="text"/>
          <w:rFonts w:ascii="Merriweather" w:hAnsi="Merriweather" w:cs="Segoe UI"/>
          <w:i/>
          <w:iCs/>
          <w:color w:val="000000"/>
          <w:shd w:val="clear" w:color="auto" w:fill="FFFFFF"/>
        </w:rPr>
        <w:t xml:space="preserve">only Son from the </w:t>
      </w:r>
      <w:proofErr w:type="gramStart"/>
      <w:r w:rsidRPr="004662D1">
        <w:rPr>
          <w:rStyle w:val="text"/>
          <w:rFonts w:ascii="Merriweather" w:hAnsi="Merriweather" w:cs="Segoe UI"/>
          <w:i/>
          <w:iCs/>
          <w:color w:val="000000"/>
          <w:shd w:val="clear" w:color="auto" w:fill="FFFFFF"/>
        </w:rPr>
        <w:t>Father</w:t>
      </w:r>
      <w:proofErr w:type="gramEnd"/>
      <w:r w:rsidRPr="004662D1">
        <w:rPr>
          <w:rStyle w:val="text"/>
          <w:rFonts w:ascii="Merriweather" w:hAnsi="Merriweather" w:cs="Segoe UI"/>
          <w:color w:val="000000"/>
          <w:shd w:val="clear" w:color="auto" w:fill="FFFFFF"/>
        </w:rPr>
        <w:t>, full of grace and truth</w:t>
      </w:r>
      <w:r w:rsidRPr="004662D1">
        <w:rPr>
          <w:rStyle w:val="text"/>
          <w:rFonts w:ascii="Merriweather" w:hAnsi="Merriweather" w:cs="Segoe UI"/>
          <w:color w:val="000000"/>
          <w:shd w:val="clear" w:color="auto" w:fill="FFFFFF"/>
        </w:rPr>
        <w:t xml:space="preserve">… </w:t>
      </w:r>
      <w:r w:rsidRPr="004662D1">
        <w:rPr>
          <w:rStyle w:val="text"/>
          <w:rFonts w:ascii="Merriweather" w:hAnsi="Merriweather" w:cs="Segoe UI"/>
          <w:color w:val="000000"/>
          <w:shd w:val="clear" w:color="auto" w:fill="FFFFFF"/>
        </w:rPr>
        <w:t>No one has ever seen God; the only God</w:t>
      </w:r>
      <w:r>
        <w:rPr>
          <w:rStyle w:val="text"/>
          <w:rFonts w:ascii="Merriweather" w:hAnsi="Merriweather" w:cs="Segoe UI"/>
          <w:color w:val="000000"/>
          <w:shd w:val="clear" w:color="auto" w:fill="FFFFFF"/>
        </w:rPr>
        <w:t>,</w:t>
      </w:r>
      <w:r w:rsidRPr="004662D1">
        <w:rPr>
          <w:rStyle w:val="text"/>
          <w:rFonts w:ascii="Merriweather" w:hAnsi="Merriweather" w:cs="Segoe UI"/>
          <w:color w:val="000000"/>
          <w:shd w:val="clear" w:color="auto" w:fill="FFFFFF"/>
        </w:rPr>
        <w:t xml:space="preserve"> </w:t>
      </w:r>
      <w:r w:rsidRPr="004662D1">
        <w:rPr>
          <w:rStyle w:val="text"/>
          <w:rFonts w:ascii="Merriweather" w:hAnsi="Merriweather" w:cs="Segoe UI"/>
          <w:i/>
          <w:iCs/>
          <w:color w:val="000000"/>
          <w:shd w:val="clear" w:color="auto" w:fill="FFFFFF"/>
        </w:rPr>
        <w:t>who is at the Father's side</w:t>
      </w:r>
      <w:r w:rsidRPr="004662D1">
        <w:rPr>
          <w:rStyle w:val="text"/>
          <w:rFonts w:ascii="Merriweather" w:hAnsi="Merriweather" w:cs="Segoe UI"/>
          <w:color w:val="000000"/>
          <w:shd w:val="clear" w:color="auto" w:fill="FFFFFF"/>
        </w:rPr>
        <w:t>,</w:t>
      </w:r>
      <w:r w:rsidRPr="004662D1">
        <w:rPr>
          <w:rStyle w:val="text"/>
          <w:rFonts w:ascii="Merriweather" w:hAnsi="Merriweather" w:cs="Segoe UI"/>
          <w:color w:val="000000"/>
          <w:shd w:val="clear" w:color="auto" w:fill="FFFFFF"/>
        </w:rPr>
        <w:t xml:space="preserve"> </w:t>
      </w:r>
      <w:r w:rsidRPr="004662D1">
        <w:rPr>
          <w:rStyle w:val="text"/>
          <w:rFonts w:ascii="Merriweather" w:hAnsi="Merriweather" w:cs="Segoe UI"/>
          <w:color w:val="000000"/>
          <w:shd w:val="clear" w:color="auto" w:fill="FFFFFF"/>
        </w:rPr>
        <w:t>he has made him known.</w:t>
      </w:r>
      <w:r>
        <w:rPr>
          <w:rStyle w:val="text"/>
          <w:rFonts w:ascii="Merriweather" w:hAnsi="Merriweather" w:cs="Segoe UI"/>
          <w:color w:val="000000"/>
          <w:shd w:val="clear" w:color="auto" w:fill="FFFFFF"/>
        </w:rPr>
        <w:t>”</w:t>
      </w:r>
      <w:r>
        <w:rPr>
          <w:rFonts w:ascii="Merriweather" w:hAnsi="Merriweather"/>
        </w:rPr>
        <w:t xml:space="preserve"> At Jesus’ baptism, a voice from heaven announced that Jesus was God’s Son (Mt. 3:17). The voice from heaven was heard again at the Transfiguration and </w:t>
      </w:r>
      <w:r>
        <w:rPr>
          <w:rFonts w:ascii="Merriweather" w:hAnsi="Merriweather"/>
        </w:rPr>
        <w:lastRenderedPageBreak/>
        <w:t>recorded by Peter, James, and John (Lk. 9:</w:t>
      </w:r>
      <w:r w:rsidR="0093142D">
        <w:rPr>
          <w:rFonts w:ascii="Merriweather" w:hAnsi="Merriweather"/>
        </w:rPr>
        <w:t xml:space="preserve">35). Then </w:t>
      </w:r>
      <w:r w:rsidR="00421FD4">
        <w:rPr>
          <w:rFonts w:ascii="Merriweather" w:hAnsi="Merriweather"/>
        </w:rPr>
        <w:t xml:space="preserve">once more, </w:t>
      </w:r>
      <w:r w:rsidR="0093142D">
        <w:rPr>
          <w:rFonts w:ascii="Merriweather" w:hAnsi="Merriweather"/>
        </w:rPr>
        <w:t>the week prior to Jesus</w:t>
      </w:r>
      <w:r w:rsidR="00421FD4">
        <w:rPr>
          <w:rFonts w:ascii="Merriweather" w:hAnsi="Merriweather"/>
        </w:rPr>
        <w:t>’</w:t>
      </w:r>
      <w:r w:rsidR="0093142D">
        <w:rPr>
          <w:rFonts w:ascii="Merriweather" w:hAnsi="Merriweather"/>
        </w:rPr>
        <w:t xml:space="preserve"> final week (12:1, 17-30). </w:t>
      </w:r>
    </w:p>
    <w:p w14:paraId="1C14EC55" w14:textId="306C75D8" w:rsidR="0093142D" w:rsidRDefault="0093142D" w:rsidP="00CF0FB6">
      <w:pPr>
        <w:contextualSpacing/>
        <w:rPr>
          <w:rFonts w:ascii="Merriweather" w:hAnsi="Merriweather" w:cs="Segoe UI"/>
          <w:color w:val="000000"/>
          <w:shd w:val="clear" w:color="auto" w:fill="FFFFFF"/>
        </w:rPr>
      </w:pPr>
      <w:r>
        <w:rPr>
          <w:rFonts w:ascii="Merriweather" w:hAnsi="Merriweather"/>
        </w:rPr>
        <w:tab/>
      </w:r>
      <w:r w:rsidR="00421FD4">
        <w:rPr>
          <w:rFonts w:ascii="Merriweather" w:hAnsi="Merriweather"/>
        </w:rPr>
        <w:t>M</w:t>
      </w:r>
      <w:r>
        <w:rPr>
          <w:rFonts w:ascii="Merriweather" w:hAnsi="Merriweather"/>
        </w:rPr>
        <w:t xml:space="preserve">ore than there being a voice from heaven, Jesus personally claimed to be God’s Son.  John 3:16 </w:t>
      </w:r>
      <w:r w:rsidR="00421FD4">
        <w:rPr>
          <w:rFonts w:ascii="Merriweather" w:hAnsi="Merriweather"/>
        </w:rPr>
        <w:t xml:space="preserve">records Jesus </w:t>
      </w:r>
      <w:r>
        <w:rPr>
          <w:rFonts w:ascii="Merriweather" w:hAnsi="Merriweather"/>
        </w:rPr>
        <w:t>famously say</w:t>
      </w:r>
      <w:r w:rsidR="00421FD4">
        <w:rPr>
          <w:rFonts w:ascii="Merriweather" w:hAnsi="Merriweather"/>
        </w:rPr>
        <w:t>ing</w:t>
      </w:r>
      <w:r>
        <w:rPr>
          <w:rFonts w:ascii="Merriweather" w:hAnsi="Merriweather"/>
        </w:rPr>
        <w:t xml:space="preserve">, “For God so loved the world that he gave his Only Son, that whoever believes in him should not perish but have eternal life.” John 10:36 </w:t>
      </w:r>
      <w:r w:rsidR="00421FD4">
        <w:rPr>
          <w:rFonts w:ascii="Merriweather" w:hAnsi="Merriweather"/>
        </w:rPr>
        <w:t>also records Jesus’ words:</w:t>
      </w:r>
      <w:r>
        <w:rPr>
          <w:rFonts w:ascii="Merriweather" w:hAnsi="Merriweather"/>
        </w:rPr>
        <w:t xml:space="preserve"> “</w:t>
      </w:r>
      <w:r w:rsidRPr="0093142D">
        <w:rPr>
          <w:rFonts w:ascii="Merriweather" w:hAnsi="Merriweather" w:cs="Segoe UI"/>
          <w:color w:val="000000"/>
          <w:shd w:val="clear" w:color="auto" w:fill="FFFFFF"/>
        </w:rPr>
        <w:t>Do you say of him whom the Father consecrated and sent into the world, ‘You are blaspheming,’ because I said, ‘I am the Son of God’?</w:t>
      </w:r>
      <w:r>
        <w:rPr>
          <w:rFonts w:ascii="Merriweather" w:hAnsi="Merriweather" w:cs="Segoe UI"/>
          <w:color w:val="000000"/>
          <w:shd w:val="clear" w:color="auto" w:fill="FFFFFF"/>
        </w:rPr>
        <w:t>”</w:t>
      </w:r>
    </w:p>
    <w:p w14:paraId="4BF1AB85" w14:textId="2F432E83" w:rsidR="00421FD4" w:rsidRDefault="00421FD4" w:rsidP="00CF0FB6">
      <w:pPr>
        <w:contextualSpacing/>
        <w:rPr>
          <w:rFonts w:ascii="Merriweather" w:hAnsi="Merriweather" w:cs="Segoe UI"/>
          <w:color w:val="000000"/>
          <w:shd w:val="clear" w:color="auto" w:fill="FFFFFF"/>
        </w:rPr>
      </w:pPr>
      <w:r>
        <w:rPr>
          <w:rFonts w:ascii="Merriweather" w:hAnsi="Merriweather" w:cs="Segoe UI"/>
          <w:color w:val="000000"/>
          <w:shd w:val="clear" w:color="auto" w:fill="FFFFFF"/>
        </w:rPr>
        <w:tab/>
        <w:t xml:space="preserve">The ultimate proof of Jesus’ Sonship comes at </w:t>
      </w:r>
      <w:r w:rsidR="00D2683D">
        <w:rPr>
          <w:rFonts w:ascii="Merriweather" w:hAnsi="Merriweather" w:cs="Segoe UI"/>
          <w:color w:val="000000"/>
          <w:shd w:val="clear" w:color="auto" w:fill="FFFFFF"/>
        </w:rPr>
        <w:t>H</w:t>
      </w:r>
      <w:r>
        <w:rPr>
          <w:rFonts w:ascii="Merriweather" w:hAnsi="Merriweather" w:cs="Segoe UI"/>
          <w:color w:val="000000"/>
          <w:shd w:val="clear" w:color="auto" w:fill="FFFFFF"/>
        </w:rPr>
        <w:t>is resurrection.  Romans 1:3-4 state, “</w:t>
      </w:r>
      <w:r w:rsidRPr="00421FD4">
        <w:rPr>
          <w:rFonts w:ascii="Merriweather" w:hAnsi="Merriweather" w:cs="Segoe UI"/>
          <w:color w:val="000000"/>
          <w:shd w:val="clear" w:color="auto" w:fill="FFFFFF"/>
        </w:rPr>
        <w:t>…</w:t>
      </w:r>
      <w:r w:rsidRPr="00421FD4">
        <w:rPr>
          <w:rStyle w:val="text"/>
          <w:rFonts w:ascii="Merriweather" w:hAnsi="Merriweather" w:cs="Segoe UI"/>
          <w:color w:val="000000"/>
          <w:shd w:val="clear" w:color="auto" w:fill="FFFFFF"/>
        </w:rPr>
        <w:t xml:space="preserve">concerning his Son, who was descended from </w:t>
      </w:r>
      <w:proofErr w:type="gramStart"/>
      <w:r w:rsidRPr="00421FD4">
        <w:rPr>
          <w:rStyle w:val="text"/>
          <w:rFonts w:ascii="Merriweather" w:hAnsi="Merriweather" w:cs="Segoe UI"/>
          <w:color w:val="000000"/>
          <w:shd w:val="clear" w:color="auto" w:fill="FFFFFF"/>
        </w:rPr>
        <w:t>David</w:t>
      </w:r>
      <w:r>
        <w:rPr>
          <w:rStyle w:val="text"/>
          <w:rFonts w:ascii="Merriweather" w:hAnsi="Merriweather" w:cs="Segoe UI"/>
          <w:color w:val="000000"/>
          <w:sz w:val="15"/>
          <w:szCs w:val="15"/>
          <w:shd w:val="clear" w:color="auto" w:fill="FFFFFF"/>
          <w:vertAlign w:val="superscript"/>
        </w:rPr>
        <w:t xml:space="preserve"> </w:t>
      </w:r>
      <w:r>
        <w:rPr>
          <w:rStyle w:val="text"/>
          <w:rFonts w:ascii="Merriweather" w:hAnsi="Merriweather" w:cs="Segoe UI"/>
          <w:color w:val="000000"/>
          <w:shd w:val="clear" w:color="auto" w:fill="FFFFFF"/>
        </w:rPr>
        <w:t xml:space="preserve"> </w:t>
      </w:r>
      <w:r w:rsidRPr="00421FD4">
        <w:rPr>
          <w:rStyle w:val="text"/>
          <w:rFonts w:ascii="Merriweather" w:hAnsi="Merriweather" w:cs="Segoe UI"/>
          <w:color w:val="000000"/>
          <w:shd w:val="clear" w:color="auto" w:fill="FFFFFF"/>
        </w:rPr>
        <w:t>according</w:t>
      </w:r>
      <w:proofErr w:type="gramEnd"/>
      <w:r w:rsidRPr="00421FD4">
        <w:rPr>
          <w:rStyle w:val="text"/>
          <w:rFonts w:ascii="Merriweather" w:hAnsi="Merriweather" w:cs="Segoe UI"/>
          <w:color w:val="000000"/>
          <w:shd w:val="clear" w:color="auto" w:fill="FFFFFF"/>
        </w:rPr>
        <w:t xml:space="preserve"> to the flesh</w:t>
      </w:r>
      <w:r w:rsidRPr="00421FD4">
        <w:rPr>
          <w:rStyle w:val="text"/>
          <w:rFonts w:ascii="Merriweather" w:hAnsi="Merriweather" w:cs="Segoe UI"/>
          <w:b/>
          <w:bCs/>
          <w:color w:val="000000"/>
          <w:shd w:val="clear" w:color="auto" w:fill="FFFFFF"/>
          <w:vertAlign w:val="superscript"/>
        </w:rPr>
        <w:t> </w:t>
      </w:r>
      <w:r w:rsidRPr="00421FD4">
        <w:rPr>
          <w:rStyle w:val="text"/>
          <w:rFonts w:ascii="Merriweather" w:hAnsi="Merriweather" w:cs="Segoe UI"/>
          <w:color w:val="000000"/>
          <w:shd w:val="clear" w:color="auto" w:fill="FFFFFF"/>
        </w:rPr>
        <w:t>and was declared to be the Son of God in power according to the Spirit of holiness by his resurrection from the dead, Jesus Christ our Lord</w:t>
      </w:r>
      <w:r w:rsidRPr="00421FD4">
        <w:rPr>
          <w:rStyle w:val="text"/>
          <w:rFonts w:ascii="Merriweather" w:hAnsi="Merriweather" w:cs="Segoe UI"/>
          <w:color w:val="000000"/>
          <w:shd w:val="clear" w:color="auto" w:fill="FFFFFF"/>
        </w:rPr>
        <w:t>.”</w:t>
      </w:r>
      <w:r>
        <w:rPr>
          <w:rStyle w:val="text"/>
          <w:rFonts w:ascii="Merriweather" w:hAnsi="Merriweather" w:cs="Segoe UI"/>
          <w:color w:val="000000"/>
          <w:shd w:val="clear" w:color="auto" w:fill="FFFFFF"/>
        </w:rPr>
        <w:t xml:space="preserve"> </w:t>
      </w:r>
    </w:p>
    <w:p w14:paraId="3104A4A8" w14:textId="77777777" w:rsidR="00421FD4" w:rsidRDefault="00421FD4" w:rsidP="00CF0FB6">
      <w:pPr>
        <w:contextualSpacing/>
        <w:rPr>
          <w:rFonts w:ascii="Merriweather" w:hAnsi="Merriweather" w:cs="Segoe UI"/>
          <w:color w:val="000000"/>
          <w:shd w:val="clear" w:color="auto" w:fill="FFFFFF"/>
        </w:rPr>
      </w:pPr>
    </w:p>
    <w:p w14:paraId="295F5D81" w14:textId="77777777" w:rsidR="00421FD4" w:rsidRDefault="00421FD4" w:rsidP="00CF0FB6">
      <w:pPr>
        <w:contextualSpacing/>
        <w:rPr>
          <w:rFonts w:ascii="Merriweather" w:hAnsi="Merriweather" w:cs="Segoe UI"/>
          <w:color w:val="000000"/>
          <w:shd w:val="clear" w:color="auto" w:fill="FFFFFF"/>
        </w:rPr>
      </w:pPr>
    </w:p>
    <w:p w14:paraId="6E4FF9A0" w14:textId="75C889E7" w:rsidR="0093142D" w:rsidRDefault="00421FD4" w:rsidP="00CF0FB6">
      <w:pPr>
        <w:contextualSpacing/>
        <w:rPr>
          <w:rFonts w:ascii="Merriweather" w:hAnsi="Merriweather" w:cs="Segoe UI"/>
          <w:color w:val="000000"/>
          <w:shd w:val="clear" w:color="auto" w:fill="FFFFFF"/>
        </w:rPr>
      </w:pPr>
      <w:r>
        <w:rPr>
          <w:rFonts w:ascii="Merriweather" w:hAnsi="Merriweather" w:cs="Segoe UI"/>
          <w:color w:val="000000"/>
          <w:shd w:val="clear" w:color="auto" w:fill="FFFFFF"/>
        </w:rPr>
        <w:t>THEOLOGICAL BASIS</w:t>
      </w:r>
      <w:r w:rsidR="0093142D">
        <w:rPr>
          <w:rFonts w:ascii="Merriweather" w:hAnsi="Merriweather" w:cs="Segoe UI"/>
          <w:color w:val="000000"/>
          <w:shd w:val="clear" w:color="auto" w:fill="FFFFFF"/>
        </w:rPr>
        <w:t xml:space="preserve"> #2: </w:t>
      </w:r>
      <w:r>
        <w:rPr>
          <w:rFonts w:ascii="Merriweather" w:hAnsi="Merriweather" w:cs="Segoe UI"/>
          <w:color w:val="000000"/>
          <w:shd w:val="clear" w:color="auto" w:fill="FFFFFF"/>
        </w:rPr>
        <w:t xml:space="preserve">JESUS, AS GOD’S SON, WAS BORN OF A WOMAN AND BORN UNDER THE LAW. </w:t>
      </w:r>
    </w:p>
    <w:p w14:paraId="671F5572" w14:textId="77777777" w:rsidR="0093142D" w:rsidRDefault="0093142D" w:rsidP="00CF0FB6">
      <w:pPr>
        <w:contextualSpacing/>
        <w:rPr>
          <w:rFonts w:ascii="Merriweather" w:hAnsi="Merriweather" w:cs="Segoe UI"/>
          <w:color w:val="000000"/>
          <w:shd w:val="clear" w:color="auto" w:fill="FFFFFF"/>
        </w:rPr>
      </w:pPr>
    </w:p>
    <w:p w14:paraId="4C338FC7" w14:textId="7B5624D1" w:rsidR="00AF1B88" w:rsidRPr="00CF0FB6" w:rsidRDefault="0093142D" w:rsidP="00CF0FB6">
      <w:pPr>
        <w:contextualSpacing/>
        <w:rPr>
          <w:rFonts w:ascii="Merriweather" w:hAnsi="Merriweather"/>
        </w:rPr>
      </w:pPr>
      <w:r>
        <w:rPr>
          <w:rFonts w:ascii="Merriweather" w:hAnsi="Merriweather" w:cs="Segoe UI"/>
          <w:color w:val="000000"/>
          <w:shd w:val="clear" w:color="auto" w:fill="FFFFFF"/>
        </w:rPr>
        <w:tab/>
        <w:t xml:space="preserve">The means through which Jesus became man as God’s Son was through the virgin birth.  </w:t>
      </w:r>
      <w:r w:rsidR="00421FD4">
        <w:rPr>
          <w:rFonts w:ascii="Merriweather" w:hAnsi="Merriweather" w:cs="Segoe UI"/>
          <w:color w:val="000000"/>
          <w:shd w:val="clear" w:color="auto" w:fill="FFFFFF"/>
        </w:rPr>
        <w:t>Jesus, in the virgin birth, was born to Mary and conceived by the Holy Spirit (Lk. 1:35</w:t>
      </w:r>
      <w:r w:rsidR="00F01175">
        <w:rPr>
          <w:rFonts w:ascii="Merriweather" w:hAnsi="Merriweather" w:cs="Segoe UI"/>
          <w:color w:val="000000"/>
          <w:shd w:val="clear" w:color="auto" w:fill="FFFFFF"/>
        </w:rPr>
        <w:t xml:space="preserve">; Mt. 1:18). </w:t>
      </w:r>
      <w:r>
        <w:rPr>
          <w:rFonts w:ascii="Merriweather" w:hAnsi="Merriweather"/>
        </w:rPr>
        <w:t xml:space="preserve">Again, succinctly, our Galatian’s passage says </w:t>
      </w:r>
      <w:r w:rsidR="00D44746" w:rsidRPr="00CF0FB6">
        <w:rPr>
          <w:rFonts w:ascii="Merriweather" w:hAnsi="Merriweather"/>
        </w:rPr>
        <w:t xml:space="preserve">He was </w:t>
      </w:r>
      <w:r>
        <w:rPr>
          <w:rFonts w:ascii="Merriweather" w:hAnsi="Merriweather"/>
        </w:rPr>
        <w:t>“</w:t>
      </w:r>
      <w:r w:rsidR="00D44746" w:rsidRPr="00CF0FB6">
        <w:rPr>
          <w:rFonts w:ascii="Merriweather" w:hAnsi="Merriweather"/>
        </w:rPr>
        <w:t>born of a woman</w:t>
      </w:r>
      <w:r w:rsidR="00AF1B88">
        <w:rPr>
          <w:rFonts w:ascii="Merriweather" w:hAnsi="Merriweather"/>
        </w:rPr>
        <w:t>, b</w:t>
      </w:r>
      <w:r w:rsidR="00AF1B88">
        <w:rPr>
          <w:rFonts w:ascii="Merriweather" w:hAnsi="Merriweather"/>
        </w:rPr>
        <w:t>orn under the law</w:t>
      </w:r>
      <w:r w:rsidR="00AF1B88" w:rsidRPr="00CF0FB6">
        <w:rPr>
          <w:rFonts w:ascii="Merriweather" w:hAnsi="Merriweather"/>
        </w:rPr>
        <w:t>.</w:t>
      </w:r>
      <w:r w:rsidR="00AF1B88">
        <w:rPr>
          <w:rFonts w:ascii="Merriweather" w:hAnsi="Merriweather"/>
        </w:rPr>
        <w:t>”</w:t>
      </w:r>
      <w:r w:rsidR="00AF1B88" w:rsidRPr="00CF0FB6">
        <w:rPr>
          <w:rFonts w:ascii="Merriweather" w:hAnsi="Merriweather"/>
        </w:rPr>
        <w:t xml:space="preserve">  As man, </w:t>
      </w:r>
      <w:r w:rsidR="00AF1B88">
        <w:rPr>
          <w:rFonts w:ascii="Merriweather" w:hAnsi="Merriweather"/>
        </w:rPr>
        <w:t>He</w:t>
      </w:r>
      <w:r w:rsidR="00AF1B88" w:rsidRPr="00CF0FB6">
        <w:rPr>
          <w:rFonts w:ascii="Merriweather" w:hAnsi="Merriweather"/>
        </w:rPr>
        <w:t xml:space="preserve"> lived under the law.  This means that </w:t>
      </w:r>
      <w:r w:rsidR="00F01175">
        <w:rPr>
          <w:rFonts w:ascii="Merriweather" w:hAnsi="Merriweather"/>
        </w:rPr>
        <w:t>H</w:t>
      </w:r>
      <w:r w:rsidR="00AF1B88" w:rsidRPr="00CF0FB6">
        <w:rPr>
          <w:rFonts w:ascii="Merriweather" w:hAnsi="Merriweather"/>
        </w:rPr>
        <w:t xml:space="preserve">e lived under the same standards that we are held under. Just as we are tasked to obey God’s law, so was Jesus.  Apart from Jesus becoming man and being under the law, we would not have the opportunity to become children of God. Without Jesus being born of a woman, our salvation could not </w:t>
      </w:r>
      <w:r w:rsidR="00F01175">
        <w:rPr>
          <w:rFonts w:ascii="Merriweather" w:hAnsi="Merriweather"/>
        </w:rPr>
        <w:t>have been</w:t>
      </w:r>
      <w:r w:rsidR="00AF1B88" w:rsidRPr="00CF0FB6">
        <w:rPr>
          <w:rFonts w:ascii="Merriweather" w:hAnsi="Merriweather"/>
        </w:rPr>
        <w:t xml:space="preserve"> achieved.  </w:t>
      </w:r>
    </w:p>
    <w:p w14:paraId="00142D5E" w14:textId="4D8DE9E5" w:rsidR="00D44746" w:rsidRPr="00CF0FB6" w:rsidRDefault="00C90543" w:rsidP="00CF0FB6">
      <w:pPr>
        <w:ind w:firstLine="720"/>
        <w:contextualSpacing/>
        <w:rPr>
          <w:rFonts w:ascii="Merriweather" w:hAnsi="Merriweather"/>
        </w:rPr>
      </w:pPr>
      <w:r w:rsidRPr="00CF0FB6">
        <w:rPr>
          <w:rFonts w:ascii="Merriweather" w:hAnsi="Merriweather"/>
        </w:rPr>
        <w:t xml:space="preserve">In the Old Testament, if </w:t>
      </w:r>
      <w:r w:rsidR="00D44746" w:rsidRPr="00CF0FB6">
        <w:rPr>
          <w:rFonts w:ascii="Merriweather" w:hAnsi="Merriweather"/>
        </w:rPr>
        <w:t xml:space="preserve">people </w:t>
      </w:r>
      <w:r w:rsidRPr="00CF0FB6">
        <w:rPr>
          <w:rFonts w:ascii="Merriweather" w:hAnsi="Merriweather"/>
        </w:rPr>
        <w:t>are</w:t>
      </w:r>
      <w:r w:rsidR="00D44746" w:rsidRPr="00CF0FB6">
        <w:rPr>
          <w:rFonts w:ascii="Merriweather" w:hAnsi="Merriweather"/>
        </w:rPr>
        <w:t xml:space="preserve"> to have a relationship with God</w:t>
      </w:r>
      <w:r w:rsidRPr="00CF0FB6">
        <w:rPr>
          <w:rFonts w:ascii="Merriweather" w:hAnsi="Merriweather"/>
        </w:rPr>
        <w:t xml:space="preserve">, </w:t>
      </w:r>
      <w:r w:rsidR="00D44746" w:rsidRPr="00CF0FB6">
        <w:rPr>
          <w:rFonts w:ascii="Merriweather" w:hAnsi="Merriweather"/>
        </w:rPr>
        <w:t xml:space="preserve">then people </w:t>
      </w:r>
      <w:r w:rsidRPr="00CF0FB6">
        <w:rPr>
          <w:rFonts w:ascii="Merriweather" w:hAnsi="Merriweather"/>
        </w:rPr>
        <w:t>need</w:t>
      </w:r>
      <w:r w:rsidR="00D44746" w:rsidRPr="00CF0FB6">
        <w:rPr>
          <w:rFonts w:ascii="Merriweather" w:hAnsi="Merriweather"/>
        </w:rPr>
        <w:t xml:space="preserve"> to adhere to God’s law.  People had to meet God on </w:t>
      </w:r>
      <w:r w:rsidR="00D2683D">
        <w:rPr>
          <w:rFonts w:ascii="Merriweather" w:hAnsi="Merriweather"/>
        </w:rPr>
        <w:t>H</w:t>
      </w:r>
      <w:r w:rsidR="00D44746" w:rsidRPr="00CF0FB6">
        <w:rPr>
          <w:rFonts w:ascii="Merriweather" w:hAnsi="Merriweather"/>
        </w:rPr>
        <w:t xml:space="preserve">is holy terms.  However, what is clear in the </w:t>
      </w:r>
      <w:r w:rsidRPr="00CF0FB6">
        <w:rPr>
          <w:rFonts w:ascii="Merriweather" w:hAnsi="Merriweather"/>
        </w:rPr>
        <w:t>Old Testament</w:t>
      </w:r>
      <w:r w:rsidR="00D44746" w:rsidRPr="00CF0FB6">
        <w:rPr>
          <w:rFonts w:ascii="Merriweather" w:hAnsi="Merriweather"/>
        </w:rPr>
        <w:t xml:space="preserve"> is that no one was able to keep God’s law.  In effect, the law revealed that every human has a sinful heart and nature.  </w:t>
      </w:r>
      <w:r w:rsidRPr="00CF0FB6">
        <w:rPr>
          <w:rFonts w:ascii="Merriweather" w:hAnsi="Merriweather"/>
        </w:rPr>
        <w:t>People’s</w:t>
      </w:r>
      <w:r w:rsidR="00D44746" w:rsidRPr="00CF0FB6">
        <w:rPr>
          <w:rFonts w:ascii="Merriweather" w:hAnsi="Merriweather"/>
        </w:rPr>
        <w:t xml:space="preserve"> sinful hearts </w:t>
      </w:r>
      <w:r w:rsidR="00E26124">
        <w:rPr>
          <w:rFonts w:ascii="Merriweather" w:hAnsi="Merriweather"/>
        </w:rPr>
        <w:t>found</w:t>
      </w:r>
      <w:r w:rsidR="00D44746" w:rsidRPr="00CF0FB6">
        <w:rPr>
          <w:rFonts w:ascii="Merriweather" w:hAnsi="Merriweather"/>
        </w:rPr>
        <w:t xml:space="preserve"> expression in disobeying God’s law. </w:t>
      </w:r>
    </w:p>
    <w:p w14:paraId="0488B270" w14:textId="7A152AD2" w:rsidR="00D44746" w:rsidRPr="00CF0FB6" w:rsidRDefault="00D44746" w:rsidP="00CF0FB6">
      <w:pPr>
        <w:contextualSpacing/>
        <w:rPr>
          <w:rFonts w:ascii="Merriweather" w:hAnsi="Merriweather"/>
        </w:rPr>
      </w:pPr>
      <w:r w:rsidRPr="00CF0FB6">
        <w:rPr>
          <w:rFonts w:ascii="Merriweather" w:hAnsi="Merriweather"/>
        </w:rPr>
        <w:tab/>
        <w:t xml:space="preserve">Marvelously, the good news of Jesus is that </w:t>
      </w:r>
      <w:r w:rsidR="000F7BBA">
        <w:rPr>
          <w:rFonts w:ascii="Merriweather" w:hAnsi="Merriweather"/>
        </w:rPr>
        <w:t>H</w:t>
      </w:r>
      <w:r w:rsidR="00055D56" w:rsidRPr="00CF0FB6">
        <w:rPr>
          <w:rFonts w:ascii="Merriweather" w:hAnsi="Merriweather"/>
        </w:rPr>
        <w:t xml:space="preserve">e obeyed the law </w:t>
      </w:r>
      <w:r w:rsidR="00D2683D">
        <w:rPr>
          <w:rFonts w:ascii="Merriweather" w:hAnsi="Merriweather"/>
        </w:rPr>
        <w:t>H</w:t>
      </w:r>
      <w:r w:rsidR="00055D56" w:rsidRPr="00CF0FB6">
        <w:rPr>
          <w:rFonts w:ascii="Merriweather" w:hAnsi="Merriweather"/>
        </w:rPr>
        <w:t xml:space="preserve">imself and fulfilled the law’s requirements for sin to be atoned. </w:t>
      </w:r>
      <w:r w:rsidR="00F21F90" w:rsidRPr="00CF0FB6">
        <w:rPr>
          <w:rFonts w:ascii="Merriweather" w:hAnsi="Merriweather"/>
        </w:rPr>
        <w:t>W</w:t>
      </w:r>
      <w:r w:rsidRPr="00CF0FB6">
        <w:rPr>
          <w:rFonts w:ascii="Merriweather" w:hAnsi="Merriweather"/>
        </w:rPr>
        <w:t xml:space="preserve">here we failed to obey, </w:t>
      </w:r>
      <w:r w:rsidR="00C90543" w:rsidRPr="00CF0FB6">
        <w:rPr>
          <w:rFonts w:ascii="Merriweather" w:hAnsi="Merriweather"/>
        </w:rPr>
        <w:t>Jesus</w:t>
      </w:r>
      <w:r w:rsidRPr="00CF0FB6">
        <w:rPr>
          <w:rFonts w:ascii="Merriweather" w:hAnsi="Merriweather"/>
        </w:rPr>
        <w:t xml:space="preserve"> successfully obeyed.  He achieved a righteousness that we could not attain on our own.</w:t>
      </w:r>
      <w:r w:rsidR="00055D56" w:rsidRPr="00CF0FB6">
        <w:rPr>
          <w:rFonts w:ascii="Merriweather" w:hAnsi="Merriweather"/>
        </w:rPr>
        <w:t xml:space="preserve"> </w:t>
      </w:r>
      <w:r w:rsidRPr="00CF0FB6">
        <w:rPr>
          <w:rFonts w:ascii="Merriweather" w:hAnsi="Merriweather"/>
        </w:rPr>
        <w:t xml:space="preserve">  </w:t>
      </w:r>
      <w:r w:rsidR="00C90543" w:rsidRPr="00CF0FB6">
        <w:rPr>
          <w:rFonts w:ascii="Merriweather" w:hAnsi="Merriweather"/>
        </w:rPr>
        <w:t xml:space="preserve">Furthermore, not only did Jesus remain sinless, </w:t>
      </w:r>
      <w:proofErr w:type="gramStart"/>
      <w:r w:rsidR="00055D56" w:rsidRPr="00CF0FB6">
        <w:rPr>
          <w:rFonts w:ascii="Merriweather" w:hAnsi="Merriweather"/>
        </w:rPr>
        <w:t>Jesus</w:t>
      </w:r>
      <w:proofErr w:type="gramEnd"/>
      <w:r w:rsidR="00055D56" w:rsidRPr="00CF0FB6">
        <w:rPr>
          <w:rFonts w:ascii="Merriweather" w:hAnsi="Merriweather"/>
        </w:rPr>
        <w:t xml:space="preserve"> also died to pay the penalty of our sins. </w:t>
      </w:r>
      <w:r w:rsidR="00C90543" w:rsidRPr="00CF0FB6">
        <w:rPr>
          <w:rFonts w:ascii="Merriweather" w:hAnsi="Merriweather"/>
        </w:rPr>
        <w:t xml:space="preserve">He satisfied the just payment that the law requires </w:t>
      </w:r>
      <w:proofErr w:type="gramStart"/>
      <w:r w:rsidR="00C90543" w:rsidRPr="00CF0FB6">
        <w:rPr>
          <w:rFonts w:ascii="Merriweather" w:hAnsi="Merriweather"/>
        </w:rPr>
        <w:t>in order for</w:t>
      </w:r>
      <w:proofErr w:type="gramEnd"/>
      <w:r w:rsidR="00C90543" w:rsidRPr="00CF0FB6">
        <w:rPr>
          <w:rFonts w:ascii="Merriweather" w:hAnsi="Merriweather"/>
        </w:rPr>
        <w:t xml:space="preserve"> sins to be forgiven. </w:t>
      </w:r>
      <w:r w:rsidR="00055D56" w:rsidRPr="00CF0FB6">
        <w:rPr>
          <w:rFonts w:ascii="Merriweather" w:hAnsi="Merriweather"/>
        </w:rPr>
        <w:t xml:space="preserve">It’s marvelous! </w:t>
      </w:r>
      <w:r w:rsidRPr="00CF0FB6">
        <w:rPr>
          <w:rFonts w:ascii="Merriweather" w:hAnsi="Merriweather"/>
        </w:rPr>
        <w:t xml:space="preserve">Indeed, in Jesus’ death and resurrection, we can be redeemed </w:t>
      </w:r>
      <w:r w:rsidR="00C90543" w:rsidRPr="00CF0FB6">
        <w:rPr>
          <w:rFonts w:ascii="Merriweather" w:hAnsi="Merriweather"/>
        </w:rPr>
        <w:t xml:space="preserve">and forgiven </w:t>
      </w:r>
      <w:r w:rsidRPr="00CF0FB6">
        <w:rPr>
          <w:rFonts w:ascii="Merriweather" w:hAnsi="Merriweather"/>
        </w:rPr>
        <w:t xml:space="preserve">from our sinful acts and our sinful nature.  </w:t>
      </w:r>
    </w:p>
    <w:p w14:paraId="7FB64768" w14:textId="2EC1ACFC" w:rsidR="00E26124" w:rsidRDefault="003047E2" w:rsidP="00CF0FB6">
      <w:pPr>
        <w:contextualSpacing/>
        <w:rPr>
          <w:rFonts w:ascii="Merriweather" w:hAnsi="Merriweather"/>
        </w:rPr>
      </w:pPr>
      <w:r w:rsidRPr="00CF0FB6">
        <w:rPr>
          <w:rFonts w:ascii="Merriweather" w:hAnsi="Merriweather"/>
        </w:rPr>
        <w:tab/>
      </w:r>
      <w:r w:rsidR="00055D56" w:rsidRPr="00CF0FB6">
        <w:rPr>
          <w:rFonts w:ascii="Merriweather" w:hAnsi="Merriweather"/>
        </w:rPr>
        <w:t xml:space="preserve">Through our faith in Jesus, Paul tells us that we can move from enemies of God and slaves to sin to </w:t>
      </w:r>
      <w:proofErr w:type="gramStart"/>
      <w:r w:rsidR="00C90543" w:rsidRPr="00CF0FB6">
        <w:rPr>
          <w:rFonts w:ascii="Merriweather" w:hAnsi="Merriweather"/>
        </w:rPr>
        <w:t>now</w:t>
      </w:r>
      <w:proofErr w:type="gramEnd"/>
      <w:r w:rsidR="00C90543" w:rsidRPr="00CF0FB6">
        <w:rPr>
          <w:rFonts w:ascii="Merriweather" w:hAnsi="Merriweather"/>
        </w:rPr>
        <w:t xml:space="preserve"> </w:t>
      </w:r>
      <w:r w:rsidR="00055D56" w:rsidRPr="00CF0FB6">
        <w:rPr>
          <w:rFonts w:ascii="Merriweather" w:hAnsi="Merriweather"/>
        </w:rPr>
        <w:t>sons and daughters of God. In accomplishing our redemption, Jesus makes it possible for us to become children of God</w:t>
      </w:r>
      <w:r w:rsidR="005C23A4" w:rsidRPr="00CF0FB6">
        <w:rPr>
          <w:rFonts w:ascii="Merriweather" w:hAnsi="Merriweather"/>
        </w:rPr>
        <w:t>.</w:t>
      </w:r>
    </w:p>
    <w:p w14:paraId="0E48C12B" w14:textId="61A3A8F4" w:rsidR="00E26124" w:rsidRPr="00CF0FB6" w:rsidRDefault="00E26124" w:rsidP="00E26124">
      <w:pPr>
        <w:ind w:firstLine="720"/>
        <w:contextualSpacing/>
        <w:rPr>
          <w:rFonts w:ascii="Merriweather" w:hAnsi="Merriweather"/>
        </w:rPr>
      </w:pPr>
      <w:r w:rsidRPr="00CF0FB6">
        <w:rPr>
          <w:rFonts w:ascii="Merriweather" w:hAnsi="Merriweather"/>
        </w:rPr>
        <w:lastRenderedPageBreak/>
        <w:t>Hebrews 2:10-18 supports this truth.  Admittedly, th</w:t>
      </w:r>
      <w:r>
        <w:rPr>
          <w:rFonts w:ascii="Merriweather" w:hAnsi="Merriweather"/>
        </w:rPr>
        <w:t>is</w:t>
      </w:r>
      <w:r w:rsidRPr="00CF0FB6">
        <w:rPr>
          <w:rFonts w:ascii="Merriweather" w:hAnsi="Merriweather"/>
        </w:rPr>
        <w:t xml:space="preserve"> passage can have some confusing elements, yet the overall idea if </w:t>
      </w:r>
      <w:proofErr w:type="gramStart"/>
      <w:r w:rsidRPr="00CF0FB6">
        <w:rPr>
          <w:rFonts w:ascii="Merriweather" w:hAnsi="Merriweather"/>
        </w:rPr>
        <w:t>pretty clear</w:t>
      </w:r>
      <w:proofErr w:type="gramEnd"/>
      <w:r w:rsidRPr="00CF0FB6">
        <w:rPr>
          <w:rFonts w:ascii="Merriweather" w:hAnsi="Merriweather"/>
        </w:rPr>
        <w:t xml:space="preserve">. In the passage, the author of Hebrews gives explanation that Jesus is a perfect savior because </w:t>
      </w:r>
      <w:r>
        <w:rPr>
          <w:rFonts w:ascii="Merriweather" w:hAnsi="Merriweather"/>
        </w:rPr>
        <w:t>H</w:t>
      </w:r>
      <w:r w:rsidRPr="00CF0FB6">
        <w:rPr>
          <w:rFonts w:ascii="Merriweather" w:hAnsi="Merriweather"/>
        </w:rPr>
        <w:t xml:space="preserve">e shared in flesh and blood.  And since Jesus became a perfect </w:t>
      </w:r>
      <w:r>
        <w:rPr>
          <w:rFonts w:ascii="Merriweather" w:hAnsi="Merriweather"/>
        </w:rPr>
        <w:t>s</w:t>
      </w:r>
      <w:r w:rsidRPr="00CF0FB6">
        <w:rPr>
          <w:rFonts w:ascii="Merriweather" w:hAnsi="Merriweather"/>
        </w:rPr>
        <w:t xml:space="preserve">avior as a one who took on flesh, </w:t>
      </w:r>
      <w:r w:rsidR="00D2683D">
        <w:rPr>
          <w:rFonts w:ascii="Merriweather" w:hAnsi="Merriweather"/>
        </w:rPr>
        <w:t>H</w:t>
      </w:r>
      <w:r w:rsidRPr="00CF0FB6">
        <w:rPr>
          <w:rFonts w:ascii="Merriweather" w:hAnsi="Merriweather"/>
        </w:rPr>
        <w:t xml:space="preserve">e is not ashamed to call us brothers. Hebrews 2:10-18 reads, </w:t>
      </w:r>
    </w:p>
    <w:p w14:paraId="1827465F" w14:textId="77777777" w:rsidR="00E26124" w:rsidRPr="00CF0FB6" w:rsidRDefault="00E26124" w:rsidP="00E26124">
      <w:pPr>
        <w:pStyle w:val="NormalWeb"/>
        <w:shd w:val="clear" w:color="auto" w:fill="FFFFFF"/>
        <w:ind w:left="720"/>
        <w:contextualSpacing/>
        <w:rPr>
          <w:rFonts w:ascii="Merriweather" w:hAnsi="Merriweather"/>
          <w:i/>
          <w:iCs/>
          <w:color w:val="000000"/>
        </w:rPr>
      </w:pPr>
      <w:r w:rsidRPr="00CF0FB6">
        <w:rPr>
          <w:rStyle w:val="text"/>
          <w:rFonts w:ascii="Merriweather" w:hAnsi="Merriweather"/>
          <w:b/>
          <w:bCs/>
          <w:i/>
          <w:iCs/>
          <w:color w:val="000000"/>
          <w:vertAlign w:val="superscript"/>
        </w:rPr>
        <w:t>10 </w:t>
      </w:r>
      <w:r w:rsidRPr="00CF0FB6">
        <w:rPr>
          <w:rStyle w:val="text"/>
          <w:rFonts w:ascii="Merriweather" w:hAnsi="Merriweather"/>
          <w:i/>
          <w:iCs/>
          <w:color w:val="000000"/>
        </w:rPr>
        <w:t>For it was fitting that he, for whom and by whom all things exist, in bringing many sons to glory, should make the founder of their salvation perfect through suffering.</w:t>
      </w:r>
      <w:r w:rsidRPr="00CF0FB6">
        <w:rPr>
          <w:rFonts w:ascii="Merriweather" w:hAnsi="Merriweather"/>
          <w:i/>
          <w:iCs/>
          <w:color w:val="000000"/>
        </w:rPr>
        <w:t> </w:t>
      </w:r>
      <w:r w:rsidRPr="00CF0FB6">
        <w:rPr>
          <w:rStyle w:val="text"/>
          <w:rFonts w:ascii="Merriweather" w:hAnsi="Merriweather"/>
          <w:b/>
          <w:bCs/>
          <w:i/>
          <w:iCs/>
          <w:color w:val="000000"/>
          <w:vertAlign w:val="superscript"/>
        </w:rPr>
        <w:t>11 </w:t>
      </w:r>
      <w:r w:rsidRPr="00CF0FB6">
        <w:rPr>
          <w:rStyle w:val="text"/>
          <w:rFonts w:ascii="Merriweather" w:hAnsi="Merriweather"/>
          <w:i/>
          <w:iCs/>
          <w:color w:val="000000"/>
        </w:rPr>
        <w:t>For he who sanctifies and those who are sanctified all have one source.</w:t>
      </w:r>
      <w:r w:rsidRPr="00CF0FB6">
        <w:rPr>
          <w:rStyle w:val="text"/>
          <w:rFonts w:ascii="Merriweather" w:hAnsi="Merriweather"/>
          <w:i/>
          <w:iCs/>
          <w:color w:val="000000"/>
          <w:vertAlign w:val="superscript"/>
        </w:rPr>
        <w:t>[</w:t>
      </w:r>
      <w:hyperlink r:id="rId6" w:anchor="fen-ESV-29972b" w:tooltip="See footnote b" w:history="1">
        <w:r w:rsidRPr="00CF0FB6">
          <w:rPr>
            <w:rStyle w:val="Hyperlink"/>
            <w:rFonts w:ascii="Merriweather" w:hAnsi="Merriweather"/>
            <w:i/>
            <w:iCs/>
            <w:color w:val="4A4A4A"/>
            <w:vertAlign w:val="superscript"/>
          </w:rPr>
          <w:t>b</w:t>
        </w:r>
      </w:hyperlink>
      <w:r w:rsidRPr="00CF0FB6">
        <w:rPr>
          <w:rStyle w:val="text"/>
          <w:rFonts w:ascii="Merriweather" w:hAnsi="Merriweather"/>
          <w:i/>
          <w:iCs/>
          <w:color w:val="000000"/>
          <w:vertAlign w:val="superscript"/>
        </w:rPr>
        <w:t>]</w:t>
      </w:r>
      <w:r w:rsidRPr="00CF0FB6">
        <w:rPr>
          <w:rStyle w:val="text"/>
          <w:rFonts w:ascii="Merriweather" w:hAnsi="Merriweather"/>
          <w:i/>
          <w:iCs/>
          <w:color w:val="000000"/>
        </w:rPr>
        <w:t> That is why he is not ashamed to call them brothers,</w:t>
      </w:r>
      <w:r w:rsidRPr="00CF0FB6">
        <w:rPr>
          <w:rStyle w:val="text"/>
          <w:rFonts w:ascii="Merriweather" w:hAnsi="Merriweather"/>
          <w:i/>
          <w:iCs/>
          <w:color w:val="000000"/>
          <w:vertAlign w:val="superscript"/>
        </w:rPr>
        <w:t>[</w:t>
      </w:r>
      <w:hyperlink r:id="rId7" w:anchor="fen-ESV-29972c" w:tooltip="See footnote c" w:history="1">
        <w:r w:rsidRPr="00CF0FB6">
          <w:rPr>
            <w:rStyle w:val="Hyperlink"/>
            <w:rFonts w:ascii="Merriweather" w:hAnsi="Merriweather"/>
            <w:i/>
            <w:iCs/>
            <w:color w:val="4A4A4A"/>
            <w:vertAlign w:val="superscript"/>
          </w:rPr>
          <w:t>c</w:t>
        </w:r>
      </w:hyperlink>
      <w:r w:rsidRPr="00CF0FB6">
        <w:rPr>
          <w:rStyle w:val="text"/>
          <w:rFonts w:ascii="Merriweather" w:hAnsi="Merriweather"/>
          <w:i/>
          <w:iCs/>
          <w:color w:val="000000"/>
          <w:vertAlign w:val="superscript"/>
        </w:rPr>
        <w:t>]</w:t>
      </w:r>
      <w:r w:rsidRPr="00CF0FB6">
        <w:rPr>
          <w:rFonts w:ascii="Merriweather" w:hAnsi="Merriweather"/>
          <w:i/>
          <w:iCs/>
          <w:color w:val="000000"/>
        </w:rPr>
        <w:t> </w:t>
      </w:r>
      <w:r w:rsidRPr="00CF0FB6">
        <w:rPr>
          <w:rStyle w:val="text"/>
          <w:rFonts w:ascii="Merriweather" w:hAnsi="Merriweather"/>
          <w:b/>
          <w:bCs/>
          <w:i/>
          <w:iCs/>
          <w:color w:val="000000"/>
          <w:vertAlign w:val="superscript"/>
        </w:rPr>
        <w:t>12 </w:t>
      </w:r>
      <w:r w:rsidRPr="00CF0FB6">
        <w:rPr>
          <w:rStyle w:val="text"/>
          <w:rFonts w:ascii="Merriweather" w:hAnsi="Merriweather"/>
          <w:i/>
          <w:iCs/>
          <w:color w:val="000000"/>
        </w:rPr>
        <w:t>saying,</w:t>
      </w:r>
    </w:p>
    <w:p w14:paraId="35C36362" w14:textId="77777777" w:rsidR="00E26124" w:rsidRPr="00CF0FB6" w:rsidRDefault="00E26124" w:rsidP="00E26124">
      <w:pPr>
        <w:pStyle w:val="line"/>
        <w:shd w:val="clear" w:color="auto" w:fill="FFFFFF"/>
        <w:spacing w:before="0" w:beforeAutospacing="0" w:after="0" w:afterAutospacing="0"/>
        <w:ind w:left="720"/>
        <w:contextualSpacing/>
        <w:rPr>
          <w:rFonts w:ascii="Merriweather" w:hAnsi="Merriweather"/>
          <w:i/>
          <w:iCs/>
          <w:color w:val="000000"/>
        </w:rPr>
      </w:pPr>
      <w:r w:rsidRPr="00CF0FB6">
        <w:rPr>
          <w:rStyle w:val="text"/>
          <w:rFonts w:ascii="Merriweather" w:hAnsi="Merriweather"/>
          <w:i/>
          <w:iCs/>
          <w:color w:val="000000"/>
        </w:rPr>
        <w:t>“I will tell of your name to my brothers;</w:t>
      </w:r>
      <w:r w:rsidRPr="00CF0FB6">
        <w:rPr>
          <w:rFonts w:ascii="Merriweather" w:hAnsi="Merriweather"/>
          <w:i/>
          <w:iCs/>
          <w:color w:val="000000"/>
        </w:rPr>
        <w:br/>
      </w:r>
      <w:r w:rsidRPr="00CF0FB6">
        <w:rPr>
          <w:rStyle w:val="indent-1-breaks"/>
          <w:rFonts w:ascii="Merriweather" w:hAnsi="Merriweather" w:cs="Courier New"/>
          <w:i/>
          <w:iCs/>
          <w:color w:val="000000"/>
        </w:rPr>
        <w:t>    </w:t>
      </w:r>
      <w:r w:rsidRPr="00CF0FB6">
        <w:rPr>
          <w:rStyle w:val="text"/>
          <w:rFonts w:ascii="Merriweather" w:hAnsi="Merriweather"/>
          <w:i/>
          <w:iCs/>
          <w:color w:val="000000"/>
        </w:rPr>
        <w:t>in the midst of the congregation I will sing your praise.”</w:t>
      </w:r>
    </w:p>
    <w:p w14:paraId="23C87B46" w14:textId="77777777" w:rsidR="00E26124" w:rsidRPr="00CF0FB6" w:rsidRDefault="00E26124" w:rsidP="00E26124">
      <w:pPr>
        <w:pStyle w:val="first-line-none"/>
        <w:shd w:val="clear" w:color="auto" w:fill="FFFFFF"/>
        <w:spacing w:before="240" w:beforeAutospacing="0"/>
        <w:ind w:firstLine="720"/>
        <w:contextualSpacing/>
        <w:rPr>
          <w:rFonts w:ascii="Merriweather" w:hAnsi="Merriweather"/>
          <w:i/>
          <w:iCs/>
          <w:color w:val="000000"/>
        </w:rPr>
      </w:pPr>
      <w:r w:rsidRPr="00CF0FB6">
        <w:rPr>
          <w:rStyle w:val="text"/>
          <w:rFonts w:ascii="Merriweather" w:hAnsi="Merriweather"/>
          <w:b/>
          <w:bCs/>
          <w:i/>
          <w:iCs/>
          <w:color w:val="000000"/>
          <w:vertAlign w:val="superscript"/>
        </w:rPr>
        <w:t>13 </w:t>
      </w:r>
      <w:r w:rsidRPr="00CF0FB6">
        <w:rPr>
          <w:rStyle w:val="text"/>
          <w:rFonts w:ascii="Merriweather" w:hAnsi="Merriweather"/>
          <w:i/>
          <w:iCs/>
          <w:color w:val="000000"/>
        </w:rPr>
        <w:t>And again,</w:t>
      </w:r>
    </w:p>
    <w:p w14:paraId="5D2DE9A5" w14:textId="77777777" w:rsidR="00E26124" w:rsidRPr="00CF0FB6" w:rsidRDefault="00E26124" w:rsidP="00E26124">
      <w:pPr>
        <w:pStyle w:val="line"/>
        <w:shd w:val="clear" w:color="auto" w:fill="FFFFFF"/>
        <w:spacing w:before="0" w:beforeAutospacing="0" w:after="0" w:afterAutospacing="0"/>
        <w:ind w:firstLine="720"/>
        <w:contextualSpacing/>
        <w:rPr>
          <w:rFonts w:ascii="Merriweather" w:hAnsi="Merriweather"/>
          <w:i/>
          <w:iCs/>
          <w:color w:val="000000"/>
        </w:rPr>
      </w:pPr>
      <w:r w:rsidRPr="00CF0FB6">
        <w:rPr>
          <w:rStyle w:val="text"/>
          <w:rFonts w:ascii="Merriweather" w:hAnsi="Merriweather"/>
          <w:i/>
          <w:iCs/>
          <w:color w:val="000000"/>
        </w:rPr>
        <w:t>“I will put my trust in him.”</w:t>
      </w:r>
    </w:p>
    <w:p w14:paraId="45694824" w14:textId="77777777" w:rsidR="00E26124" w:rsidRPr="00CF0FB6" w:rsidRDefault="00E26124" w:rsidP="00E26124">
      <w:pPr>
        <w:pStyle w:val="first-line-none"/>
        <w:shd w:val="clear" w:color="auto" w:fill="FFFFFF"/>
        <w:spacing w:before="240" w:beforeAutospacing="0"/>
        <w:ind w:firstLine="720"/>
        <w:contextualSpacing/>
        <w:rPr>
          <w:rFonts w:ascii="Merriweather" w:hAnsi="Merriweather"/>
          <w:i/>
          <w:iCs/>
          <w:color w:val="000000"/>
        </w:rPr>
      </w:pPr>
      <w:r w:rsidRPr="00CF0FB6">
        <w:rPr>
          <w:rStyle w:val="text"/>
          <w:rFonts w:ascii="Merriweather" w:hAnsi="Merriweather"/>
          <w:i/>
          <w:iCs/>
          <w:color w:val="000000"/>
        </w:rPr>
        <w:t>And again,</w:t>
      </w:r>
    </w:p>
    <w:p w14:paraId="730167D0" w14:textId="77777777" w:rsidR="00E26124" w:rsidRPr="00CF0FB6" w:rsidRDefault="00E26124" w:rsidP="00E26124">
      <w:pPr>
        <w:pStyle w:val="line"/>
        <w:shd w:val="clear" w:color="auto" w:fill="FFFFFF"/>
        <w:spacing w:before="0" w:beforeAutospacing="0" w:after="0" w:afterAutospacing="0"/>
        <w:ind w:firstLine="720"/>
        <w:contextualSpacing/>
        <w:rPr>
          <w:rFonts w:ascii="Merriweather" w:hAnsi="Merriweather"/>
          <w:i/>
          <w:iCs/>
          <w:color w:val="000000"/>
        </w:rPr>
      </w:pPr>
      <w:r w:rsidRPr="00CF0FB6">
        <w:rPr>
          <w:rStyle w:val="text"/>
          <w:rFonts w:ascii="Merriweather" w:hAnsi="Merriweather"/>
          <w:i/>
          <w:iCs/>
          <w:color w:val="000000"/>
        </w:rPr>
        <w:t>“Behold, I and the children God has given me.”</w:t>
      </w:r>
    </w:p>
    <w:p w14:paraId="17F8957E" w14:textId="77777777" w:rsidR="00E26124" w:rsidRPr="00CF0FB6" w:rsidRDefault="00E26124" w:rsidP="00E26124">
      <w:pPr>
        <w:pStyle w:val="top-1"/>
        <w:shd w:val="clear" w:color="auto" w:fill="FFFFFF"/>
        <w:spacing w:before="240" w:beforeAutospacing="0"/>
        <w:ind w:left="720"/>
        <w:contextualSpacing/>
        <w:rPr>
          <w:rFonts w:ascii="Merriweather" w:hAnsi="Merriweather"/>
          <w:i/>
          <w:iCs/>
          <w:color w:val="000000"/>
        </w:rPr>
      </w:pPr>
      <w:r w:rsidRPr="00CF0FB6">
        <w:rPr>
          <w:rStyle w:val="text"/>
          <w:rFonts w:ascii="Merriweather" w:hAnsi="Merriweather"/>
          <w:b/>
          <w:bCs/>
          <w:i/>
          <w:iCs/>
          <w:color w:val="000000"/>
          <w:vertAlign w:val="superscript"/>
        </w:rPr>
        <w:t>14 </w:t>
      </w:r>
      <w:r w:rsidRPr="00CF0FB6">
        <w:rPr>
          <w:rStyle w:val="text"/>
          <w:rFonts w:ascii="Merriweather" w:hAnsi="Merriweather"/>
          <w:i/>
          <w:iCs/>
          <w:color w:val="000000"/>
        </w:rPr>
        <w:t>Since therefore the children share in flesh and blood, he himself likewise partook of the same things, that through death he might destroy the one who has the power of death, that is, the devil,</w:t>
      </w:r>
      <w:r w:rsidRPr="00CF0FB6">
        <w:rPr>
          <w:rFonts w:ascii="Merriweather" w:hAnsi="Merriweather"/>
          <w:i/>
          <w:iCs/>
          <w:color w:val="000000"/>
        </w:rPr>
        <w:t> </w:t>
      </w:r>
      <w:r w:rsidRPr="00CF0FB6">
        <w:rPr>
          <w:rStyle w:val="text"/>
          <w:rFonts w:ascii="Merriweather" w:hAnsi="Merriweather"/>
          <w:b/>
          <w:bCs/>
          <w:i/>
          <w:iCs/>
          <w:color w:val="000000"/>
          <w:vertAlign w:val="superscript"/>
        </w:rPr>
        <w:t>15 </w:t>
      </w:r>
      <w:r w:rsidRPr="00CF0FB6">
        <w:rPr>
          <w:rStyle w:val="text"/>
          <w:rFonts w:ascii="Merriweather" w:hAnsi="Merriweather"/>
          <w:i/>
          <w:iCs/>
          <w:color w:val="000000"/>
        </w:rPr>
        <w:t>and deliver all those who through fear of death were subject to lifelong slavery.</w:t>
      </w:r>
      <w:r w:rsidRPr="00CF0FB6">
        <w:rPr>
          <w:rFonts w:ascii="Merriweather" w:hAnsi="Merriweather"/>
          <w:i/>
          <w:iCs/>
          <w:color w:val="000000"/>
        </w:rPr>
        <w:t> </w:t>
      </w:r>
      <w:r w:rsidRPr="00CF0FB6">
        <w:rPr>
          <w:rStyle w:val="text"/>
          <w:rFonts w:ascii="Merriweather" w:hAnsi="Merriweather"/>
          <w:b/>
          <w:bCs/>
          <w:i/>
          <w:iCs/>
          <w:color w:val="000000"/>
          <w:vertAlign w:val="superscript"/>
        </w:rPr>
        <w:t>16 </w:t>
      </w:r>
      <w:r w:rsidRPr="00CF0FB6">
        <w:rPr>
          <w:rStyle w:val="text"/>
          <w:rFonts w:ascii="Merriweather" w:hAnsi="Merriweather"/>
          <w:i/>
          <w:iCs/>
          <w:color w:val="000000"/>
        </w:rPr>
        <w:t>For surely it is not angels that he helps, but he helps the offspring of Abraham.</w:t>
      </w:r>
      <w:r w:rsidRPr="00CF0FB6">
        <w:rPr>
          <w:rFonts w:ascii="Merriweather" w:hAnsi="Merriweather"/>
          <w:i/>
          <w:iCs/>
          <w:color w:val="000000"/>
        </w:rPr>
        <w:t> </w:t>
      </w:r>
      <w:r w:rsidRPr="00CF0FB6">
        <w:rPr>
          <w:rStyle w:val="text"/>
          <w:rFonts w:ascii="Merriweather" w:hAnsi="Merriweather"/>
          <w:b/>
          <w:bCs/>
          <w:i/>
          <w:iCs/>
          <w:color w:val="000000"/>
          <w:vertAlign w:val="superscript"/>
        </w:rPr>
        <w:t>17 </w:t>
      </w:r>
      <w:r w:rsidRPr="00CF0FB6">
        <w:rPr>
          <w:rStyle w:val="text"/>
          <w:rFonts w:ascii="Merriweather" w:hAnsi="Merriweather"/>
          <w:i/>
          <w:iCs/>
          <w:color w:val="000000"/>
        </w:rPr>
        <w:t>Therefore he had to be made like his brothers in every respect, so that he might become a merciful and faithful high priest in the service of God, to make propitiation for the sins of the people.</w:t>
      </w:r>
      <w:r w:rsidRPr="00CF0FB6">
        <w:rPr>
          <w:rFonts w:ascii="Merriweather" w:hAnsi="Merriweather"/>
          <w:i/>
          <w:iCs/>
          <w:color w:val="000000"/>
        </w:rPr>
        <w:t> </w:t>
      </w:r>
      <w:r w:rsidRPr="00CF0FB6">
        <w:rPr>
          <w:rStyle w:val="text"/>
          <w:rFonts w:ascii="Merriweather" w:hAnsi="Merriweather"/>
          <w:b/>
          <w:bCs/>
          <w:i/>
          <w:iCs/>
          <w:color w:val="000000"/>
          <w:vertAlign w:val="superscript"/>
        </w:rPr>
        <w:t>18 </w:t>
      </w:r>
      <w:r w:rsidRPr="00CF0FB6">
        <w:rPr>
          <w:rStyle w:val="text"/>
          <w:rFonts w:ascii="Merriweather" w:hAnsi="Merriweather"/>
          <w:i/>
          <w:iCs/>
          <w:color w:val="000000"/>
        </w:rPr>
        <w:t>For because he himself has suffered when tempted, he is able to help those who are being tempted.</w:t>
      </w:r>
    </w:p>
    <w:p w14:paraId="368BD139" w14:textId="0B065EA9" w:rsidR="00E26124" w:rsidRDefault="00E26124" w:rsidP="00E26124">
      <w:pPr>
        <w:contextualSpacing/>
        <w:rPr>
          <w:rFonts w:ascii="Merriweather" w:hAnsi="Merriweather"/>
        </w:rPr>
      </w:pPr>
      <w:r w:rsidRPr="00CF0FB6">
        <w:rPr>
          <w:rFonts w:ascii="Merriweather" w:hAnsi="Merriweather"/>
        </w:rPr>
        <w:t xml:space="preserve">Again, Hebrews 2:10-18 has parts that could be hard to </w:t>
      </w:r>
      <w:proofErr w:type="gramStart"/>
      <w:r w:rsidRPr="00CF0FB6">
        <w:rPr>
          <w:rFonts w:ascii="Merriweather" w:hAnsi="Merriweather"/>
        </w:rPr>
        <w:t>understand</w:t>
      </w:r>
      <w:proofErr w:type="gramEnd"/>
      <w:r w:rsidRPr="00CF0FB6">
        <w:rPr>
          <w:rFonts w:ascii="Merriweather" w:hAnsi="Merriweather"/>
        </w:rPr>
        <w:t xml:space="preserve"> and we don’t want to take the space to dissect it in detail, but the overall gist is clear</w:t>
      </w:r>
      <w:r w:rsidR="00F01175">
        <w:rPr>
          <w:rFonts w:ascii="Merriweather" w:hAnsi="Merriweather"/>
        </w:rPr>
        <w:t xml:space="preserve"> enough</w:t>
      </w:r>
      <w:r w:rsidRPr="00CF0FB6">
        <w:rPr>
          <w:rFonts w:ascii="Merriweather" w:hAnsi="Merriweather"/>
        </w:rPr>
        <w:t xml:space="preserve">: Christ is our brother because </w:t>
      </w:r>
      <w:r w:rsidR="00D2683D">
        <w:rPr>
          <w:rFonts w:ascii="Merriweather" w:hAnsi="Merriweather"/>
        </w:rPr>
        <w:t>H</w:t>
      </w:r>
      <w:r w:rsidRPr="00CF0FB6">
        <w:rPr>
          <w:rFonts w:ascii="Merriweather" w:hAnsi="Merriweather"/>
        </w:rPr>
        <w:t xml:space="preserve">e saved us.  Since </w:t>
      </w:r>
      <w:r w:rsidR="00D2683D">
        <w:rPr>
          <w:rFonts w:ascii="Merriweather" w:hAnsi="Merriweather"/>
        </w:rPr>
        <w:t>H</w:t>
      </w:r>
      <w:r w:rsidRPr="00CF0FB6">
        <w:rPr>
          <w:rFonts w:ascii="Merriweather" w:hAnsi="Merriweather"/>
        </w:rPr>
        <w:t xml:space="preserve">e is the Son of God and we </w:t>
      </w:r>
      <w:r>
        <w:rPr>
          <w:rFonts w:ascii="Merriweather" w:hAnsi="Merriweather"/>
        </w:rPr>
        <w:t xml:space="preserve">too </w:t>
      </w:r>
      <w:r w:rsidRPr="00CF0FB6">
        <w:rPr>
          <w:rFonts w:ascii="Merriweather" w:hAnsi="Merriweather"/>
        </w:rPr>
        <w:t xml:space="preserve">are children of God, that means, </w:t>
      </w:r>
      <w:r>
        <w:rPr>
          <w:rFonts w:ascii="Merriweather" w:hAnsi="Merriweather"/>
        </w:rPr>
        <w:t>H</w:t>
      </w:r>
      <w:r w:rsidRPr="00CF0FB6">
        <w:rPr>
          <w:rFonts w:ascii="Merriweather" w:hAnsi="Merriweather"/>
        </w:rPr>
        <w:t xml:space="preserve">e is our brother. </w:t>
      </w:r>
    </w:p>
    <w:p w14:paraId="571614E4" w14:textId="2CE6585E" w:rsidR="00E26124" w:rsidRDefault="00E26124" w:rsidP="00CF0FB6">
      <w:pPr>
        <w:contextualSpacing/>
        <w:rPr>
          <w:rFonts w:ascii="Merriweather" w:hAnsi="Merriweather"/>
        </w:rPr>
      </w:pPr>
    </w:p>
    <w:p w14:paraId="13B45BC8" w14:textId="77777777" w:rsidR="00E26124" w:rsidRDefault="00E26124" w:rsidP="00CF0FB6">
      <w:pPr>
        <w:contextualSpacing/>
        <w:rPr>
          <w:rFonts w:ascii="Merriweather" w:hAnsi="Merriweather"/>
        </w:rPr>
      </w:pPr>
    </w:p>
    <w:p w14:paraId="7FB7E6B1" w14:textId="77777777" w:rsidR="00141588" w:rsidRDefault="00141588" w:rsidP="00CF0FB6">
      <w:pPr>
        <w:contextualSpacing/>
        <w:rPr>
          <w:rFonts w:ascii="Merriweather" w:hAnsi="Merriweather"/>
        </w:rPr>
      </w:pPr>
    </w:p>
    <w:p w14:paraId="7A4704FD" w14:textId="77777777" w:rsidR="00141588" w:rsidRDefault="00141588" w:rsidP="00CF0FB6">
      <w:pPr>
        <w:contextualSpacing/>
        <w:rPr>
          <w:rFonts w:ascii="Merriweather" w:hAnsi="Merriweather"/>
        </w:rPr>
      </w:pPr>
    </w:p>
    <w:p w14:paraId="777DEACB" w14:textId="77777777" w:rsidR="00141588" w:rsidRDefault="00141588" w:rsidP="00CF0FB6">
      <w:pPr>
        <w:contextualSpacing/>
        <w:rPr>
          <w:rFonts w:ascii="Merriweather" w:hAnsi="Merriweather"/>
        </w:rPr>
      </w:pPr>
    </w:p>
    <w:p w14:paraId="54355567" w14:textId="11976156" w:rsidR="00E26124" w:rsidRDefault="00F01175" w:rsidP="00CF0FB6">
      <w:pPr>
        <w:contextualSpacing/>
        <w:rPr>
          <w:rFonts w:ascii="Merriweather" w:hAnsi="Merriweather"/>
        </w:rPr>
      </w:pPr>
      <w:r>
        <w:rPr>
          <w:rFonts w:ascii="Merriweather" w:hAnsi="Merriweather"/>
        </w:rPr>
        <w:lastRenderedPageBreak/>
        <w:t>THEOLOGICAL BASIS</w:t>
      </w:r>
      <w:r w:rsidR="00E26124">
        <w:rPr>
          <w:rFonts w:ascii="Merriweather" w:hAnsi="Merriweather"/>
        </w:rPr>
        <w:t xml:space="preserve"> #3: W</w:t>
      </w:r>
      <w:r>
        <w:rPr>
          <w:rFonts w:ascii="Merriweather" w:hAnsi="Merriweather"/>
        </w:rPr>
        <w:t xml:space="preserve">E BECOME LEGITIMATE CHILDREN OF GOD BECAUSE WE RECEIVE THE SPIRIT OF THE SON. </w:t>
      </w:r>
    </w:p>
    <w:p w14:paraId="0FB738F2" w14:textId="77777777" w:rsidR="00E26124" w:rsidRDefault="00E26124" w:rsidP="00CF0FB6">
      <w:pPr>
        <w:contextualSpacing/>
        <w:rPr>
          <w:rFonts w:ascii="Merriweather" w:hAnsi="Merriweather"/>
        </w:rPr>
      </w:pPr>
    </w:p>
    <w:p w14:paraId="4BC6D61B" w14:textId="42C135B8" w:rsidR="00055D56" w:rsidRPr="00CF0FB6" w:rsidRDefault="00E26124" w:rsidP="00E26124">
      <w:pPr>
        <w:ind w:firstLine="720"/>
        <w:contextualSpacing/>
        <w:rPr>
          <w:rFonts w:ascii="Merriweather" w:hAnsi="Merriweather"/>
        </w:rPr>
      </w:pPr>
      <w:r>
        <w:rPr>
          <w:rFonts w:ascii="Merriweather" w:hAnsi="Merriweather"/>
        </w:rPr>
        <w:t>Catch</w:t>
      </w:r>
      <w:r w:rsidR="00C90543" w:rsidRPr="00CF0FB6">
        <w:rPr>
          <w:rFonts w:ascii="Merriweather" w:hAnsi="Merriweather"/>
        </w:rPr>
        <w:t xml:space="preserve"> this!  </w:t>
      </w:r>
      <w:r w:rsidR="005C23A4" w:rsidRPr="00CF0FB6">
        <w:rPr>
          <w:rFonts w:ascii="Merriweather" w:hAnsi="Merriweather"/>
        </w:rPr>
        <w:t xml:space="preserve">We are </w:t>
      </w:r>
      <w:r w:rsidR="005C23A4" w:rsidRPr="00CF0FB6">
        <w:rPr>
          <w:rFonts w:ascii="Merriweather" w:hAnsi="Merriweather"/>
          <w:i/>
          <w:iCs/>
        </w:rPr>
        <w:t>legitimate</w:t>
      </w:r>
      <w:r w:rsidR="005C23A4" w:rsidRPr="00CF0FB6">
        <w:rPr>
          <w:rFonts w:ascii="Merriweather" w:hAnsi="Merriweather"/>
        </w:rPr>
        <w:t xml:space="preserve"> children of God because we have received the </w:t>
      </w:r>
      <w:r w:rsidR="005C23A4" w:rsidRPr="00CF0FB6">
        <w:rPr>
          <w:rFonts w:ascii="Merriweather" w:hAnsi="Merriweather"/>
          <w:i/>
          <w:iCs/>
        </w:rPr>
        <w:t>Spirit of the Son</w:t>
      </w:r>
      <w:r w:rsidR="000F7BBA">
        <w:rPr>
          <w:rFonts w:ascii="Merriweather" w:hAnsi="Merriweather"/>
        </w:rPr>
        <w:t>!</w:t>
      </w:r>
    </w:p>
    <w:p w14:paraId="194238D5" w14:textId="0E6A3724" w:rsidR="00E26124" w:rsidRPr="00C3642D" w:rsidRDefault="00055D56" w:rsidP="00E26124">
      <w:pPr>
        <w:ind w:firstLine="720"/>
        <w:contextualSpacing/>
        <w:rPr>
          <w:rStyle w:val="text"/>
          <w:rFonts w:ascii="Merriweather" w:hAnsi="Merriweather"/>
          <w:color w:val="000000"/>
          <w:shd w:val="clear" w:color="auto" w:fill="FFFFFF"/>
        </w:rPr>
      </w:pPr>
      <w:r w:rsidRPr="00CF0FB6">
        <w:rPr>
          <w:rFonts w:ascii="Merriweather" w:hAnsi="Merriweather"/>
        </w:rPr>
        <w:t>So… be sure to follow this: b</w:t>
      </w:r>
      <w:r w:rsidR="005C23A4" w:rsidRPr="00CF0FB6">
        <w:rPr>
          <w:rFonts w:ascii="Merriweather" w:hAnsi="Merriweather"/>
        </w:rPr>
        <w:t xml:space="preserve">ecause Jesus is the Son of God, and </w:t>
      </w:r>
      <w:r w:rsidRPr="00CF0FB6">
        <w:rPr>
          <w:rFonts w:ascii="Merriweather" w:hAnsi="Merriweather"/>
        </w:rPr>
        <w:t>because believers</w:t>
      </w:r>
      <w:r w:rsidR="005C23A4" w:rsidRPr="00CF0FB6">
        <w:rPr>
          <w:rFonts w:ascii="Merriweather" w:hAnsi="Merriweather"/>
        </w:rPr>
        <w:t xml:space="preserve"> have the Spirit of the Son within </w:t>
      </w:r>
      <w:r w:rsidR="00C90543" w:rsidRPr="00CF0FB6">
        <w:rPr>
          <w:rFonts w:ascii="Merriweather" w:hAnsi="Merriweather"/>
        </w:rPr>
        <w:t>them</w:t>
      </w:r>
      <w:r w:rsidR="005C23A4" w:rsidRPr="00CF0FB6">
        <w:rPr>
          <w:rFonts w:ascii="Merriweather" w:hAnsi="Merriweather"/>
        </w:rPr>
        <w:t xml:space="preserve">, </w:t>
      </w:r>
      <w:r w:rsidR="00C90543" w:rsidRPr="00CF0FB6">
        <w:rPr>
          <w:rFonts w:ascii="Merriweather" w:hAnsi="Merriweather"/>
        </w:rPr>
        <w:t>believers</w:t>
      </w:r>
      <w:r w:rsidR="005C23A4" w:rsidRPr="00CF0FB6">
        <w:rPr>
          <w:rFonts w:ascii="Merriweather" w:hAnsi="Merriweather"/>
        </w:rPr>
        <w:t xml:space="preserve"> therefore </w:t>
      </w:r>
      <w:r w:rsidR="005C23A4" w:rsidRPr="00CF0FB6">
        <w:rPr>
          <w:rFonts w:ascii="Merriweather" w:hAnsi="Merriweather"/>
          <w:i/>
          <w:iCs/>
        </w:rPr>
        <w:t>really</w:t>
      </w:r>
      <w:r w:rsidR="005C23A4" w:rsidRPr="00CF0FB6">
        <w:rPr>
          <w:rFonts w:ascii="Merriweather" w:hAnsi="Merriweather"/>
        </w:rPr>
        <w:t xml:space="preserve"> are children of God. </w:t>
      </w:r>
      <w:r w:rsidR="00E26124">
        <w:rPr>
          <w:rFonts w:ascii="Merriweather" w:hAnsi="Merriweather"/>
        </w:rPr>
        <w:t xml:space="preserve">When we consider the doctrine of the Trinity, we recognize that God is one and yet there are three </w:t>
      </w:r>
      <w:proofErr w:type="gramStart"/>
      <w:r w:rsidR="00E26124">
        <w:rPr>
          <w:rFonts w:ascii="Merriweather" w:hAnsi="Merriweather"/>
        </w:rPr>
        <w:t>God</w:t>
      </w:r>
      <w:r w:rsidR="00D2683D">
        <w:rPr>
          <w:rFonts w:ascii="Merriweather" w:hAnsi="Merriweather"/>
        </w:rPr>
        <w:t>s</w:t>
      </w:r>
      <w:proofErr w:type="gramEnd"/>
      <w:r w:rsidR="00E26124">
        <w:rPr>
          <w:rFonts w:ascii="Merriweather" w:hAnsi="Merriweather"/>
        </w:rPr>
        <w:t xml:space="preserve"> and each God is fully God. Admittedly, this truth is mind-blowing and seems incomprehensible.  Again…One God. Three Gods. Each God is fully God.  The Holy Spirit, as the third member of the Trinity, is one with Jesus.  Jesus, as God’s Son, gives us His Holy Spirit to dwell within us.  We therefore have the Spirit of the Son living within us!  Galatians 4:6-7 states, “</w:t>
      </w:r>
      <w:r w:rsidR="00E26124" w:rsidRPr="00CF0FB6">
        <w:rPr>
          <w:rStyle w:val="text"/>
          <w:rFonts w:ascii="Merriweather" w:hAnsi="Merriweather"/>
          <w:i/>
          <w:iCs/>
          <w:color w:val="000000"/>
          <w:shd w:val="clear" w:color="auto" w:fill="FFFFFF"/>
        </w:rPr>
        <w:t xml:space="preserve">And because you are sons, God has sent the Spirit of his Son into our hearts, crying, </w:t>
      </w:r>
      <w:r w:rsidR="00E26124">
        <w:rPr>
          <w:rStyle w:val="text"/>
          <w:rFonts w:ascii="Merriweather" w:hAnsi="Merriweather"/>
          <w:i/>
          <w:iCs/>
          <w:color w:val="000000"/>
          <w:shd w:val="clear" w:color="auto" w:fill="FFFFFF"/>
        </w:rPr>
        <w:t>‘</w:t>
      </w:r>
      <w:r w:rsidR="00E26124" w:rsidRPr="00CF0FB6">
        <w:rPr>
          <w:rStyle w:val="text"/>
          <w:rFonts w:ascii="Merriweather" w:hAnsi="Merriweather"/>
          <w:i/>
          <w:iCs/>
          <w:color w:val="000000"/>
          <w:shd w:val="clear" w:color="auto" w:fill="FFFFFF"/>
        </w:rPr>
        <w:t>Abba! Father</w:t>
      </w:r>
      <w:r w:rsidR="00E26124">
        <w:rPr>
          <w:rStyle w:val="text"/>
          <w:rFonts w:ascii="Merriweather" w:hAnsi="Merriweather"/>
          <w:i/>
          <w:iCs/>
          <w:color w:val="000000"/>
          <w:shd w:val="clear" w:color="auto" w:fill="FFFFFF"/>
        </w:rPr>
        <w:t>!’</w:t>
      </w:r>
      <w:r w:rsidR="00E26124" w:rsidRPr="00CF0FB6">
        <w:rPr>
          <w:rStyle w:val="text"/>
          <w:rFonts w:ascii="Merriweather" w:hAnsi="Merriweather"/>
          <w:b/>
          <w:bCs/>
          <w:i/>
          <w:iCs/>
          <w:color w:val="000000"/>
          <w:shd w:val="clear" w:color="auto" w:fill="FFFFFF"/>
          <w:vertAlign w:val="superscript"/>
        </w:rPr>
        <w:t>7 </w:t>
      </w:r>
      <w:r w:rsidR="00E26124" w:rsidRPr="00CF0FB6">
        <w:rPr>
          <w:rStyle w:val="text"/>
          <w:rFonts w:ascii="Merriweather" w:hAnsi="Merriweather"/>
          <w:i/>
          <w:iCs/>
          <w:color w:val="000000"/>
          <w:shd w:val="clear" w:color="auto" w:fill="FFFFFF"/>
        </w:rPr>
        <w:t>So you are no longer a slave, but a son, and if a son, then an heir through God.</w:t>
      </w:r>
      <w:r w:rsidR="00E26124">
        <w:rPr>
          <w:rStyle w:val="text"/>
          <w:rFonts w:ascii="Merriweather" w:hAnsi="Merriweather"/>
          <w:i/>
          <w:iCs/>
          <w:color w:val="000000"/>
          <w:shd w:val="clear" w:color="auto" w:fill="FFFFFF"/>
        </w:rPr>
        <w:t xml:space="preserve">” </w:t>
      </w:r>
      <w:r w:rsidR="00E26124">
        <w:rPr>
          <w:rStyle w:val="text"/>
          <w:rFonts w:ascii="Merriweather" w:hAnsi="Merriweather"/>
          <w:color w:val="000000"/>
          <w:shd w:val="clear" w:color="auto" w:fill="FFFFFF"/>
        </w:rPr>
        <w:t>Romans 8</w:t>
      </w:r>
      <w:r w:rsidR="00C3642D">
        <w:rPr>
          <w:rStyle w:val="text"/>
          <w:rFonts w:ascii="Merriweather" w:hAnsi="Merriweather"/>
          <w:color w:val="000000"/>
          <w:shd w:val="clear" w:color="auto" w:fill="FFFFFF"/>
        </w:rPr>
        <w:t>:15-16 is a parallel passage and states the same: “</w:t>
      </w:r>
      <w:r w:rsidR="00C3642D" w:rsidRPr="00C3642D">
        <w:rPr>
          <w:rStyle w:val="text"/>
          <w:rFonts w:ascii="Merriweather" w:hAnsi="Merriweather" w:cs="Segoe UI"/>
          <w:color w:val="000000"/>
          <w:shd w:val="clear" w:color="auto" w:fill="FFFFFF"/>
        </w:rPr>
        <w:t>For you did not receive the spirit of slavery to fall back into fear, but you have received the Spirit of adoption as sons, by whom we cry, “Abba! Father!”</w:t>
      </w:r>
      <w:r w:rsidR="00C3642D">
        <w:rPr>
          <w:rStyle w:val="text"/>
          <w:rFonts w:ascii="Merriweather" w:hAnsi="Merriweather" w:cs="Segoe UI"/>
          <w:color w:val="000000"/>
          <w:shd w:val="clear" w:color="auto" w:fill="FFFFFF"/>
        </w:rPr>
        <w:t xml:space="preserve"> </w:t>
      </w:r>
      <w:proofErr w:type="gramStart"/>
      <w:r w:rsidR="00C3642D" w:rsidRPr="00C3642D">
        <w:rPr>
          <w:rStyle w:val="text"/>
          <w:rFonts w:ascii="Merriweather" w:hAnsi="Merriweather" w:cs="Segoe UI"/>
          <w:color w:val="000000"/>
          <w:shd w:val="clear" w:color="auto" w:fill="FFFFFF"/>
        </w:rPr>
        <w:t>The</w:t>
      </w:r>
      <w:proofErr w:type="gramEnd"/>
      <w:r w:rsidR="00C3642D" w:rsidRPr="00C3642D">
        <w:rPr>
          <w:rStyle w:val="text"/>
          <w:rFonts w:ascii="Merriweather" w:hAnsi="Merriweather" w:cs="Segoe UI"/>
          <w:color w:val="000000"/>
          <w:shd w:val="clear" w:color="auto" w:fill="FFFFFF"/>
        </w:rPr>
        <w:t xml:space="preserve"> Spirit himself bears witness with our spirit that we are children of God</w:t>
      </w:r>
      <w:r w:rsidR="00C3642D">
        <w:rPr>
          <w:rStyle w:val="text"/>
          <w:rFonts w:ascii="Merriweather" w:hAnsi="Merriweather" w:cs="Segoe UI"/>
          <w:color w:val="000000"/>
          <w:shd w:val="clear" w:color="auto" w:fill="FFFFFF"/>
        </w:rPr>
        <w:t>.”</w:t>
      </w:r>
    </w:p>
    <w:p w14:paraId="7EB28B1F" w14:textId="77777777" w:rsidR="00162008" w:rsidRDefault="00CF0FB6" w:rsidP="00162008">
      <w:pPr>
        <w:ind w:firstLine="720"/>
        <w:contextualSpacing/>
        <w:rPr>
          <w:rFonts w:ascii="Merriweather" w:hAnsi="Merriweather"/>
        </w:rPr>
      </w:pPr>
      <w:r w:rsidRPr="00CF0FB6">
        <w:rPr>
          <w:rFonts w:ascii="Merriweather" w:hAnsi="Merriweather"/>
        </w:rPr>
        <w:t>Other Scripture</w:t>
      </w:r>
      <w:r>
        <w:rPr>
          <w:rFonts w:ascii="Merriweather" w:hAnsi="Merriweather"/>
        </w:rPr>
        <w:t>s</w:t>
      </w:r>
      <w:r w:rsidRPr="00CF0FB6">
        <w:rPr>
          <w:rFonts w:ascii="Merriweather" w:hAnsi="Merriweather"/>
        </w:rPr>
        <w:t xml:space="preserve"> also stress this truth.</w:t>
      </w:r>
    </w:p>
    <w:p w14:paraId="1B6768F3" w14:textId="77777777" w:rsidR="00162008" w:rsidRDefault="00162008" w:rsidP="00162008">
      <w:pPr>
        <w:rPr>
          <w:rFonts w:ascii="Merriweather" w:hAnsi="Merriweather"/>
        </w:rPr>
      </w:pPr>
    </w:p>
    <w:p w14:paraId="792A1762" w14:textId="77777777" w:rsidR="00162008" w:rsidRDefault="00162008" w:rsidP="00162008">
      <w:pPr>
        <w:pStyle w:val="ListParagraph"/>
        <w:numPr>
          <w:ilvl w:val="0"/>
          <w:numId w:val="9"/>
        </w:numPr>
        <w:rPr>
          <w:rFonts w:ascii="Merriweather" w:hAnsi="Merriweather"/>
          <w:i/>
          <w:iCs/>
        </w:rPr>
      </w:pPr>
      <w:r>
        <w:rPr>
          <w:rFonts w:ascii="Merriweather" w:hAnsi="Merriweather"/>
        </w:rPr>
        <w:t xml:space="preserve">1 </w:t>
      </w:r>
      <w:r w:rsidRPr="00162008">
        <w:rPr>
          <w:rFonts w:ascii="Merriweather" w:hAnsi="Merriweather"/>
        </w:rPr>
        <w:t xml:space="preserve">John 3:1 </w:t>
      </w:r>
      <w:r>
        <w:rPr>
          <w:rFonts w:ascii="Merriweather" w:hAnsi="Merriweather"/>
        </w:rPr>
        <w:t xml:space="preserve">- </w:t>
      </w:r>
      <w:r w:rsidRPr="00162008">
        <w:rPr>
          <w:rFonts w:ascii="Merriweather" w:hAnsi="Merriweather"/>
        </w:rPr>
        <w:t xml:space="preserve">“See what kind of love the Father has given to us, that we should be called children of God: </w:t>
      </w:r>
      <w:r w:rsidRPr="00162008">
        <w:rPr>
          <w:rFonts w:ascii="Merriweather" w:hAnsi="Merriweather"/>
          <w:i/>
          <w:iCs/>
        </w:rPr>
        <w:t xml:space="preserve">and </w:t>
      </w:r>
      <w:proofErr w:type="gramStart"/>
      <w:r w:rsidRPr="00162008">
        <w:rPr>
          <w:rFonts w:ascii="Merriweather" w:hAnsi="Merriweather"/>
          <w:i/>
          <w:iCs/>
        </w:rPr>
        <w:t>so</w:t>
      </w:r>
      <w:proofErr w:type="gramEnd"/>
      <w:r w:rsidRPr="00162008">
        <w:rPr>
          <w:rFonts w:ascii="Merriweather" w:hAnsi="Merriweather"/>
          <w:i/>
          <w:iCs/>
        </w:rPr>
        <w:t xml:space="preserve"> we are.</w:t>
      </w:r>
      <w:r w:rsidRPr="00162008">
        <w:rPr>
          <w:rFonts w:ascii="Merriweather" w:hAnsi="Merriweather"/>
        </w:rPr>
        <w:t>”</w:t>
      </w:r>
      <w:r w:rsidRPr="00162008">
        <w:rPr>
          <w:rFonts w:ascii="Merriweather" w:hAnsi="Merriweather"/>
          <w:i/>
          <w:iCs/>
        </w:rPr>
        <w:t xml:space="preserve"> </w:t>
      </w:r>
    </w:p>
    <w:p w14:paraId="4A896254" w14:textId="77777777" w:rsidR="00162008" w:rsidRPr="00162008" w:rsidRDefault="00CF0FB6" w:rsidP="003C11CC">
      <w:pPr>
        <w:pStyle w:val="ListParagraph"/>
        <w:numPr>
          <w:ilvl w:val="0"/>
          <w:numId w:val="9"/>
        </w:numPr>
        <w:rPr>
          <w:rStyle w:val="text"/>
          <w:rFonts w:ascii="Merriweather" w:hAnsi="Merriweather"/>
          <w:i/>
          <w:iCs/>
        </w:rPr>
      </w:pPr>
      <w:r w:rsidRPr="00162008">
        <w:rPr>
          <w:rFonts w:ascii="Merriweather" w:hAnsi="Merriweather"/>
        </w:rPr>
        <w:t>John 1:12-13 reads, “</w:t>
      </w:r>
      <w:r w:rsidRPr="00162008">
        <w:rPr>
          <w:rStyle w:val="text"/>
          <w:rFonts w:ascii="Merriweather" w:hAnsi="Merriweather"/>
          <w:color w:val="000000"/>
          <w:shd w:val="clear" w:color="auto" w:fill="FFFFFF"/>
        </w:rPr>
        <w:t>But to all who did receive him, who believed in his name, he gave the right to become children of God,</w:t>
      </w:r>
      <w:r w:rsidRPr="00162008">
        <w:rPr>
          <w:rFonts w:ascii="Merriweather" w:hAnsi="Merriweather"/>
          <w:color w:val="000000"/>
          <w:shd w:val="clear" w:color="auto" w:fill="FFFFFF"/>
        </w:rPr>
        <w:t> </w:t>
      </w:r>
      <w:r w:rsidRPr="00162008">
        <w:rPr>
          <w:rStyle w:val="text"/>
          <w:rFonts w:ascii="Merriweather" w:hAnsi="Merriweather"/>
          <w:color w:val="000000"/>
          <w:shd w:val="clear" w:color="auto" w:fill="FFFFFF"/>
        </w:rPr>
        <w:t>who were born, not of blood nor of the will of the flesh nor of the will of man, but of God.</w:t>
      </w:r>
    </w:p>
    <w:p w14:paraId="56578DD4" w14:textId="1C396A9B" w:rsidR="00A24022" w:rsidRPr="00353D6B" w:rsidRDefault="003C11CC" w:rsidP="00CF0FB6">
      <w:pPr>
        <w:pStyle w:val="ListParagraph"/>
        <w:numPr>
          <w:ilvl w:val="0"/>
          <w:numId w:val="9"/>
        </w:numPr>
        <w:rPr>
          <w:rFonts w:ascii="Merriweather" w:hAnsi="Merriweather"/>
          <w:i/>
          <w:iCs/>
        </w:rPr>
      </w:pPr>
      <w:r w:rsidRPr="00162008">
        <w:rPr>
          <w:rStyle w:val="text"/>
          <w:rFonts w:ascii="Merriweather" w:hAnsi="Merriweather"/>
          <w:color w:val="000000"/>
          <w:shd w:val="clear" w:color="auto" w:fill="FFFFFF"/>
        </w:rPr>
        <w:t>Ephesians 2:19 says, “S</w:t>
      </w:r>
      <w:r w:rsidR="00E7192E" w:rsidRPr="00162008">
        <w:rPr>
          <w:rStyle w:val="text"/>
          <w:rFonts w:ascii="Merriweather" w:hAnsi="Merriweather"/>
          <w:color w:val="000000"/>
          <w:shd w:val="clear" w:color="auto" w:fill="FFFFFF"/>
        </w:rPr>
        <w:t>o</w:t>
      </w:r>
      <w:r w:rsidRPr="00162008">
        <w:rPr>
          <w:rStyle w:val="text"/>
          <w:rFonts w:ascii="Merriweather" w:hAnsi="Merriweather"/>
          <w:color w:val="000000"/>
          <w:shd w:val="clear" w:color="auto" w:fill="FFFFFF"/>
        </w:rPr>
        <w:t xml:space="preserve"> then you are no longer strangers and aliens, but you are fellow citizens with the saints and </w:t>
      </w:r>
      <w:r w:rsidRPr="00162008">
        <w:rPr>
          <w:rStyle w:val="text"/>
          <w:rFonts w:ascii="Merriweather" w:hAnsi="Merriweather"/>
          <w:i/>
          <w:iCs/>
          <w:color w:val="000000"/>
          <w:shd w:val="clear" w:color="auto" w:fill="FFFFFF"/>
        </w:rPr>
        <w:t>members of the household of God.</w:t>
      </w:r>
      <w:r w:rsidR="00353D6B">
        <w:rPr>
          <w:rStyle w:val="text"/>
          <w:rFonts w:ascii="Merriweather" w:hAnsi="Merriweather"/>
          <w:i/>
          <w:iCs/>
          <w:color w:val="000000"/>
          <w:shd w:val="clear" w:color="auto" w:fill="FFFFFF"/>
        </w:rPr>
        <w:t>”</w:t>
      </w:r>
    </w:p>
    <w:p w14:paraId="5CA0EA56" w14:textId="77777777" w:rsidR="005108E3" w:rsidRPr="00CF0FB6" w:rsidRDefault="005108E3" w:rsidP="00CF0FB6">
      <w:pPr>
        <w:contextualSpacing/>
        <w:rPr>
          <w:rFonts w:ascii="Merriweather" w:hAnsi="Merriweather"/>
        </w:rPr>
      </w:pPr>
    </w:p>
    <w:p w14:paraId="244AD51D" w14:textId="77777777" w:rsidR="005108E3" w:rsidRPr="00CF0FB6" w:rsidRDefault="005108E3" w:rsidP="00CF0FB6">
      <w:pPr>
        <w:pStyle w:val="intro-header"/>
        <w:contextualSpacing/>
        <w:rPr>
          <w:rFonts w:ascii="Merriweather" w:hAnsi="Merriweather"/>
          <w:sz w:val="24"/>
          <w:szCs w:val="24"/>
        </w:rPr>
      </w:pPr>
      <w:r w:rsidRPr="00CF0FB6">
        <w:rPr>
          <w:rFonts w:ascii="Merriweather" w:hAnsi="Merriweather"/>
          <w:sz w:val="24"/>
          <w:szCs w:val="24"/>
        </w:rPr>
        <w:t>Discussion Questions:</w:t>
      </w:r>
    </w:p>
    <w:p w14:paraId="399DCDE7" w14:textId="5182543F" w:rsidR="00162008" w:rsidRDefault="00162008" w:rsidP="00162008">
      <w:pPr>
        <w:pStyle w:val="ListParagraph"/>
        <w:numPr>
          <w:ilvl w:val="0"/>
          <w:numId w:val="1"/>
        </w:numPr>
        <w:rPr>
          <w:rFonts w:ascii="Merriweather" w:hAnsi="Merriweather"/>
        </w:rPr>
      </w:pPr>
      <w:r>
        <w:rPr>
          <w:rFonts w:ascii="Merriweather" w:hAnsi="Merriweather"/>
        </w:rPr>
        <w:t xml:space="preserve">Does the truth of being a child of God, stir up any </w:t>
      </w:r>
      <w:proofErr w:type="gramStart"/>
      <w:r>
        <w:rPr>
          <w:rFonts w:ascii="Merriweather" w:hAnsi="Merriweather"/>
        </w:rPr>
        <w:t>particular emotion</w:t>
      </w:r>
      <w:proofErr w:type="gramEnd"/>
      <w:r>
        <w:rPr>
          <w:rFonts w:ascii="Merriweather" w:hAnsi="Merriweather"/>
        </w:rPr>
        <w:t xml:space="preserve"> or attitude about your relationship with God? </w:t>
      </w:r>
    </w:p>
    <w:p w14:paraId="0FE6D58C" w14:textId="77777777" w:rsidR="00860674" w:rsidRDefault="00860674" w:rsidP="00860674">
      <w:pPr>
        <w:pStyle w:val="ListParagraph"/>
        <w:rPr>
          <w:rFonts w:ascii="Merriweather" w:hAnsi="Merriweather"/>
        </w:rPr>
      </w:pPr>
    </w:p>
    <w:p w14:paraId="75F0F879" w14:textId="259B1B7A" w:rsidR="00162008" w:rsidRDefault="00162008" w:rsidP="00162008">
      <w:pPr>
        <w:pStyle w:val="ListParagraph"/>
        <w:numPr>
          <w:ilvl w:val="0"/>
          <w:numId w:val="1"/>
        </w:numPr>
        <w:rPr>
          <w:rFonts w:ascii="Merriweather" w:hAnsi="Merriweather"/>
        </w:rPr>
      </w:pPr>
      <w:r>
        <w:rPr>
          <w:rFonts w:ascii="Merriweather" w:hAnsi="Merriweather"/>
        </w:rPr>
        <w:t xml:space="preserve">The truth that we are a brother to Jesus, as Hebrews stated, is </w:t>
      </w:r>
      <w:r>
        <w:rPr>
          <w:rFonts w:ascii="Merriweather" w:hAnsi="Merriweather"/>
        </w:rPr>
        <w:t xml:space="preserve">perhaps </w:t>
      </w:r>
      <w:r>
        <w:rPr>
          <w:rFonts w:ascii="Merriweather" w:hAnsi="Merriweather"/>
        </w:rPr>
        <w:t>less talked about.  Does this truth seem confusing in any way?</w:t>
      </w:r>
    </w:p>
    <w:p w14:paraId="4A79D2F7" w14:textId="77777777" w:rsidR="00860674" w:rsidRPr="00860674" w:rsidRDefault="00860674" w:rsidP="00860674">
      <w:pPr>
        <w:rPr>
          <w:rFonts w:ascii="Merriweather" w:hAnsi="Merriweather"/>
        </w:rPr>
      </w:pPr>
    </w:p>
    <w:p w14:paraId="4DDC37F3" w14:textId="4A56D024" w:rsidR="00162008" w:rsidRDefault="00CC0777" w:rsidP="00CF0FB6">
      <w:pPr>
        <w:pStyle w:val="ListParagraph"/>
        <w:numPr>
          <w:ilvl w:val="0"/>
          <w:numId w:val="1"/>
        </w:numPr>
        <w:rPr>
          <w:rFonts w:ascii="Merriweather" w:hAnsi="Merriweather"/>
        </w:rPr>
      </w:pPr>
      <w:r>
        <w:rPr>
          <w:rFonts w:ascii="Merriweather" w:hAnsi="Merriweather"/>
        </w:rPr>
        <w:lastRenderedPageBreak/>
        <w:t xml:space="preserve">Our Galatians passage contrasts the idea of sonship with being a slave.  Compare and contrast a child </w:t>
      </w:r>
      <w:r w:rsidR="00010F42">
        <w:rPr>
          <w:rFonts w:ascii="Merriweather" w:hAnsi="Merriweather"/>
        </w:rPr>
        <w:t>and a</w:t>
      </w:r>
      <w:r>
        <w:rPr>
          <w:rFonts w:ascii="Merriweather" w:hAnsi="Merriweather"/>
        </w:rPr>
        <w:t xml:space="preserve"> slave.  What are all the differences that you can think of?</w:t>
      </w:r>
    </w:p>
    <w:p w14:paraId="7F7BBF41" w14:textId="77777777" w:rsidR="00860674" w:rsidRPr="00860674" w:rsidRDefault="00860674" w:rsidP="00860674">
      <w:pPr>
        <w:rPr>
          <w:rFonts w:ascii="Merriweather" w:hAnsi="Merriweather"/>
        </w:rPr>
      </w:pPr>
    </w:p>
    <w:p w14:paraId="0DFE17A4" w14:textId="2E2AF3EF" w:rsidR="00162008" w:rsidRDefault="00010F42" w:rsidP="00CF0FB6">
      <w:pPr>
        <w:pStyle w:val="ListParagraph"/>
        <w:numPr>
          <w:ilvl w:val="0"/>
          <w:numId w:val="1"/>
        </w:numPr>
        <w:rPr>
          <w:rFonts w:ascii="Merriweather" w:hAnsi="Merriweather"/>
        </w:rPr>
      </w:pPr>
      <w:r>
        <w:rPr>
          <w:rFonts w:ascii="Merriweather" w:hAnsi="Merriweather"/>
        </w:rPr>
        <w:t xml:space="preserve">What do you think are the </w:t>
      </w:r>
      <w:r w:rsidRPr="00010F42">
        <w:rPr>
          <w:rFonts w:ascii="Merriweather" w:hAnsi="Merriweather"/>
          <w:i/>
          <w:iCs/>
        </w:rPr>
        <w:t>benefits</w:t>
      </w:r>
      <w:r>
        <w:rPr>
          <w:rFonts w:ascii="Merriweather" w:hAnsi="Merriweather"/>
        </w:rPr>
        <w:t xml:space="preserve"> of being a child of God?</w:t>
      </w:r>
    </w:p>
    <w:p w14:paraId="40DCE9DF" w14:textId="77777777" w:rsidR="00860674" w:rsidRPr="00860674" w:rsidRDefault="00860674" w:rsidP="00860674">
      <w:pPr>
        <w:rPr>
          <w:rFonts w:ascii="Merriweather" w:hAnsi="Merriweather"/>
        </w:rPr>
      </w:pPr>
    </w:p>
    <w:p w14:paraId="0506E62E" w14:textId="0B5E38B8" w:rsidR="00F01175" w:rsidRDefault="00F01175" w:rsidP="00F01175">
      <w:pPr>
        <w:pStyle w:val="ListParagraph"/>
        <w:numPr>
          <w:ilvl w:val="0"/>
          <w:numId w:val="1"/>
        </w:numPr>
        <w:rPr>
          <w:rFonts w:ascii="Merriweather" w:hAnsi="Merriweather"/>
        </w:rPr>
      </w:pPr>
      <w:r>
        <w:rPr>
          <w:rFonts w:ascii="Merriweather" w:hAnsi="Merriweather"/>
        </w:rPr>
        <w:t>On a scale from 1-10, how hard is it for you to remember that you are a child of God? Are there certain contexts or situations where it is harder than others?</w:t>
      </w:r>
    </w:p>
    <w:p w14:paraId="36231077" w14:textId="77777777" w:rsidR="00F01175" w:rsidRPr="00F01175" w:rsidRDefault="00F01175" w:rsidP="00F01175">
      <w:pPr>
        <w:pStyle w:val="ListParagraph"/>
        <w:rPr>
          <w:rFonts w:ascii="Merriweather" w:hAnsi="Merriweather"/>
        </w:rPr>
      </w:pPr>
    </w:p>
    <w:p w14:paraId="38B295A1" w14:textId="2ECA3F91" w:rsidR="00F01175" w:rsidRPr="00F01175" w:rsidRDefault="00F01175" w:rsidP="00F01175">
      <w:pPr>
        <w:pStyle w:val="ListParagraph"/>
        <w:numPr>
          <w:ilvl w:val="0"/>
          <w:numId w:val="1"/>
        </w:numPr>
        <w:rPr>
          <w:rFonts w:ascii="Merriweather" w:hAnsi="Merriweather"/>
        </w:rPr>
      </w:pPr>
      <w:r>
        <w:rPr>
          <w:rFonts w:ascii="Merriweather" w:hAnsi="Merriweather"/>
        </w:rPr>
        <w:t>How easy on a scale from 1-10, is it forget that others are also children of God?  Does that ever happen? If so, what contexts are situations impact you?</w:t>
      </w:r>
    </w:p>
    <w:p w14:paraId="2A105ED4" w14:textId="77777777" w:rsidR="00295B9B" w:rsidRPr="00B26AB3" w:rsidRDefault="00295B9B" w:rsidP="00B26AB3">
      <w:pPr>
        <w:rPr>
          <w:rFonts w:ascii="Merriweather" w:hAnsi="Merriweather"/>
        </w:rPr>
      </w:pPr>
    </w:p>
    <w:p w14:paraId="283816C8" w14:textId="77777777" w:rsidR="005108E3" w:rsidRPr="00CF0FB6" w:rsidRDefault="005108E3" w:rsidP="00CF0FB6">
      <w:pPr>
        <w:pStyle w:val="intro-header"/>
        <w:contextualSpacing/>
        <w:rPr>
          <w:rFonts w:ascii="Merriweather" w:hAnsi="Merriweather"/>
          <w:sz w:val="24"/>
          <w:szCs w:val="24"/>
        </w:rPr>
      </w:pPr>
      <w:r w:rsidRPr="00CF0FB6">
        <w:rPr>
          <w:rFonts w:ascii="Merriweather" w:hAnsi="Merriweather"/>
          <w:sz w:val="24"/>
          <w:szCs w:val="24"/>
        </w:rPr>
        <w:t>Conclusions or Application</w:t>
      </w:r>
    </w:p>
    <w:p w14:paraId="0ACECDF4" w14:textId="23B2100A" w:rsidR="005108E3" w:rsidRPr="00CF0FB6" w:rsidRDefault="00B26AB3" w:rsidP="00CF0FB6">
      <w:pPr>
        <w:pStyle w:val="bible-reading"/>
        <w:contextualSpacing/>
        <w:rPr>
          <w:rFonts w:ascii="Merriweather" w:hAnsi="Merriweather"/>
          <w:sz w:val="24"/>
          <w:szCs w:val="24"/>
        </w:rPr>
      </w:pPr>
      <w:r>
        <w:rPr>
          <w:rFonts w:ascii="Merriweather" w:hAnsi="Merriweather"/>
          <w:sz w:val="24"/>
          <w:szCs w:val="24"/>
        </w:rPr>
        <w:t>As a church family, we have no grounds for boasting</w:t>
      </w:r>
    </w:p>
    <w:p w14:paraId="27DB1883" w14:textId="44F23FBC" w:rsidR="00E7192E" w:rsidRDefault="00B26AB3" w:rsidP="00E7192E">
      <w:pPr>
        <w:ind w:firstLine="720"/>
        <w:contextualSpacing/>
        <w:rPr>
          <w:rFonts w:ascii="Merriweather" w:hAnsi="Merriweather"/>
        </w:rPr>
      </w:pPr>
      <w:r>
        <w:rPr>
          <w:rFonts w:ascii="Merriweather" w:hAnsi="Merriweather"/>
        </w:rPr>
        <w:t xml:space="preserve">In a church family, because we all entered by faith alone through the work of the Father, Son, and Spirit, there is no ground for boasting over anyone else. No one has entered the family of God by any merit </w:t>
      </w:r>
      <w:r w:rsidR="00D2683D">
        <w:rPr>
          <w:rFonts w:ascii="Merriweather" w:hAnsi="Merriweather"/>
        </w:rPr>
        <w:t>of</w:t>
      </w:r>
      <w:r>
        <w:rPr>
          <w:rFonts w:ascii="Merriweather" w:hAnsi="Merriweather"/>
        </w:rPr>
        <w:t xml:space="preserve"> their own.  </w:t>
      </w:r>
      <w:r w:rsidR="00010F42">
        <w:rPr>
          <w:rFonts w:ascii="Merriweather" w:hAnsi="Merriweather"/>
        </w:rPr>
        <w:t xml:space="preserve">God gets the glory! </w:t>
      </w:r>
      <w:proofErr w:type="gramStart"/>
      <w:r>
        <w:rPr>
          <w:rFonts w:ascii="Merriweather" w:hAnsi="Merriweather"/>
        </w:rPr>
        <w:t>Believers</w:t>
      </w:r>
      <w:proofErr w:type="gramEnd"/>
      <w:r>
        <w:rPr>
          <w:rFonts w:ascii="Merriweather" w:hAnsi="Merriweather"/>
        </w:rPr>
        <w:t xml:space="preserve"> are equally loved by God and true children of God.  When the Bible teaches on </w:t>
      </w:r>
      <w:r w:rsidR="00E7192E">
        <w:rPr>
          <w:rFonts w:ascii="Merriweather" w:hAnsi="Merriweather"/>
        </w:rPr>
        <w:t xml:space="preserve">the household of faith, the activity of God is stressed.  </w:t>
      </w:r>
      <w:r w:rsidR="00CC0777">
        <w:rPr>
          <w:rFonts w:ascii="Merriweather" w:hAnsi="Merriweather"/>
        </w:rPr>
        <w:t xml:space="preserve">In fact, the same is true for our relatives and households.  A child does not do anything to be </w:t>
      </w:r>
      <w:r w:rsidR="00010F42">
        <w:rPr>
          <w:rFonts w:ascii="Merriweather" w:hAnsi="Merriweather"/>
        </w:rPr>
        <w:t xml:space="preserve">physically </w:t>
      </w:r>
      <w:r w:rsidR="00CC0777">
        <w:rPr>
          <w:rFonts w:ascii="Merriweather" w:hAnsi="Merriweather"/>
        </w:rPr>
        <w:t xml:space="preserve">born into their </w:t>
      </w:r>
      <w:proofErr w:type="gramStart"/>
      <w:r w:rsidR="00CC0777">
        <w:rPr>
          <w:rFonts w:ascii="Merriweather" w:hAnsi="Merriweather"/>
        </w:rPr>
        <w:t>particular family</w:t>
      </w:r>
      <w:proofErr w:type="gramEnd"/>
      <w:r w:rsidR="00CC0777">
        <w:rPr>
          <w:rFonts w:ascii="Merriweather" w:hAnsi="Merriweather"/>
        </w:rPr>
        <w:t xml:space="preserve">.  Neither does a child </w:t>
      </w:r>
      <w:r w:rsidR="00010F42">
        <w:rPr>
          <w:rFonts w:ascii="Merriweather" w:hAnsi="Merriweather"/>
        </w:rPr>
        <w:t xml:space="preserve">technically </w:t>
      </w:r>
      <w:r w:rsidR="00CC0777">
        <w:rPr>
          <w:rFonts w:ascii="Merriweather" w:hAnsi="Merriweather"/>
        </w:rPr>
        <w:t>choose to adopt a set of parents. Rather, parents choose to give birth to children. And parents choose to adopt children.  A similar principle in explained in the Bible</w:t>
      </w:r>
      <w:r w:rsidR="00F01175">
        <w:rPr>
          <w:rFonts w:ascii="Merriweather" w:hAnsi="Merriweather"/>
        </w:rPr>
        <w:t xml:space="preserve">—God </w:t>
      </w:r>
      <w:r w:rsidR="00CC0777">
        <w:rPr>
          <w:rFonts w:ascii="Merriweather" w:hAnsi="Merriweather"/>
        </w:rPr>
        <w:t xml:space="preserve">does the action. </w:t>
      </w:r>
      <w:r w:rsidR="00E7192E">
        <w:rPr>
          <w:rFonts w:ascii="Merriweather" w:hAnsi="Merriweather"/>
        </w:rPr>
        <w:t xml:space="preserve">Notice these verses and who </w:t>
      </w:r>
      <w:r w:rsidR="00010F42">
        <w:rPr>
          <w:rFonts w:ascii="Merriweather" w:hAnsi="Merriweather"/>
        </w:rPr>
        <w:t>does the</w:t>
      </w:r>
      <w:r w:rsidR="00E7192E">
        <w:rPr>
          <w:rFonts w:ascii="Merriweather" w:hAnsi="Merriweather"/>
        </w:rPr>
        <w:t xml:space="preserve"> action:</w:t>
      </w:r>
    </w:p>
    <w:p w14:paraId="2C51127A" w14:textId="77777777" w:rsidR="00E7192E" w:rsidRDefault="00E7192E" w:rsidP="00E7192E">
      <w:pPr>
        <w:pStyle w:val="top-1"/>
        <w:numPr>
          <w:ilvl w:val="0"/>
          <w:numId w:val="6"/>
        </w:numPr>
        <w:shd w:val="clear" w:color="auto" w:fill="FFFFFF"/>
        <w:spacing w:before="240" w:beforeAutospacing="0"/>
        <w:contextualSpacing/>
        <w:rPr>
          <w:rStyle w:val="text"/>
          <w:rFonts w:ascii="Merriweather" w:hAnsi="Merriweather"/>
          <w:i/>
          <w:iCs/>
          <w:color w:val="000000"/>
        </w:rPr>
      </w:pPr>
      <w:r>
        <w:rPr>
          <w:rFonts w:ascii="Merriweather" w:hAnsi="Merriweather"/>
        </w:rPr>
        <w:t xml:space="preserve">Hebrews 2:10, 17-18 – </w:t>
      </w:r>
      <w:r w:rsidRPr="00CF0FB6">
        <w:rPr>
          <w:rStyle w:val="text"/>
          <w:rFonts w:ascii="Merriweather" w:hAnsi="Merriweather"/>
          <w:b/>
          <w:bCs/>
          <w:i/>
          <w:iCs/>
          <w:color w:val="000000"/>
          <w:vertAlign w:val="superscript"/>
        </w:rPr>
        <w:t>1</w:t>
      </w:r>
      <w:r>
        <w:rPr>
          <w:rStyle w:val="text"/>
          <w:rFonts w:ascii="Merriweather" w:hAnsi="Merriweather"/>
          <w:b/>
          <w:bCs/>
          <w:i/>
          <w:iCs/>
          <w:color w:val="000000"/>
          <w:vertAlign w:val="superscript"/>
        </w:rPr>
        <w:t xml:space="preserve">0 </w:t>
      </w:r>
      <w:r w:rsidRPr="00CF0FB6">
        <w:rPr>
          <w:rStyle w:val="text"/>
          <w:rFonts w:ascii="Merriweather" w:hAnsi="Merriweather"/>
          <w:i/>
          <w:iCs/>
          <w:color w:val="000000"/>
        </w:rPr>
        <w:t>For it was fitting that he, for whom and by whom all things exist, in bringing many sons to glory, should make the founder of their salvation perfect through suffering</w:t>
      </w:r>
      <w:r>
        <w:rPr>
          <w:rStyle w:val="text"/>
          <w:rFonts w:ascii="Merriweather" w:hAnsi="Merriweather"/>
          <w:i/>
          <w:iCs/>
          <w:color w:val="000000"/>
        </w:rPr>
        <w:t>…</w:t>
      </w:r>
      <w:r w:rsidRPr="00CF0FB6">
        <w:rPr>
          <w:rStyle w:val="text"/>
          <w:rFonts w:ascii="Merriweather" w:hAnsi="Merriweather"/>
          <w:b/>
          <w:bCs/>
          <w:i/>
          <w:iCs/>
          <w:color w:val="000000"/>
          <w:vertAlign w:val="superscript"/>
        </w:rPr>
        <w:t>17 </w:t>
      </w:r>
      <w:r w:rsidRPr="00CF0FB6">
        <w:rPr>
          <w:rStyle w:val="text"/>
          <w:rFonts w:ascii="Merriweather" w:hAnsi="Merriweather"/>
          <w:i/>
          <w:iCs/>
          <w:color w:val="000000"/>
        </w:rPr>
        <w:t>Therefore he had to be made like his brothers in every respect, so that he might become a merciful and faithful high priest in the service of God, to make propitiation for the sins of the people.</w:t>
      </w:r>
      <w:r w:rsidRPr="00CF0FB6">
        <w:rPr>
          <w:rFonts w:ascii="Merriweather" w:hAnsi="Merriweather"/>
          <w:i/>
          <w:iCs/>
          <w:color w:val="000000"/>
        </w:rPr>
        <w:t> </w:t>
      </w:r>
      <w:r w:rsidRPr="00CF0FB6">
        <w:rPr>
          <w:rStyle w:val="text"/>
          <w:rFonts w:ascii="Merriweather" w:hAnsi="Merriweather"/>
          <w:b/>
          <w:bCs/>
          <w:i/>
          <w:iCs/>
          <w:color w:val="000000"/>
          <w:vertAlign w:val="superscript"/>
        </w:rPr>
        <w:t>18 </w:t>
      </w:r>
      <w:r w:rsidRPr="00CF0FB6">
        <w:rPr>
          <w:rStyle w:val="text"/>
          <w:rFonts w:ascii="Merriweather" w:hAnsi="Merriweather"/>
          <w:i/>
          <w:iCs/>
          <w:color w:val="000000"/>
        </w:rPr>
        <w:t>For because he himself has suffered when tempted, he is able to help those who are being tempted.</w:t>
      </w:r>
    </w:p>
    <w:p w14:paraId="292ED339" w14:textId="1A09CAD2" w:rsidR="00E7192E" w:rsidRPr="00CC0777" w:rsidRDefault="00E7192E" w:rsidP="00E7192E">
      <w:pPr>
        <w:pStyle w:val="top-1"/>
        <w:numPr>
          <w:ilvl w:val="0"/>
          <w:numId w:val="6"/>
        </w:numPr>
        <w:shd w:val="clear" w:color="auto" w:fill="FFFFFF"/>
        <w:spacing w:before="240" w:beforeAutospacing="0"/>
        <w:contextualSpacing/>
        <w:rPr>
          <w:rStyle w:val="text"/>
          <w:rFonts w:ascii="Merriweather" w:hAnsi="Merriweather"/>
          <w:i/>
          <w:iCs/>
          <w:color w:val="000000"/>
        </w:rPr>
      </w:pPr>
      <w:r w:rsidRPr="00E7192E">
        <w:rPr>
          <w:rFonts w:ascii="Merriweather" w:hAnsi="Merriweather"/>
        </w:rPr>
        <w:lastRenderedPageBreak/>
        <w:t xml:space="preserve">John 1:12-13 - </w:t>
      </w:r>
      <w:r w:rsidRPr="00E7192E">
        <w:rPr>
          <w:rFonts w:ascii="Merriweather" w:hAnsi="Merriweather"/>
          <w:i/>
          <w:iCs/>
        </w:rPr>
        <w:t>…</w:t>
      </w:r>
      <w:r w:rsidRPr="00E7192E">
        <w:rPr>
          <w:rStyle w:val="text"/>
          <w:rFonts w:ascii="Merriweather" w:hAnsi="Merriweather"/>
          <w:i/>
          <w:iCs/>
          <w:color w:val="000000"/>
          <w:shd w:val="clear" w:color="auto" w:fill="FFFFFF"/>
        </w:rPr>
        <w:t>he gave the right to become children of God,</w:t>
      </w:r>
      <w:r w:rsidRPr="00E7192E">
        <w:rPr>
          <w:rFonts w:ascii="Merriweather" w:hAnsi="Merriweather"/>
          <w:i/>
          <w:iCs/>
          <w:color w:val="000000"/>
          <w:shd w:val="clear" w:color="auto" w:fill="FFFFFF"/>
        </w:rPr>
        <w:t> </w:t>
      </w:r>
      <w:r w:rsidRPr="00E7192E">
        <w:rPr>
          <w:rStyle w:val="text"/>
          <w:rFonts w:ascii="Merriweather" w:hAnsi="Merriweather"/>
          <w:i/>
          <w:iCs/>
          <w:color w:val="000000"/>
          <w:shd w:val="clear" w:color="auto" w:fill="FFFFFF"/>
        </w:rPr>
        <w:t>who were born, not of blood nor of the will of the flesh nor of the will of man, but of God.</w:t>
      </w:r>
    </w:p>
    <w:p w14:paraId="04B6970F" w14:textId="6F1FEED3" w:rsidR="00CC0777" w:rsidRPr="00010F42" w:rsidRDefault="00CC0777" w:rsidP="00E7192E">
      <w:pPr>
        <w:pStyle w:val="top-1"/>
        <w:numPr>
          <w:ilvl w:val="0"/>
          <w:numId w:val="6"/>
        </w:numPr>
        <w:shd w:val="clear" w:color="auto" w:fill="FFFFFF"/>
        <w:spacing w:before="240" w:beforeAutospacing="0"/>
        <w:contextualSpacing/>
        <w:rPr>
          <w:rStyle w:val="text"/>
          <w:rFonts w:ascii="Merriweather" w:hAnsi="Merriweather"/>
          <w:i/>
          <w:iCs/>
          <w:color w:val="000000"/>
        </w:rPr>
      </w:pPr>
      <w:r>
        <w:rPr>
          <w:rFonts w:ascii="Merriweather" w:hAnsi="Merriweather"/>
        </w:rPr>
        <w:t xml:space="preserve">Ephesians 1:4-5 </w:t>
      </w:r>
      <w:r w:rsidRPr="00010F42">
        <w:rPr>
          <w:rFonts w:ascii="Merriweather" w:hAnsi="Merriweather"/>
        </w:rPr>
        <w:t xml:space="preserve">- </w:t>
      </w:r>
      <w:r w:rsidR="00010F42" w:rsidRPr="00010F42">
        <w:rPr>
          <w:rFonts w:ascii="Merriweather" w:hAnsi="Merriweather" w:cs="Segoe UI"/>
          <w:color w:val="000000"/>
          <w:shd w:val="clear" w:color="auto" w:fill="FFFFFF"/>
        </w:rPr>
        <w:t>even as he chose us in him before the foundation of the world, that we should be holy and blameless before him. In love he predestined us for adoption to himself as sons through Jesus Christ, according to the purpose of his will,</w:t>
      </w:r>
    </w:p>
    <w:p w14:paraId="7BA4DF2F" w14:textId="39847B14" w:rsidR="005108E3" w:rsidRPr="00E7192E" w:rsidRDefault="00E7192E" w:rsidP="00CF0FB6">
      <w:pPr>
        <w:pStyle w:val="top-1"/>
        <w:numPr>
          <w:ilvl w:val="0"/>
          <w:numId w:val="6"/>
        </w:numPr>
        <w:shd w:val="clear" w:color="auto" w:fill="FFFFFF"/>
        <w:spacing w:before="240" w:beforeAutospacing="0"/>
        <w:contextualSpacing/>
        <w:rPr>
          <w:rFonts w:ascii="Merriweather" w:hAnsi="Merriweather"/>
          <w:i/>
          <w:iCs/>
          <w:color w:val="000000"/>
        </w:rPr>
      </w:pPr>
      <w:r>
        <w:rPr>
          <w:rStyle w:val="text"/>
          <w:rFonts w:ascii="Merriweather" w:hAnsi="Merriweather"/>
          <w:color w:val="000000"/>
        </w:rPr>
        <w:t xml:space="preserve">Gal. 4:4-6 - </w:t>
      </w:r>
      <w:r w:rsidRPr="00CF0FB6">
        <w:rPr>
          <w:rStyle w:val="text"/>
          <w:rFonts w:ascii="Merriweather" w:hAnsi="Merriweather"/>
          <w:i/>
          <w:iCs/>
          <w:color w:val="000000"/>
          <w:shd w:val="clear" w:color="auto" w:fill="FFFFFF"/>
        </w:rPr>
        <w:t>God sent forth his Son, born of woman, born under the law,</w:t>
      </w:r>
      <w:r w:rsidRPr="00CF0FB6">
        <w:rPr>
          <w:rFonts w:ascii="Merriweather" w:hAnsi="Merriweather"/>
          <w:i/>
          <w:iCs/>
          <w:color w:val="000000"/>
          <w:shd w:val="clear" w:color="auto" w:fill="FFFFFF"/>
        </w:rPr>
        <w:t> </w:t>
      </w:r>
      <w:r w:rsidRPr="00CF0FB6">
        <w:rPr>
          <w:rStyle w:val="text"/>
          <w:rFonts w:ascii="Merriweather" w:hAnsi="Merriweather"/>
          <w:b/>
          <w:bCs/>
          <w:i/>
          <w:iCs/>
          <w:color w:val="000000"/>
          <w:shd w:val="clear" w:color="auto" w:fill="FFFFFF"/>
          <w:vertAlign w:val="superscript"/>
        </w:rPr>
        <w:t>5 </w:t>
      </w:r>
      <w:r w:rsidRPr="00CF0FB6">
        <w:rPr>
          <w:rStyle w:val="text"/>
          <w:rFonts w:ascii="Merriweather" w:hAnsi="Merriweather"/>
          <w:i/>
          <w:iCs/>
          <w:color w:val="000000"/>
          <w:shd w:val="clear" w:color="auto" w:fill="FFFFFF"/>
        </w:rPr>
        <w:t>to redeem those who were under the law, so that we might receive adoption as sons.</w:t>
      </w:r>
      <w:r w:rsidRPr="00CF0FB6">
        <w:rPr>
          <w:rFonts w:ascii="Merriweather" w:hAnsi="Merriweather"/>
          <w:i/>
          <w:iCs/>
          <w:color w:val="000000"/>
          <w:shd w:val="clear" w:color="auto" w:fill="FFFFFF"/>
        </w:rPr>
        <w:t> </w:t>
      </w:r>
      <w:r w:rsidRPr="00CF0FB6">
        <w:rPr>
          <w:rStyle w:val="text"/>
          <w:rFonts w:ascii="Merriweather" w:hAnsi="Merriweather"/>
          <w:b/>
          <w:bCs/>
          <w:i/>
          <w:iCs/>
          <w:color w:val="000000"/>
          <w:shd w:val="clear" w:color="auto" w:fill="FFFFFF"/>
          <w:vertAlign w:val="superscript"/>
        </w:rPr>
        <w:t>6 </w:t>
      </w:r>
      <w:r w:rsidRPr="00CF0FB6">
        <w:rPr>
          <w:rStyle w:val="text"/>
          <w:rFonts w:ascii="Merriweather" w:hAnsi="Merriweather"/>
          <w:i/>
          <w:iCs/>
          <w:color w:val="000000"/>
          <w:shd w:val="clear" w:color="auto" w:fill="FFFFFF"/>
        </w:rPr>
        <w:t>And because you are sons, God has sent the Spirit of his Son into our hearts, crying, “Abba! Father!”</w:t>
      </w:r>
    </w:p>
    <w:p w14:paraId="19B850C8" w14:textId="77777777" w:rsidR="007C67F5" w:rsidRPr="00CF0FB6" w:rsidRDefault="007C67F5" w:rsidP="00CF0FB6">
      <w:pPr>
        <w:contextualSpacing/>
        <w:rPr>
          <w:rFonts w:ascii="Merriweather" w:hAnsi="Merriweather"/>
        </w:rPr>
      </w:pPr>
    </w:p>
    <w:sectPr w:rsidR="007C67F5" w:rsidRPr="00CF0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76F4"/>
    <w:multiLevelType w:val="hybridMultilevel"/>
    <w:tmpl w:val="793C8546"/>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 w15:restartNumberingAfterBreak="0">
    <w:nsid w:val="0F0D20C1"/>
    <w:multiLevelType w:val="hybridMultilevel"/>
    <w:tmpl w:val="6360E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6F25D0"/>
    <w:multiLevelType w:val="hybridMultilevel"/>
    <w:tmpl w:val="B060F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AB728B"/>
    <w:multiLevelType w:val="hybridMultilevel"/>
    <w:tmpl w:val="631E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A705C"/>
    <w:multiLevelType w:val="hybridMultilevel"/>
    <w:tmpl w:val="A382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348F5"/>
    <w:multiLevelType w:val="hybridMultilevel"/>
    <w:tmpl w:val="4CA2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9184B"/>
    <w:multiLevelType w:val="hybridMultilevel"/>
    <w:tmpl w:val="40A2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178BF"/>
    <w:multiLevelType w:val="hybridMultilevel"/>
    <w:tmpl w:val="2CD6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D4A71"/>
    <w:multiLevelType w:val="hybridMultilevel"/>
    <w:tmpl w:val="485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958742">
    <w:abstractNumId w:val="6"/>
  </w:num>
  <w:num w:numId="2" w16cid:durableId="1881894096">
    <w:abstractNumId w:val="7"/>
  </w:num>
  <w:num w:numId="3" w16cid:durableId="110631164">
    <w:abstractNumId w:val="3"/>
  </w:num>
  <w:num w:numId="4" w16cid:durableId="1953587908">
    <w:abstractNumId w:val="4"/>
  </w:num>
  <w:num w:numId="5" w16cid:durableId="1661035152">
    <w:abstractNumId w:val="0"/>
  </w:num>
  <w:num w:numId="6" w16cid:durableId="789206996">
    <w:abstractNumId w:val="5"/>
  </w:num>
  <w:num w:numId="7" w16cid:durableId="382214383">
    <w:abstractNumId w:val="2"/>
  </w:num>
  <w:num w:numId="8" w16cid:durableId="791443574">
    <w:abstractNumId w:val="1"/>
  </w:num>
  <w:num w:numId="9" w16cid:durableId="1981373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E3"/>
    <w:rsid w:val="00010F42"/>
    <w:rsid w:val="00055D56"/>
    <w:rsid w:val="000F7BBA"/>
    <w:rsid w:val="00120CE6"/>
    <w:rsid w:val="00141588"/>
    <w:rsid w:val="00162008"/>
    <w:rsid w:val="001C196A"/>
    <w:rsid w:val="00295B9B"/>
    <w:rsid w:val="002A7FEA"/>
    <w:rsid w:val="003047E2"/>
    <w:rsid w:val="00353D6B"/>
    <w:rsid w:val="00365785"/>
    <w:rsid w:val="003C11CC"/>
    <w:rsid w:val="00421FD4"/>
    <w:rsid w:val="004662D1"/>
    <w:rsid w:val="005108E3"/>
    <w:rsid w:val="005C23A4"/>
    <w:rsid w:val="005C2C91"/>
    <w:rsid w:val="005E1966"/>
    <w:rsid w:val="00640557"/>
    <w:rsid w:val="00685A10"/>
    <w:rsid w:val="006A1C65"/>
    <w:rsid w:val="006A7ED4"/>
    <w:rsid w:val="00737367"/>
    <w:rsid w:val="007C67F5"/>
    <w:rsid w:val="00802A29"/>
    <w:rsid w:val="00834247"/>
    <w:rsid w:val="00860674"/>
    <w:rsid w:val="00911A1A"/>
    <w:rsid w:val="0093142D"/>
    <w:rsid w:val="009A65DA"/>
    <w:rsid w:val="009E7E48"/>
    <w:rsid w:val="009F1E46"/>
    <w:rsid w:val="00A04CBD"/>
    <w:rsid w:val="00A12D26"/>
    <w:rsid w:val="00A24022"/>
    <w:rsid w:val="00A71BE2"/>
    <w:rsid w:val="00A858ED"/>
    <w:rsid w:val="00AA02BD"/>
    <w:rsid w:val="00AE4BE7"/>
    <w:rsid w:val="00AF1B88"/>
    <w:rsid w:val="00B26AB3"/>
    <w:rsid w:val="00B40C64"/>
    <w:rsid w:val="00B61F83"/>
    <w:rsid w:val="00BD711B"/>
    <w:rsid w:val="00C3642D"/>
    <w:rsid w:val="00C90543"/>
    <w:rsid w:val="00CB6E63"/>
    <w:rsid w:val="00CC0777"/>
    <w:rsid w:val="00CC0DBD"/>
    <w:rsid w:val="00CF0FB6"/>
    <w:rsid w:val="00D2683D"/>
    <w:rsid w:val="00D37572"/>
    <w:rsid w:val="00D44746"/>
    <w:rsid w:val="00D46A46"/>
    <w:rsid w:val="00D846AB"/>
    <w:rsid w:val="00D97EEB"/>
    <w:rsid w:val="00DE6AC0"/>
    <w:rsid w:val="00E26124"/>
    <w:rsid w:val="00E27855"/>
    <w:rsid w:val="00E7192E"/>
    <w:rsid w:val="00F01175"/>
    <w:rsid w:val="00F21F90"/>
    <w:rsid w:val="00F62585"/>
    <w:rsid w:val="00F8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9316FC"/>
  <w15:docId w15:val="{8191C966-1E14-2C43-A996-B59E4C5B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rch-name">
    <w:name w:val="church-name"/>
    <w:basedOn w:val="Normal"/>
    <w:rsid w:val="005108E3"/>
    <w:pPr>
      <w:spacing w:before="108"/>
    </w:pPr>
    <w:rPr>
      <w:rFonts w:eastAsiaTheme="minorEastAsia"/>
      <w:b/>
      <w:bCs/>
      <w:caps/>
      <w:spacing w:val="12"/>
      <w:sz w:val="47"/>
      <w:szCs w:val="47"/>
    </w:rPr>
  </w:style>
  <w:style w:type="paragraph" w:customStyle="1" w:styleId="series-title">
    <w:name w:val="series-title"/>
    <w:basedOn w:val="Normal"/>
    <w:rsid w:val="005108E3"/>
    <w:rPr>
      <w:rFonts w:eastAsiaTheme="minorEastAsia"/>
      <w:b/>
      <w:bCs/>
      <w:caps/>
      <w:sz w:val="30"/>
      <w:szCs w:val="30"/>
    </w:rPr>
  </w:style>
  <w:style w:type="paragraph" w:customStyle="1" w:styleId="session-title">
    <w:name w:val="session-title"/>
    <w:basedOn w:val="Normal"/>
    <w:rsid w:val="005108E3"/>
    <w:rPr>
      <w:rFonts w:eastAsiaTheme="minorEastAsia"/>
      <w:b/>
      <w:bCs/>
      <w:caps/>
      <w:sz w:val="30"/>
      <w:szCs w:val="30"/>
    </w:rPr>
  </w:style>
  <w:style w:type="character" w:customStyle="1" w:styleId="bold">
    <w:name w:val="bold"/>
    <w:basedOn w:val="DefaultParagraphFont"/>
    <w:rsid w:val="005108E3"/>
  </w:style>
  <w:style w:type="paragraph" w:customStyle="1" w:styleId="main-point-header">
    <w:name w:val="main-point-header"/>
    <w:basedOn w:val="Normal"/>
    <w:rsid w:val="005108E3"/>
    <w:pPr>
      <w:pBdr>
        <w:bottom w:val="single" w:sz="24" w:space="0" w:color="222222"/>
      </w:pBdr>
      <w:spacing w:before="549" w:after="240"/>
    </w:pPr>
    <w:rPr>
      <w:rFonts w:eastAsiaTheme="minorEastAsia"/>
      <w:b/>
      <w:bCs/>
      <w:spacing w:val="-7"/>
      <w:sz w:val="42"/>
      <w:szCs w:val="42"/>
    </w:rPr>
  </w:style>
  <w:style w:type="paragraph" w:customStyle="1" w:styleId="intro-header">
    <w:name w:val="intro-header"/>
    <w:basedOn w:val="Normal"/>
    <w:rsid w:val="005108E3"/>
    <w:pPr>
      <w:pBdr>
        <w:bottom w:val="single" w:sz="24" w:space="0" w:color="222222"/>
      </w:pBdr>
      <w:spacing w:before="549" w:after="240"/>
    </w:pPr>
    <w:rPr>
      <w:rFonts w:eastAsiaTheme="minorEastAsia"/>
      <w:b/>
      <w:bCs/>
      <w:spacing w:val="-7"/>
      <w:sz w:val="42"/>
      <w:szCs w:val="42"/>
    </w:rPr>
  </w:style>
  <w:style w:type="paragraph" w:customStyle="1" w:styleId="bible-reading">
    <w:name w:val="bible-reading"/>
    <w:basedOn w:val="Normal"/>
    <w:rsid w:val="005108E3"/>
    <w:pPr>
      <w:pBdr>
        <w:top w:val="single" w:sz="24" w:space="8" w:color="222222"/>
        <w:left w:val="single" w:sz="24" w:space="8" w:color="222222"/>
        <w:bottom w:val="single" w:sz="24" w:space="8" w:color="222222"/>
        <w:right w:val="single" w:sz="24" w:space="8" w:color="222222"/>
      </w:pBdr>
      <w:spacing w:before="401" w:after="401"/>
    </w:pPr>
    <w:rPr>
      <w:rFonts w:eastAsiaTheme="minorEastAsia"/>
      <w:b/>
      <w:bCs/>
      <w:caps/>
      <w:spacing w:val="12"/>
      <w:sz w:val="19"/>
      <w:szCs w:val="19"/>
    </w:rPr>
  </w:style>
  <w:style w:type="paragraph" w:customStyle="1" w:styleId="main-point-text">
    <w:name w:val="main-point-text"/>
    <w:basedOn w:val="Normal"/>
    <w:rsid w:val="005108E3"/>
    <w:pPr>
      <w:spacing w:before="100" w:beforeAutospacing="1" w:after="100" w:afterAutospacing="1"/>
    </w:pPr>
    <w:rPr>
      <w:rFonts w:eastAsiaTheme="minorEastAsia"/>
    </w:rPr>
  </w:style>
  <w:style w:type="paragraph" w:styleId="ListParagraph">
    <w:name w:val="List Paragraph"/>
    <w:basedOn w:val="Normal"/>
    <w:uiPriority w:val="34"/>
    <w:qFormat/>
    <w:rsid w:val="005108E3"/>
    <w:pPr>
      <w:ind w:left="720"/>
      <w:contextualSpacing/>
    </w:pPr>
  </w:style>
  <w:style w:type="paragraph" w:styleId="NormalWeb">
    <w:name w:val="Normal (Web)"/>
    <w:basedOn w:val="Normal"/>
    <w:uiPriority w:val="99"/>
    <w:unhideWhenUsed/>
    <w:rsid w:val="005108E3"/>
    <w:pPr>
      <w:spacing w:before="100" w:beforeAutospacing="1" w:after="100" w:afterAutospacing="1"/>
    </w:pPr>
  </w:style>
  <w:style w:type="character" w:customStyle="1" w:styleId="text">
    <w:name w:val="text"/>
    <w:basedOn w:val="DefaultParagraphFont"/>
    <w:rsid w:val="005108E3"/>
  </w:style>
  <w:style w:type="character" w:customStyle="1" w:styleId="woj">
    <w:name w:val="woj"/>
    <w:basedOn w:val="DefaultParagraphFont"/>
    <w:rsid w:val="005108E3"/>
  </w:style>
  <w:style w:type="character" w:styleId="Hyperlink">
    <w:name w:val="Hyperlink"/>
    <w:basedOn w:val="DefaultParagraphFont"/>
    <w:uiPriority w:val="99"/>
    <w:semiHidden/>
    <w:unhideWhenUsed/>
    <w:rsid w:val="005108E3"/>
    <w:rPr>
      <w:color w:val="0000FF"/>
      <w:u w:val="single"/>
    </w:rPr>
  </w:style>
  <w:style w:type="paragraph" w:customStyle="1" w:styleId="line">
    <w:name w:val="line"/>
    <w:basedOn w:val="Normal"/>
    <w:rsid w:val="00911A1A"/>
    <w:pPr>
      <w:spacing w:before="100" w:beforeAutospacing="1" w:after="100" w:afterAutospacing="1"/>
    </w:pPr>
  </w:style>
  <w:style w:type="character" w:customStyle="1" w:styleId="indent-1-breaks">
    <w:name w:val="indent-1-breaks"/>
    <w:basedOn w:val="DefaultParagraphFont"/>
    <w:rsid w:val="00911A1A"/>
  </w:style>
  <w:style w:type="paragraph" w:customStyle="1" w:styleId="first-line-none">
    <w:name w:val="first-line-none"/>
    <w:basedOn w:val="Normal"/>
    <w:rsid w:val="00911A1A"/>
    <w:pPr>
      <w:spacing w:before="100" w:beforeAutospacing="1" w:after="100" w:afterAutospacing="1"/>
    </w:pPr>
  </w:style>
  <w:style w:type="paragraph" w:customStyle="1" w:styleId="top-1">
    <w:name w:val="top-1"/>
    <w:basedOn w:val="Normal"/>
    <w:rsid w:val="00911A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79799">
      <w:bodyDiv w:val="1"/>
      <w:marLeft w:val="0"/>
      <w:marRight w:val="0"/>
      <w:marTop w:val="0"/>
      <w:marBottom w:val="0"/>
      <w:divBdr>
        <w:top w:val="none" w:sz="0" w:space="0" w:color="auto"/>
        <w:left w:val="none" w:sz="0" w:space="0" w:color="auto"/>
        <w:bottom w:val="none" w:sz="0" w:space="0" w:color="auto"/>
        <w:right w:val="none" w:sz="0" w:space="0" w:color="auto"/>
      </w:divBdr>
      <w:divsChild>
        <w:div w:id="269289175">
          <w:marLeft w:val="240"/>
          <w:marRight w:val="0"/>
          <w:marTop w:val="240"/>
          <w:marBottom w:val="240"/>
          <w:divBdr>
            <w:top w:val="none" w:sz="0" w:space="0" w:color="auto"/>
            <w:left w:val="none" w:sz="0" w:space="0" w:color="auto"/>
            <w:bottom w:val="none" w:sz="0" w:space="0" w:color="auto"/>
            <w:right w:val="none" w:sz="0" w:space="0" w:color="auto"/>
          </w:divBdr>
        </w:div>
        <w:div w:id="326369765">
          <w:marLeft w:val="240"/>
          <w:marRight w:val="0"/>
          <w:marTop w:val="240"/>
          <w:marBottom w:val="240"/>
          <w:divBdr>
            <w:top w:val="none" w:sz="0" w:space="0" w:color="auto"/>
            <w:left w:val="none" w:sz="0" w:space="0" w:color="auto"/>
            <w:bottom w:val="none" w:sz="0" w:space="0" w:color="auto"/>
            <w:right w:val="none" w:sz="0" w:space="0" w:color="auto"/>
          </w:divBdr>
        </w:div>
        <w:div w:id="1635409827">
          <w:marLeft w:val="240"/>
          <w:marRight w:val="0"/>
          <w:marTop w:val="240"/>
          <w:marBottom w:val="240"/>
          <w:divBdr>
            <w:top w:val="none" w:sz="0" w:space="0" w:color="auto"/>
            <w:left w:val="none" w:sz="0" w:space="0" w:color="auto"/>
            <w:bottom w:val="none" w:sz="0" w:space="0" w:color="auto"/>
            <w:right w:val="none" w:sz="0" w:space="0" w:color="auto"/>
          </w:divBdr>
        </w:div>
      </w:divsChild>
    </w:div>
    <w:div w:id="2100638377">
      <w:bodyDiv w:val="1"/>
      <w:marLeft w:val="0"/>
      <w:marRight w:val="0"/>
      <w:marTop w:val="0"/>
      <w:marBottom w:val="0"/>
      <w:divBdr>
        <w:top w:val="none" w:sz="0" w:space="0" w:color="auto"/>
        <w:left w:val="none" w:sz="0" w:space="0" w:color="auto"/>
        <w:bottom w:val="none" w:sz="0" w:space="0" w:color="auto"/>
        <w:right w:val="none" w:sz="0" w:space="0" w:color="auto"/>
      </w:divBdr>
      <w:divsChild>
        <w:div w:id="72746345">
          <w:marLeft w:val="240"/>
          <w:marRight w:val="0"/>
          <w:marTop w:val="240"/>
          <w:marBottom w:val="240"/>
          <w:divBdr>
            <w:top w:val="none" w:sz="0" w:space="0" w:color="auto"/>
            <w:left w:val="none" w:sz="0" w:space="0" w:color="auto"/>
            <w:bottom w:val="none" w:sz="0" w:space="0" w:color="auto"/>
            <w:right w:val="none" w:sz="0" w:space="0" w:color="auto"/>
          </w:divBdr>
        </w:div>
        <w:div w:id="291639133">
          <w:marLeft w:val="240"/>
          <w:marRight w:val="0"/>
          <w:marTop w:val="240"/>
          <w:marBottom w:val="240"/>
          <w:divBdr>
            <w:top w:val="none" w:sz="0" w:space="0" w:color="auto"/>
            <w:left w:val="none" w:sz="0" w:space="0" w:color="auto"/>
            <w:bottom w:val="none" w:sz="0" w:space="0" w:color="auto"/>
            <w:right w:val="none" w:sz="0" w:space="0" w:color="auto"/>
          </w:divBdr>
        </w:div>
        <w:div w:id="1789010066">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Hebrews%202&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Hebrews%202&amp;version=ES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7</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Spigner</dc:creator>
  <cp:keywords/>
  <dc:description/>
  <cp:lastModifiedBy>Ross Spigner</cp:lastModifiedBy>
  <cp:revision>10</cp:revision>
  <cp:lastPrinted>2025-04-17T17:06:00Z</cp:lastPrinted>
  <dcterms:created xsi:type="dcterms:W3CDTF">2025-04-07T20:06:00Z</dcterms:created>
  <dcterms:modified xsi:type="dcterms:W3CDTF">2025-04-17T20:41:00Z</dcterms:modified>
</cp:coreProperties>
</file>