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0D8C3" w14:textId="77777777" w:rsidR="00E15E83" w:rsidRDefault="00E15E83" w:rsidP="00E15E83">
      <w:r>
        <w:t xml:space="preserve">1. A </w:t>
      </w:r>
      <w:proofErr w:type="gramStart"/>
      <w:r>
        <w:t>missions</w:t>
      </w:r>
      <w:proofErr w:type="gramEnd"/>
      <w:r>
        <w:t xml:space="preserve"> trip is not Christian tourism.</w:t>
      </w:r>
    </w:p>
    <w:p w14:paraId="7061F960" w14:textId="77777777" w:rsidR="00E15E83" w:rsidRDefault="00E15E83" w:rsidP="00E15E83">
      <w:r>
        <w:t>If your main excitement is photo ops, matching shirts, or posing with “the cute kids,” you might miss the whole point. Come ready to serve, not to collect moments.</w:t>
      </w:r>
    </w:p>
    <w:p w14:paraId="3A10741F" w14:textId="77777777" w:rsidR="00E15E83" w:rsidRDefault="00E15E83" w:rsidP="00E15E83">
      <w:r>
        <w:t>2. You will be uncomfortable.</w:t>
      </w:r>
    </w:p>
    <w:p w14:paraId="527BA69E" w14:textId="77777777" w:rsidR="00E15E83" w:rsidRDefault="00E15E83" w:rsidP="00E15E83">
      <w:r>
        <w:t>Physically, emotionally, spiritually.</w:t>
      </w:r>
    </w:p>
    <w:p w14:paraId="48A3E6DE" w14:textId="77777777" w:rsidR="00E15E83" w:rsidRDefault="00E15E83" w:rsidP="00E15E83">
      <w:r>
        <w:t xml:space="preserve">New food, new beds, new schedules, new smells, new culture. Missions </w:t>
      </w:r>
      <w:proofErr w:type="gramStart"/>
      <w:r>
        <w:t>isn’t</w:t>
      </w:r>
      <w:proofErr w:type="gramEnd"/>
      <w:r>
        <w:t xml:space="preserve"> designed to fit your comfort </w:t>
      </w:r>
      <w:proofErr w:type="gramStart"/>
      <w:r>
        <w:t>zone,</w:t>
      </w:r>
      <w:proofErr w:type="gramEnd"/>
      <w:r>
        <w:t xml:space="preserve"> </w:t>
      </w:r>
      <w:proofErr w:type="gramStart"/>
      <w:r>
        <w:t>it’s</w:t>
      </w:r>
      <w:proofErr w:type="gramEnd"/>
      <w:r>
        <w:t xml:space="preserve"> designed to stretch </w:t>
      </w:r>
      <w:proofErr w:type="gramStart"/>
      <w:r>
        <w:t>it</w:t>
      </w:r>
      <w:proofErr w:type="gramEnd"/>
      <w:r>
        <w:t>.</w:t>
      </w:r>
    </w:p>
    <w:p w14:paraId="71F7628E" w14:textId="77777777" w:rsidR="00E15E83" w:rsidRDefault="00E15E83" w:rsidP="00E15E83">
      <w:r>
        <w:t>3. The people you meet are not “projects.”</w:t>
      </w:r>
    </w:p>
    <w:p w14:paraId="4A79ABA6" w14:textId="77777777" w:rsidR="00E15E83" w:rsidRDefault="00E15E83" w:rsidP="00E15E83">
      <w:r>
        <w:t>They are families with dignity, dreams, and faith that will put yours to shame some days. Come ready to learn, not rescue.</w:t>
      </w:r>
    </w:p>
    <w:p w14:paraId="2ADC51EF" w14:textId="77777777" w:rsidR="00E15E83" w:rsidRDefault="00E15E83" w:rsidP="00E15E83">
      <w:r>
        <w:t xml:space="preserve">4. Your way isn’t the only way, and </w:t>
      </w:r>
      <w:proofErr w:type="gramStart"/>
      <w:r>
        <w:t>definitely not</w:t>
      </w:r>
      <w:proofErr w:type="gramEnd"/>
      <w:r>
        <w:t xml:space="preserve"> always the best way. Missions </w:t>
      </w:r>
      <w:proofErr w:type="gramStart"/>
      <w:r>
        <w:t>isn’t</w:t>
      </w:r>
      <w:proofErr w:type="gramEnd"/>
      <w:r>
        <w:t xml:space="preserve"> recreating America abroad. It’s honoring culture, language, and leadership that existed long before you stepped off the plane.</w:t>
      </w:r>
    </w:p>
    <w:p w14:paraId="0AF56F37" w14:textId="77777777" w:rsidR="00E15E83" w:rsidRDefault="00E15E83" w:rsidP="00E15E83">
      <w:r>
        <w:t>5. You don’t get bonus points for surviving a week.</w:t>
      </w:r>
    </w:p>
    <w:p w14:paraId="2B32B92C" w14:textId="77777777" w:rsidR="00E15E83" w:rsidRDefault="00E15E83" w:rsidP="00E15E83">
      <w:r>
        <w:t>The missionaries and local leaders you visit… this is their everyday life. They don’t get to go home to Chick-fil-A and Target when it’s over.</w:t>
      </w:r>
    </w:p>
    <w:p w14:paraId="40CB0A46" w14:textId="77777777" w:rsidR="00E15E83" w:rsidRDefault="00E15E83" w:rsidP="00E15E83">
      <w:r>
        <w:t>6. If you’re easily offended, go ahead and pray about that now. Because cross-cultural ministry will test your patience, your expectations, and your ability to adapt.</w:t>
      </w:r>
    </w:p>
    <w:p w14:paraId="52895565" w14:textId="77777777" w:rsidR="00E15E83" w:rsidRDefault="00E15E83" w:rsidP="00E15E83">
      <w:r>
        <w:t xml:space="preserve">7. A </w:t>
      </w:r>
      <w:proofErr w:type="gramStart"/>
      <w:r>
        <w:t>missions</w:t>
      </w:r>
      <w:proofErr w:type="gramEnd"/>
      <w:r>
        <w:t xml:space="preserve"> trip should change you more than it changes the people you came to help. If you leave </w:t>
      </w:r>
      <w:proofErr w:type="gramStart"/>
      <w:r>
        <w:t>exactly the same</w:t>
      </w:r>
      <w:proofErr w:type="gramEnd"/>
      <w:r>
        <w:t xml:space="preserve">, you didn’t </w:t>
      </w:r>
      <w:proofErr w:type="gramStart"/>
      <w:r>
        <w:t>actually go</w:t>
      </w:r>
      <w:proofErr w:type="gramEnd"/>
      <w:r>
        <w:t>, you just traveled.</w:t>
      </w:r>
    </w:p>
    <w:p w14:paraId="7C7746A0" w14:textId="77777777" w:rsidR="00E15E83" w:rsidRDefault="00E15E83" w:rsidP="00E15E83">
      <w:r>
        <w:t xml:space="preserve">8. The biggest work God does usually </w:t>
      </w:r>
      <w:proofErr w:type="gramStart"/>
      <w:r>
        <w:t>happens</w:t>
      </w:r>
      <w:proofErr w:type="gramEnd"/>
      <w:r>
        <w:t xml:space="preserve"> in the quiet moments, not the Instagram-worthy ones.</w:t>
      </w:r>
    </w:p>
    <w:p w14:paraId="306AFD61" w14:textId="75C84449" w:rsidR="00E15E83" w:rsidRDefault="00E15E83" w:rsidP="00E15E83">
      <w:r>
        <w:t>The prayer whispered over a mama.</w:t>
      </w:r>
      <w:r>
        <w:t xml:space="preserve"> </w:t>
      </w:r>
      <w:r>
        <w:t>The kid who hands you a worn soccer ball.</w:t>
      </w:r>
      <w:r>
        <w:t xml:space="preserve"> </w:t>
      </w:r>
      <w:r>
        <w:t>The pastor who thanks you with tears.</w:t>
      </w:r>
      <w:r>
        <w:t xml:space="preserve"> </w:t>
      </w:r>
      <w:r>
        <w:t>Those moments won’t go viral, but they will mark you.</w:t>
      </w:r>
    </w:p>
    <w:p w14:paraId="306EB370" w14:textId="77777777" w:rsidR="00E15E83" w:rsidRDefault="00E15E83" w:rsidP="00E15E83">
      <w:r>
        <w:t>9. The missionaries hosting you are doing their best.</w:t>
      </w:r>
    </w:p>
    <w:p w14:paraId="28811789" w14:textId="77777777" w:rsidR="00E15E83" w:rsidRDefault="00E15E83" w:rsidP="00E15E83">
      <w:r>
        <w:t>They’re juggling logistics, food, translators, transportation, emergencies, and the emotions of every single team member. Grace goes a long way.</w:t>
      </w:r>
    </w:p>
    <w:p w14:paraId="6B312810" w14:textId="77777777" w:rsidR="00E15E83" w:rsidRDefault="00E15E83" w:rsidP="00E15E83">
      <w:r>
        <w:t xml:space="preserve">10. If you </w:t>
      </w:r>
      <w:proofErr w:type="gramStart"/>
      <w:r>
        <w:t>say</w:t>
      </w:r>
      <w:proofErr w:type="gramEnd"/>
      <w:r>
        <w:t xml:space="preserve"> “use me, Lord,” He will.</w:t>
      </w:r>
    </w:p>
    <w:p w14:paraId="063665AC" w14:textId="66639CA9" w:rsidR="00FB1CBF" w:rsidRDefault="00E15E83">
      <w:r>
        <w:t>Just don’t be shocked when He uses you in ways you didn’t plan, expect, or feel totally prepared for.</w:t>
      </w:r>
    </w:p>
    <w:sectPr w:rsidR="00FB1CBF" w:rsidSect="00E15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83"/>
    <w:rsid w:val="00200D46"/>
    <w:rsid w:val="009A1F81"/>
    <w:rsid w:val="00E15E83"/>
    <w:rsid w:val="00FB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F5BC5"/>
  <w15:chartTrackingRefBased/>
  <w15:docId w15:val="{3853E004-B584-4A54-A839-3247FCFF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E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E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E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E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E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E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E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E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E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E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E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1598</Characters>
  <Application>Microsoft Office Word</Application>
  <DocSecurity>0</DocSecurity>
  <Lines>51</Lines>
  <Paragraphs>25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Juhan</dc:creator>
  <cp:keywords/>
  <dc:description/>
  <cp:lastModifiedBy>Nicole Juhan</cp:lastModifiedBy>
  <cp:revision>1</cp:revision>
  <dcterms:created xsi:type="dcterms:W3CDTF">2025-12-03T17:46:00Z</dcterms:created>
  <dcterms:modified xsi:type="dcterms:W3CDTF">2025-12-03T17:48:00Z</dcterms:modified>
</cp:coreProperties>
</file>