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83AFA" w14:textId="77777777" w:rsidR="00DB7EDE" w:rsidRPr="00B06711" w:rsidRDefault="00DB7EDE" w:rsidP="00E24994">
      <w:pPr>
        <w:rPr>
          <w:rFonts w:ascii="Times New Roman" w:hAnsi="Times New Roman" w:cs="Times New Roman"/>
          <w:bCs/>
          <w:color w:val="000000" w:themeColor="text1"/>
        </w:rPr>
      </w:pPr>
      <w:r>
        <w:rPr>
          <w:rFonts w:ascii="Times New Roman" w:hAnsi="Times New Roman" w:cs="Times New Roman"/>
          <w:b/>
          <w:bCs/>
        </w:rPr>
        <w:t>God uses</w:t>
      </w:r>
      <w:r w:rsidRPr="007D1C6E">
        <w:rPr>
          <w:rFonts w:ascii="Times New Roman" w:hAnsi="Times New Roman" w:cs="Times New Roman"/>
          <w:b/>
          <w:bCs/>
        </w:rPr>
        <w:t xml:space="preserve"> </w:t>
      </w:r>
      <w:r w:rsidRPr="004C3DF9">
        <w:rPr>
          <w:rFonts w:ascii="Times New Roman" w:hAnsi="Times New Roman" w:cs="Times New Roman"/>
          <w:b/>
          <w:bCs/>
          <w:color w:val="00B0F0"/>
        </w:rPr>
        <w:t xml:space="preserve">everyday </w:t>
      </w:r>
      <w:r w:rsidRPr="007D1C6E">
        <w:rPr>
          <w:rFonts w:ascii="Times New Roman" w:hAnsi="Times New Roman" w:cs="Times New Roman"/>
          <w:b/>
          <w:bCs/>
        </w:rPr>
        <w:t>people</w:t>
      </w:r>
      <w:r>
        <w:rPr>
          <w:rFonts w:ascii="Times New Roman" w:hAnsi="Times New Roman" w:cs="Times New Roman"/>
          <w:b/>
          <w:bCs/>
        </w:rPr>
        <w:t xml:space="preserve"> in </w:t>
      </w:r>
      <w:r w:rsidRPr="004C3DF9">
        <w:rPr>
          <w:rFonts w:ascii="Times New Roman" w:hAnsi="Times New Roman" w:cs="Times New Roman"/>
          <w:b/>
          <w:bCs/>
          <w:color w:val="00B0F0"/>
        </w:rPr>
        <w:t xml:space="preserve">exceptional </w:t>
      </w:r>
      <w:r>
        <w:rPr>
          <w:rFonts w:ascii="Times New Roman" w:hAnsi="Times New Roman" w:cs="Times New Roman"/>
          <w:b/>
          <w:bCs/>
        </w:rPr>
        <w:t>ways.</w:t>
      </w:r>
    </w:p>
    <w:p w14:paraId="5636EDB1" w14:textId="77777777" w:rsidR="00424069" w:rsidRDefault="00424069" w:rsidP="00E24994"/>
    <w:p w14:paraId="4FDEDA2A" w14:textId="77777777" w:rsidR="00732FE8" w:rsidRPr="00E56527" w:rsidRDefault="00732FE8" w:rsidP="00732FE8">
      <w:pPr>
        <w:rPr>
          <w:rFonts w:ascii="Times New Roman" w:hAnsi="Times New Roman" w:cs="Times New Roman"/>
          <w:bCs/>
          <w:i/>
          <w:iCs/>
        </w:rPr>
      </w:pPr>
      <w:r>
        <w:rPr>
          <w:rFonts w:ascii="Times New Roman" w:hAnsi="Times New Roman" w:cs="Times New Roman"/>
          <w:bCs/>
          <w:i/>
          <w:iCs/>
        </w:rPr>
        <w:t xml:space="preserve">The </w:t>
      </w:r>
      <w:r w:rsidRPr="00103DB9">
        <w:rPr>
          <w:rFonts w:ascii="Times New Roman" w:hAnsi="Times New Roman" w:cs="Times New Roman"/>
          <w:bCs/>
          <w:i/>
          <w:iCs/>
          <w:color w:val="00B0F0"/>
        </w:rPr>
        <w:t xml:space="preserve">people </w:t>
      </w:r>
      <w:r>
        <w:rPr>
          <w:rFonts w:ascii="Times New Roman" w:hAnsi="Times New Roman" w:cs="Times New Roman"/>
          <w:bCs/>
          <w:i/>
          <w:iCs/>
        </w:rPr>
        <w:t>who are named:</w:t>
      </w:r>
    </w:p>
    <w:p w14:paraId="60D33618" w14:textId="77777777" w:rsidR="00424069" w:rsidRDefault="00424069" w:rsidP="00E24994">
      <w:pPr>
        <w:rPr>
          <w:rFonts w:ascii="Times New Roman" w:hAnsi="Times New Roman" w:cs="Times New Roman"/>
          <w:bCs/>
          <w:color w:val="000000" w:themeColor="text1"/>
        </w:rPr>
      </w:pPr>
      <w:r w:rsidRPr="003917F0">
        <w:rPr>
          <w:rFonts w:ascii="Times New Roman" w:hAnsi="Times New Roman" w:cs="Times New Roman"/>
          <w:b/>
          <w:color w:val="000000" w:themeColor="text1"/>
          <w:u w:val="single"/>
        </w:rPr>
        <w:t>I commend to you</w:t>
      </w:r>
      <w:r w:rsidRPr="003917F0">
        <w:rPr>
          <w:rFonts w:ascii="Times New Roman" w:hAnsi="Times New Roman" w:cs="Times New Roman"/>
          <w:bCs/>
          <w:color w:val="000000" w:themeColor="text1"/>
        </w:rPr>
        <w:t xml:space="preserve"> our sister Phoebe, a deacon</w:t>
      </w:r>
      <w:r>
        <w:rPr>
          <w:rFonts w:ascii="Times New Roman" w:hAnsi="Times New Roman" w:cs="Times New Roman"/>
          <w:bCs/>
          <w:color w:val="000000" w:themeColor="text1"/>
          <w:vertAlign w:val="superscript"/>
        </w:rPr>
        <w:t xml:space="preserve"> </w:t>
      </w:r>
      <w:r w:rsidRPr="003917F0">
        <w:rPr>
          <w:rFonts w:ascii="Times New Roman" w:hAnsi="Times New Roman" w:cs="Times New Roman"/>
          <w:bCs/>
          <w:color w:val="000000" w:themeColor="text1"/>
        </w:rPr>
        <w:t>of the church in Cenchreae. </w:t>
      </w:r>
      <w:r w:rsidRPr="003917F0">
        <w:rPr>
          <w:rFonts w:ascii="Times New Roman" w:hAnsi="Times New Roman" w:cs="Times New Roman"/>
          <w:b/>
          <w:bCs/>
          <w:color w:val="000000" w:themeColor="text1"/>
          <w:vertAlign w:val="superscript"/>
        </w:rPr>
        <w:t>2 </w:t>
      </w:r>
      <w:r w:rsidRPr="003917F0">
        <w:rPr>
          <w:rFonts w:ascii="Times New Roman" w:hAnsi="Times New Roman" w:cs="Times New Roman"/>
          <w:bCs/>
          <w:color w:val="000000" w:themeColor="text1"/>
        </w:rPr>
        <w:t>I ask you to receive her in the Lord in a way worthy of his people and to give her any help she may need from you, for she has been the benefactor of many people, including me.</w:t>
      </w:r>
      <w:r>
        <w:rPr>
          <w:rFonts w:ascii="Times New Roman" w:hAnsi="Times New Roman" w:cs="Times New Roman"/>
          <w:bCs/>
          <w:color w:val="000000" w:themeColor="text1"/>
        </w:rPr>
        <w:t xml:space="preserve"> </w:t>
      </w:r>
      <w:r w:rsidRPr="003917F0">
        <w:rPr>
          <w:rFonts w:ascii="Times New Roman" w:hAnsi="Times New Roman" w:cs="Times New Roman"/>
          <w:b/>
          <w:bCs/>
          <w:color w:val="000000" w:themeColor="text1"/>
          <w:vertAlign w:val="superscript"/>
        </w:rPr>
        <w:t>3 </w:t>
      </w:r>
      <w:r w:rsidRPr="003917F0">
        <w:rPr>
          <w:rFonts w:ascii="Times New Roman" w:hAnsi="Times New Roman" w:cs="Times New Roman"/>
          <w:bCs/>
          <w:color w:val="000000" w:themeColor="text1"/>
        </w:rPr>
        <w:t>Greet Priscilla</w:t>
      </w:r>
      <w:r>
        <w:rPr>
          <w:rFonts w:ascii="Times New Roman" w:hAnsi="Times New Roman" w:cs="Times New Roman"/>
          <w:bCs/>
          <w:color w:val="000000" w:themeColor="text1"/>
          <w:vertAlign w:val="superscript"/>
        </w:rPr>
        <w:t xml:space="preserve"> </w:t>
      </w:r>
      <w:r w:rsidRPr="003917F0">
        <w:rPr>
          <w:rFonts w:ascii="Times New Roman" w:hAnsi="Times New Roman" w:cs="Times New Roman"/>
          <w:bCs/>
          <w:color w:val="000000" w:themeColor="text1"/>
        </w:rPr>
        <w:t>and Aquila, my co-workers in Christ Jesus. </w:t>
      </w:r>
      <w:r w:rsidRPr="003917F0">
        <w:rPr>
          <w:rFonts w:ascii="Times New Roman" w:hAnsi="Times New Roman" w:cs="Times New Roman"/>
          <w:b/>
          <w:bCs/>
          <w:color w:val="000000" w:themeColor="text1"/>
          <w:vertAlign w:val="superscript"/>
        </w:rPr>
        <w:t>4 </w:t>
      </w:r>
      <w:r w:rsidRPr="003917F0">
        <w:rPr>
          <w:rFonts w:ascii="Times New Roman" w:hAnsi="Times New Roman" w:cs="Times New Roman"/>
          <w:bCs/>
          <w:color w:val="000000" w:themeColor="text1"/>
        </w:rPr>
        <w:t>They risked their lives for me. Not only I but all the churches of the Gentiles are grateful to them.</w:t>
      </w:r>
    </w:p>
    <w:p w14:paraId="21CF26E3" w14:textId="77777777" w:rsidR="00424069" w:rsidRDefault="00424069" w:rsidP="00E24994">
      <w:pPr>
        <w:rPr>
          <w:rFonts w:ascii="Times New Roman" w:hAnsi="Times New Roman" w:cs="Times New Roman"/>
          <w:bCs/>
          <w:color w:val="000000" w:themeColor="text1"/>
        </w:rPr>
      </w:pPr>
      <w:r>
        <w:rPr>
          <w:rFonts w:ascii="Times New Roman" w:hAnsi="Times New Roman" w:cs="Times New Roman"/>
          <w:bCs/>
          <w:color w:val="000000" w:themeColor="text1"/>
        </w:rPr>
        <w:t>Roman 16:1-4</w:t>
      </w:r>
    </w:p>
    <w:p w14:paraId="2313A916" w14:textId="77777777" w:rsidR="00424069" w:rsidRDefault="00424069" w:rsidP="00E24994">
      <w:pPr>
        <w:rPr>
          <w:rFonts w:ascii="Times New Roman" w:hAnsi="Times New Roman" w:cs="Times New Roman"/>
          <w:bCs/>
          <w:color w:val="000000" w:themeColor="text1"/>
        </w:rPr>
      </w:pPr>
    </w:p>
    <w:p w14:paraId="444A6392" w14:textId="1E868D59" w:rsidR="00424069" w:rsidRDefault="00424069" w:rsidP="00E24994">
      <w:pPr>
        <w:rPr>
          <w:rFonts w:ascii="Times New Roman" w:hAnsi="Times New Roman" w:cs="Times New Roman"/>
          <w:bCs/>
          <w:color w:val="000000" w:themeColor="text1"/>
        </w:rPr>
      </w:pPr>
      <w:r>
        <w:rPr>
          <w:rFonts w:ascii="Times New Roman" w:hAnsi="Times New Roman" w:cs="Times New Roman"/>
          <w:bCs/>
          <w:color w:val="000000" w:themeColor="text1"/>
        </w:rPr>
        <w:t>“Greet…”</w:t>
      </w:r>
    </w:p>
    <w:p w14:paraId="74DAA2D1" w14:textId="77777777" w:rsidR="00424069" w:rsidRDefault="00424069" w:rsidP="00E24994">
      <w:pPr>
        <w:rPr>
          <w:rFonts w:ascii="Times New Roman" w:hAnsi="Times New Roman" w:cs="Times New Roman"/>
          <w:bCs/>
          <w:color w:val="000000" w:themeColor="text1"/>
        </w:rPr>
      </w:pPr>
      <w:r>
        <w:rPr>
          <w:rFonts w:ascii="Times New Roman" w:hAnsi="Times New Roman" w:cs="Times New Roman"/>
          <w:bCs/>
          <w:color w:val="000000" w:themeColor="text1"/>
        </w:rPr>
        <w:t>v5-15</w:t>
      </w:r>
    </w:p>
    <w:p w14:paraId="02A51069" w14:textId="77777777" w:rsidR="00424069" w:rsidRDefault="00424069" w:rsidP="00E24994">
      <w:pPr>
        <w:rPr>
          <w:rFonts w:ascii="Times New Roman" w:hAnsi="Times New Roman" w:cs="Times New Roman"/>
          <w:bCs/>
          <w:color w:val="000000" w:themeColor="text1"/>
        </w:rPr>
      </w:pPr>
    </w:p>
    <w:p w14:paraId="11732F97" w14:textId="77777777" w:rsidR="00424069" w:rsidRDefault="00424069" w:rsidP="00E24994">
      <w:pPr>
        <w:rPr>
          <w:rFonts w:ascii="Times New Roman" w:hAnsi="Times New Roman" w:cs="Times New Roman"/>
          <w:bCs/>
          <w:color w:val="000000" w:themeColor="text1"/>
        </w:rPr>
      </w:pPr>
      <w:r w:rsidRPr="001813A7">
        <w:rPr>
          <w:rFonts w:ascii="Times New Roman" w:hAnsi="Times New Roman" w:cs="Times New Roman"/>
          <w:b/>
          <w:color w:val="000000" w:themeColor="text1"/>
          <w:u w:val="single"/>
        </w:rPr>
        <w:t>I long to see you</w:t>
      </w:r>
      <w:r w:rsidRPr="00947F54">
        <w:rPr>
          <w:rFonts w:ascii="Times New Roman" w:hAnsi="Times New Roman" w:cs="Times New Roman"/>
          <w:bCs/>
          <w:color w:val="000000" w:themeColor="text1"/>
        </w:rPr>
        <w:t> so that I may impart to you some spiritual gift to make you strong— </w:t>
      </w:r>
      <w:r w:rsidRPr="00947F54">
        <w:rPr>
          <w:rFonts w:ascii="Times New Roman" w:hAnsi="Times New Roman" w:cs="Times New Roman"/>
          <w:b/>
          <w:bCs/>
          <w:color w:val="000000" w:themeColor="text1"/>
          <w:vertAlign w:val="superscript"/>
        </w:rPr>
        <w:t>12 </w:t>
      </w:r>
      <w:r w:rsidRPr="00947F54">
        <w:rPr>
          <w:rFonts w:ascii="Times New Roman" w:hAnsi="Times New Roman" w:cs="Times New Roman"/>
          <w:bCs/>
          <w:color w:val="000000" w:themeColor="text1"/>
        </w:rPr>
        <w:t>that is, that you and I may be mutually encouraged by each other’s faith. </w:t>
      </w:r>
      <w:r w:rsidRPr="00947F54">
        <w:rPr>
          <w:rFonts w:ascii="Times New Roman" w:hAnsi="Times New Roman" w:cs="Times New Roman"/>
          <w:b/>
          <w:bCs/>
          <w:color w:val="000000" w:themeColor="text1"/>
          <w:vertAlign w:val="superscript"/>
        </w:rPr>
        <w:t>13 </w:t>
      </w:r>
      <w:r w:rsidRPr="00947F54">
        <w:rPr>
          <w:rFonts w:ascii="Times New Roman" w:hAnsi="Times New Roman" w:cs="Times New Roman"/>
          <w:bCs/>
          <w:color w:val="000000" w:themeColor="text1"/>
        </w:rPr>
        <w:t xml:space="preserve">I do not want you to be unaware, brothers and sisters, </w:t>
      </w:r>
      <w:r w:rsidRPr="001813A7">
        <w:rPr>
          <w:rFonts w:ascii="Times New Roman" w:hAnsi="Times New Roman" w:cs="Times New Roman"/>
          <w:b/>
          <w:color w:val="000000" w:themeColor="text1"/>
          <w:u w:val="single"/>
        </w:rPr>
        <w:t>that I planned many times to come to you (but have been prevented from doing so until now)</w:t>
      </w:r>
      <w:r w:rsidRPr="00947F54">
        <w:rPr>
          <w:rFonts w:ascii="Times New Roman" w:hAnsi="Times New Roman" w:cs="Times New Roman"/>
          <w:bCs/>
          <w:color w:val="000000" w:themeColor="text1"/>
        </w:rPr>
        <w:t> in order that I might have a harvest among you, just as I have had among the other Gentiles.</w:t>
      </w:r>
    </w:p>
    <w:p w14:paraId="0AF5641D" w14:textId="77777777" w:rsidR="00424069" w:rsidRDefault="00424069" w:rsidP="00E24994">
      <w:pPr>
        <w:rPr>
          <w:rFonts w:ascii="Times New Roman" w:hAnsi="Times New Roman" w:cs="Times New Roman"/>
          <w:bCs/>
          <w:color w:val="000000" w:themeColor="text1"/>
        </w:rPr>
      </w:pPr>
      <w:r>
        <w:rPr>
          <w:rFonts w:ascii="Times New Roman" w:hAnsi="Times New Roman" w:cs="Times New Roman"/>
          <w:bCs/>
          <w:color w:val="000000" w:themeColor="text1"/>
        </w:rPr>
        <w:t>Romans 1:11-13</w:t>
      </w:r>
    </w:p>
    <w:p w14:paraId="030E761E" w14:textId="77777777" w:rsidR="00424069" w:rsidRDefault="00424069" w:rsidP="00E24994"/>
    <w:p w14:paraId="5CD61E9C" w14:textId="2AE953E5" w:rsidR="00424069" w:rsidRDefault="00424069" w:rsidP="00E24994">
      <w:pPr>
        <w:rPr>
          <w:rFonts w:ascii="Times New Roman" w:hAnsi="Times New Roman" w:cs="Times New Roman"/>
        </w:rPr>
      </w:pPr>
      <w:r w:rsidRPr="00F404E9">
        <w:rPr>
          <w:rFonts w:ascii="Times New Roman" w:hAnsi="Times New Roman" w:cs="Times New Roman"/>
          <w:b/>
          <w:bCs/>
          <w:u w:val="single"/>
        </w:rPr>
        <w:t>Now those who had been scattered by the persecution that broke out when Stephen was killed traveled</w:t>
      </w:r>
      <w:r w:rsidRPr="00176BD6">
        <w:rPr>
          <w:rFonts w:ascii="Times New Roman" w:hAnsi="Times New Roman" w:cs="Times New Roman"/>
        </w:rPr>
        <w:t xml:space="preserve"> as far as Phoenicia, Cyprus and Antioch, spreading the word only among Jews. </w:t>
      </w:r>
      <w:r w:rsidRPr="00176BD6">
        <w:rPr>
          <w:rFonts w:ascii="Times New Roman" w:hAnsi="Times New Roman" w:cs="Times New Roman"/>
          <w:b/>
          <w:bCs/>
          <w:vertAlign w:val="superscript"/>
        </w:rPr>
        <w:t>20 </w:t>
      </w:r>
      <w:r w:rsidRPr="00176BD6">
        <w:rPr>
          <w:rFonts w:ascii="Times New Roman" w:hAnsi="Times New Roman" w:cs="Times New Roman"/>
        </w:rPr>
        <w:t>Some of them, however, men from Cyprus and Cyrene, went to Antioch and began to speak to Greeks also, telling them the good news about the Lord Jesus. </w:t>
      </w:r>
      <w:r w:rsidRPr="00176BD6">
        <w:rPr>
          <w:rFonts w:ascii="Times New Roman" w:hAnsi="Times New Roman" w:cs="Times New Roman"/>
          <w:b/>
          <w:bCs/>
          <w:vertAlign w:val="superscript"/>
        </w:rPr>
        <w:t>21 </w:t>
      </w:r>
      <w:r w:rsidRPr="00176BD6">
        <w:rPr>
          <w:rFonts w:ascii="Times New Roman" w:hAnsi="Times New Roman" w:cs="Times New Roman"/>
        </w:rPr>
        <w:t>The Lord’s hand was with them, and a great number of people believed and turned to the Lord.</w:t>
      </w:r>
      <w:r w:rsidRPr="00176BD6">
        <w:rPr>
          <w:rFonts w:ascii="Segoe UI" w:hAnsi="Segoe UI" w:cs="Segoe UI"/>
          <w:b/>
          <w:bCs/>
          <w:color w:val="000000"/>
          <w:vertAlign w:val="superscript"/>
        </w:rPr>
        <w:t xml:space="preserve"> </w:t>
      </w:r>
      <w:r w:rsidRPr="00176BD6">
        <w:rPr>
          <w:rFonts w:ascii="Times New Roman" w:hAnsi="Times New Roman" w:cs="Times New Roman"/>
          <w:b/>
          <w:bCs/>
          <w:vertAlign w:val="superscript"/>
        </w:rPr>
        <w:t>22 </w:t>
      </w:r>
      <w:r w:rsidRPr="00176BD6">
        <w:rPr>
          <w:rFonts w:ascii="Times New Roman" w:hAnsi="Times New Roman" w:cs="Times New Roman"/>
        </w:rPr>
        <w:t xml:space="preserve">News of this reached the church in Jerusalem, and </w:t>
      </w:r>
      <w:r w:rsidRPr="00F404E9">
        <w:rPr>
          <w:rFonts w:ascii="Times New Roman" w:hAnsi="Times New Roman" w:cs="Times New Roman"/>
          <w:b/>
          <w:bCs/>
          <w:u w:val="single"/>
        </w:rPr>
        <w:t>they sent Barnabas to Antioch</w:t>
      </w:r>
      <w:r w:rsidRPr="00176BD6">
        <w:rPr>
          <w:rFonts w:ascii="Times New Roman" w:hAnsi="Times New Roman" w:cs="Times New Roman"/>
        </w:rPr>
        <w:t>.</w:t>
      </w:r>
    </w:p>
    <w:p w14:paraId="1D612BFB" w14:textId="77777777" w:rsidR="00424069" w:rsidRDefault="00424069" w:rsidP="00E24994">
      <w:pPr>
        <w:rPr>
          <w:rFonts w:ascii="Times New Roman" w:hAnsi="Times New Roman" w:cs="Times New Roman"/>
        </w:rPr>
      </w:pPr>
      <w:r>
        <w:rPr>
          <w:rFonts w:ascii="Times New Roman" w:hAnsi="Times New Roman" w:cs="Times New Roman"/>
        </w:rPr>
        <w:t>Acts 13:19-22</w:t>
      </w:r>
    </w:p>
    <w:p w14:paraId="33E0F67B" w14:textId="77777777" w:rsidR="00424069" w:rsidRDefault="00424069" w:rsidP="00E24994">
      <w:pPr>
        <w:rPr>
          <w:rFonts w:ascii="Times New Roman" w:hAnsi="Times New Roman" w:cs="Times New Roman"/>
          <w:bCs/>
          <w:color w:val="000000" w:themeColor="text1"/>
        </w:rPr>
      </w:pPr>
    </w:p>
    <w:p w14:paraId="79F454DF" w14:textId="41A3F182" w:rsidR="002D2C0E" w:rsidRPr="00B0311C" w:rsidRDefault="00DB7EDE" w:rsidP="00E24994">
      <w:pPr>
        <w:rPr>
          <w:rFonts w:ascii="Times New Roman" w:hAnsi="Times New Roman" w:cs="Times New Roman"/>
          <w:b/>
          <w:color w:val="000000" w:themeColor="text1"/>
        </w:rPr>
      </w:pPr>
      <w:r w:rsidRPr="00B0311C">
        <w:rPr>
          <w:rFonts w:ascii="Times New Roman" w:hAnsi="Times New Roman" w:cs="Times New Roman"/>
          <w:b/>
          <w:color w:val="000000" w:themeColor="text1"/>
        </w:rPr>
        <w:t xml:space="preserve">The </w:t>
      </w:r>
      <w:r w:rsidR="002D2C0E" w:rsidRPr="00B0311C">
        <w:rPr>
          <w:rFonts w:ascii="Times New Roman" w:hAnsi="Times New Roman" w:cs="Times New Roman"/>
          <w:b/>
          <w:color w:val="000000" w:themeColor="text1"/>
        </w:rPr>
        <w:t xml:space="preserve">Christian movement </w:t>
      </w:r>
      <w:r w:rsidR="002D2C0E" w:rsidRPr="00B0311C">
        <w:rPr>
          <w:rFonts w:ascii="Times New Roman" w:hAnsi="Times New Roman" w:cs="Times New Roman"/>
          <w:b/>
          <w:color w:val="00B0F0"/>
        </w:rPr>
        <w:t xml:space="preserve">grew </w:t>
      </w:r>
      <w:r w:rsidR="002D2C0E" w:rsidRPr="00B0311C">
        <w:rPr>
          <w:rFonts w:ascii="Times New Roman" w:hAnsi="Times New Roman" w:cs="Times New Roman"/>
          <w:b/>
          <w:color w:val="000000" w:themeColor="text1"/>
        </w:rPr>
        <w:t>through people not from a platform</w:t>
      </w:r>
      <w:r w:rsidR="00B0311C" w:rsidRPr="00B0311C">
        <w:rPr>
          <w:rFonts w:ascii="Times New Roman" w:hAnsi="Times New Roman" w:cs="Times New Roman"/>
          <w:b/>
          <w:color w:val="000000" w:themeColor="text1"/>
        </w:rPr>
        <w:t>.</w:t>
      </w:r>
    </w:p>
    <w:p w14:paraId="52DFB834" w14:textId="77777777" w:rsidR="002A4BA1" w:rsidRDefault="002A4BA1" w:rsidP="00E24994">
      <w:pPr>
        <w:rPr>
          <w:rFonts w:ascii="Times New Roman" w:hAnsi="Times New Roman" w:cs="Times New Roman"/>
          <w:b/>
          <w:bCs/>
        </w:rPr>
      </w:pPr>
    </w:p>
    <w:p w14:paraId="53AAAF9C" w14:textId="6029743C" w:rsidR="00A95199" w:rsidRPr="0060322A" w:rsidRDefault="00B0311C" w:rsidP="00E24994">
      <w:pPr>
        <w:rPr>
          <w:rFonts w:ascii="Times New Roman" w:hAnsi="Times New Roman" w:cs="Times New Roman"/>
          <w:b/>
          <w:bCs/>
        </w:rPr>
      </w:pPr>
      <w:r w:rsidRPr="0060322A">
        <w:rPr>
          <w:rFonts w:ascii="Times New Roman" w:hAnsi="Times New Roman" w:cs="Times New Roman"/>
          <w:b/>
          <w:bCs/>
        </w:rPr>
        <w:t>They</w:t>
      </w:r>
      <w:r w:rsidR="00424069" w:rsidRPr="0060322A">
        <w:rPr>
          <w:rFonts w:ascii="Times New Roman" w:hAnsi="Times New Roman" w:cs="Times New Roman"/>
          <w:b/>
          <w:bCs/>
        </w:rPr>
        <w:t xml:space="preserve"> </w:t>
      </w:r>
      <w:r w:rsidR="00F71FD1" w:rsidRPr="0060322A">
        <w:rPr>
          <w:rFonts w:ascii="Times New Roman" w:hAnsi="Times New Roman" w:cs="Times New Roman"/>
          <w:b/>
          <w:bCs/>
        </w:rPr>
        <w:t>have</w:t>
      </w:r>
      <w:r w:rsidR="002A4BA1" w:rsidRPr="0060322A">
        <w:rPr>
          <w:rFonts w:ascii="Times New Roman" w:hAnsi="Times New Roman" w:cs="Times New Roman"/>
          <w:b/>
          <w:bCs/>
        </w:rPr>
        <w:t xml:space="preserve"> unity with </w:t>
      </w:r>
      <w:r w:rsidR="002A4BA1" w:rsidRPr="0060322A">
        <w:rPr>
          <w:rFonts w:ascii="Times New Roman" w:hAnsi="Times New Roman" w:cs="Times New Roman"/>
          <w:b/>
          <w:bCs/>
          <w:color w:val="00B0F0"/>
        </w:rPr>
        <w:t>diversity</w:t>
      </w:r>
      <w:r w:rsidR="002A4BA1" w:rsidRPr="0060322A">
        <w:rPr>
          <w:rFonts w:ascii="Times New Roman" w:hAnsi="Times New Roman" w:cs="Times New Roman"/>
          <w:b/>
          <w:bCs/>
        </w:rPr>
        <w:t>.</w:t>
      </w:r>
    </w:p>
    <w:p w14:paraId="0ED2DD1B" w14:textId="4C23A711" w:rsidR="001B0387" w:rsidRDefault="001B0387" w:rsidP="00E24994">
      <w:pPr>
        <w:rPr>
          <w:rFonts w:ascii="Times New Roman" w:hAnsi="Times New Roman" w:cs="Times New Roman"/>
          <w:i/>
          <w:iCs/>
        </w:rPr>
      </w:pPr>
      <w:r w:rsidRPr="00164D18">
        <w:rPr>
          <w:rFonts w:ascii="Times New Roman" w:hAnsi="Times New Roman" w:cs="Times New Roman"/>
          <w:i/>
          <w:iCs/>
          <w:color w:val="00B0F0"/>
        </w:rPr>
        <w:t>Gender</w:t>
      </w:r>
      <w:r>
        <w:rPr>
          <w:rFonts w:ascii="Times New Roman" w:hAnsi="Times New Roman" w:cs="Times New Roman"/>
          <w:i/>
          <w:iCs/>
        </w:rPr>
        <w:t>:</w:t>
      </w:r>
    </w:p>
    <w:p w14:paraId="5B96EB5A" w14:textId="77777777" w:rsidR="00523D1C" w:rsidRPr="003917F0" w:rsidRDefault="00523D1C"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 xml:space="preserve">I commend to you our sister </w:t>
      </w:r>
      <w:r w:rsidRPr="003917F0">
        <w:rPr>
          <w:rFonts w:ascii="Times New Roman" w:hAnsi="Times New Roman" w:cs="Times New Roman"/>
          <w:b/>
          <w:color w:val="000000" w:themeColor="text1"/>
          <w:u w:val="single"/>
        </w:rPr>
        <w:t>Phoebe, a deacon</w:t>
      </w:r>
      <w:r w:rsidRPr="00A72306">
        <w:rPr>
          <w:rFonts w:ascii="Times New Roman" w:hAnsi="Times New Roman" w:cs="Times New Roman"/>
          <w:b/>
          <w:color w:val="000000" w:themeColor="text1"/>
          <w:u w:val="single"/>
          <w:vertAlign w:val="superscript"/>
        </w:rPr>
        <w:t xml:space="preserve"> </w:t>
      </w:r>
      <w:r w:rsidRPr="003917F0">
        <w:rPr>
          <w:rFonts w:ascii="Times New Roman" w:hAnsi="Times New Roman" w:cs="Times New Roman"/>
          <w:b/>
          <w:color w:val="000000" w:themeColor="text1"/>
          <w:u w:val="single"/>
        </w:rPr>
        <w:t>of the church in Cenchreae</w:t>
      </w:r>
      <w:r w:rsidRPr="003917F0">
        <w:rPr>
          <w:rFonts w:ascii="Times New Roman" w:hAnsi="Times New Roman" w:cs="Times New Roman"/>
          <w:bCs/>
          <w:color w:val="000000" w:themeColor="text1"/>
        </w:rPr>
        <w:t>. </w:t>
      </w:r>
      <w:r w:rsidRPr="003917F0">
        <w:rPr>
          <w:rFonts w:ascii="Times New Roman" w:hAnsi="Times New Roman" w:cs="Times New Roman"/>
          <w:b/>
          <w:bCs/>
          <w:color w:val="000000" w:themeColor="text1"/>
          <w:vertAlign w:val="superscript"/>
        </w:rPr>
        <w:t>2 </w:t>
      </w:r>
      <w:r w:rsidRPr="003917F0">
        <w:rPr>
          <w:rFonts w:ascii="Times New Roman" w:hAnsi="Times New Roman" w:cs="Times New Roman"/>
          <w:bCs/>
          <w:color w:val="000000" w:themeColor="text1"/>
        </w:rPr>
        <w:t xml:space="preserve">I ask you to receive her in the Lord in a way worthy of his people and to give her any help she may need from you, for she has been </w:t>
      </w:r>
      <w:r w:rsidRPr="003917F0">
        <w:rPr>
          <w:rFonts w:ascii="Times New Roman" w:hAnsi="Times New Roman" w:cs="Times New Roman"/>
          <w:b/>
          <w:color w:val="000000" w:themeColor="text1"/>
          <w:u w:val="single"/>
        </w:rPr>
        <w:t>the benefactor of many people, including me</w:t>
      </w:r>
      <w:r w:rsidRPr="003917F0">
        <w:rPr>
          <w:rFonts w:ascii="Times New Roman" w:hAnsi="Times New Roman" w:cs="Times New Roman"/>
          <w:bCs/>
          <w:color w:val="000000" w:themeColor="text1"/>
        </w:rPr>
        <w:t>.</w:t>
      </w:r>
    </w:p>
    <w:p w14:paraId="0FC01091" w14:textId="69A09B83" w:rsidR="00523D1C" w:rsidRDefault="00523D1C" w:rsidP="00E24994">
      <w:pPr>
        <w:rPr>
          <w:rFonts w:ascii="Times New Roman" w:hAnsi="Times New Roman" w:cs="Times New Roman"/>
          <w:bCs/>
          <w:color w:val="000000" w:themeColor="text1"/>
        </w:rPr>
      </w:pPr>
      <w:r>
        <w:rPr>
          <w:rFonts w:ascii="Times New Roman" w:hAnsi="Times New Roman" w:cs="Times New Roman"/>
          <w:bCs/>
          <w:color w:val="000000" w:themeColor="text1"/>
        </w:rPr>
        <w:t>v1-2</w:t>
      </w:r>
    </w:p>
    <w:p w14:paraId="58BFD996" w14:textId="77777777" w:rsidR="00523D1C" w:rsidRDefault="00523D1C" w:rsidP="00E24994">
      <w:pPr>
        <w:rPr>
          <w:rFonts w:ascii="Times New Roman" w:hAnsi="Times New Roman" w:cs="Times New Roman"/>
          <w:bCs/>
          <w:color w:val="000000" w:themeColor="text1"/>
        </w:rPr>
      </w:pPr>
    </w:p>
    <w:p w14:paraId="5C623720" w14:textId="05D321B0" w:rsidR="00164D18" w:rsidRDefault="00164D18"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Greet Andronicus and Junia, my fellow Jews who have been in prison with me. They are outstanding among the apostles, and they were in Christ before I was.</w:t>
      </w:r>
    </w:p>
    <w:p w14:paraId="58DA73F3" w14:textId="54443362" w:rsidR="00164D18" w:rsidRPr="003917F0" w:rsidRDefault="00164D18" w:rsidP="00E24994">
      <w:pPr>
        <w:rPr>
          <w:rFonts w:ascii="Times New Roman" w:hAnsi="Times New Roman" w:cs="Times New Roman"/>
          <w:bCs/>
          <w:color w:val="000000" w:themeColor="text1"/>
        </w:rPr>
      </w:pPr>
      <w:r>
        <w:rPr>
          <w:rFonts w:ascii="Times New Roman" w:hAnsi="Times New Roman" w:cs="Times New Roman"/>
          <w:bCs/>
          <w:color w:val="000000" w:themeColor="text1"/>
        </w:rPr>
        <w:t>v7</w:t>
      </w:r>
    </w:p>
    <w:p w14:paraId="076F8587" w14:textId="77777777" w:rsidR="00164D18" w:rsidRDefault="00164D18" w:rsidP="00E24994">
      <w:pPr>
        <w:rPr>
          <w:rFonts w:ascii="Times New Roman" w:hAnsi="Times New Roman" w:cs="Times New Roman"/>
          <w:i/>
          <w:iCs/>
        </w:rPr>
      </w:pPr>
    </w:p>
    <w:p w14:paraId="5181D3D4" w14:textId="5238A721" w:rsidR="00B44398" w:rsidRDefault="00B44398" w:rsidP="00E24994">
      <w:pPr>
        <w:rPr>
          <w:rFonts w:ascii="Times New Roman" w:hAnsi="Times New Roman" w:cs="Times New Roman"/>
          <w:i/>
          <w:iCs/>
        </w:rPr>
      </w:pPr>
      <w:r>
        <w:rPr>
          <w:rFonts w:ascii="Times New Roman" w:hAnsi="Times New Roman" w:cs="Times New Roman"/>
          <w:i/>
          <w:iCs/>
        </w:rPr>
        <w:t>Ethnic</w:t>
      </w:r>
      <w:r w:rsidR="00406914">
        <w:rPr>
          <w:rFonts w:ascii="Times New Roman" w:hAnsi="Times New Roman" w:cs="Times New Roman"/>
          <w:i/>
          <w:iCs/>
        </w:rPr>
        <w:t>/</w:t>
      </w:r>
      <w:r w:rsidR="00406914" w:rsidRPr="00020FDE">
        <w:rPr>
          <w:rFonts w:ascii="Times New Roman" w:hAnsi="Times New Roman" w:cs="Times New Roman"/>
          <w:i/>
          <w:iCs/>
          <w:color w:val="00B0F0"/>
        </w:rPr>
        <w:t>Cultural</w:t>
      </w:r>
      <w:r w:rsidR="00406914">
        <w:rPr>
          <w:rFonts w:ascii="Times New Roman" w:hAnsi="Times New Roman" w:cs="Times New Roman"/>
          <w:i/>
          <w:iCs/>
        </w:rPr>
        <w:t>:</w:t>
      </w:r>
    </w:p>
    <w:p w14:paraId="5D2775B9" w14:textId="77777777" w:rsidR="001870DD" w:rsidRPr="003917F0" w:rsidRDefault="001870DD"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 xml:space="preserve">Greet my dear friend </w:t>
      </w:r>
      <w:proofErr w:type="spellStart"/>
      <w:r w:rsidRPr="003917F0">
        <w:rPr>
          <w:rFonts w:ascii="Times New Roman" w:hAnsi="Times New Roman" w:cs="Times New Roman"/>
          <w:bCs/>
          <w:color w:val="000000" w:themeColor="text1"/>
        </w:rPr>
        <w:t>Epenetus</w:t>
      </w:r>
      <w:proofErr w:type="spellEnd"/>
      <w:r w:rsidRPr="003917F0">
        <w:rPr>
          <w:rFonts w:ascii="Times New Roman" w:hAnsi="Times New Roman" w:cs="Times New Roman"/>
          <w:bCs/>
          <w:color w:val="000000" w:themeColor="text1"/>
        </w:rPr>
        <w:t xml:space="preserve">, who was the first convert to Christ in </w:t>
      </w:r>
      <w:r w:rsidRPr="003917F0">
        <w:rPr>
          <w:rFonts w:ascii="Times New Roman" w:hAnsi="Times New Roman" w:cs="Times New Roman"/>
          <w:b/>
          <w:color w:val="000000" w:themeColor="text1"/>
          <w:u w:val="single"/>
        </w:rPr>
        <w:t>the province of Asia</w:t>
      </w:r>
      <w:r w:rsidRPr="003917F0">
        <w:rPr>
          <w:rFonts w:ascii="Times New Roman" w:hAnsi="Times New Roman" w:cs="Times New Roman"/>
          <w:bCs/>
          <w:color w:val="000000" w:themeColor="text1"/>
        </w:rPr>
        <w:t>.</w:t>
      </w:r>
    </w:p>
    <w:p w14:paraId="45B8018D" w14:textId="5C661A40" w:rsidR="00406914" w:rsidRPr="001870DD" w:rsidRDefault="001870DD" w:rsidP="00E24994">
      <w:pPr>
        <w:rPr>
          <w:rFonts w:ascii="Times New Roman" w:hAnsi="Times New Roman" w:cs="Times New Roman"/>
        </w:rPr>
      </w:pPr>
      <w:r w:rsidRPr="001870DD">
        <w:rPr>
          <w:rFonts w:ascii="Times New Roman" w:hAnsi="Times New Roman" w:cs="Times New Roman"/>
        </w:rPr>
        <w:t>v5</w:t>
      </w:r>
    </w:p>
    <w:p w14:paraId="6B23EDC9" w14:textId="77777777" w:rsidR="001870DD" w:rsidRDefault="001870DD" w:rsidP="00E24994">
      <w:pPr>
        <w:rPr>
          <w:rFonts w:ascii="Times New Roman" w:hAnsi="Times New Roman" w:cs="Times New Roman"/>
          <w:i/>
          <w:iCs/>
        </w:rPr>
      </w:pPr>
    </w:p>
    <w:p w14:paraId="78B2B65D" w14:textId="57742379" w:rsidR="00894E66" w:rsidRPr="003917F0" w:rsidRDefault="00894E66"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 xml:space="preserve">Greet </w:t>
      </w:r>
      <w:proofErr w:type="spellStart"/>
      <w:r w:rsidRPr="003917F0">
        <w:rPr>
          <w:rFonts w:ascii="Times New Roman" w:hAnsi="Times New Roman" w:cs="Times New Roman"/>
          <w:bCs/>
          <w:color w:val="000000" w:themeColor="text1"/>
        </w:rPr>
        <w:t>Herodion</w:t>
      </w:r>
      <w:proofErr w:type="spellEnd"/>
      <w:r w:rsidRPr="003917F0">
        <w:rPr>
          <w:rFonts w:ascii="Times New Roman" w:hAnsi="Times New Roman" w:cs="Times New Roman"/>
          <w:bCs/>
          <w:color w:val="000000" w:themeColor="text1"/>
        </w:rPr>
        <w:t xml:space="preserve">, </w:t>
      </w:r>
      <w:r w:rsidRPr="003917F0">
        <w:rPr>
          <w:rFonts w:ascii="Times New Roman" w:hAnsi="Times New Roman" w:cs="Times New Roman"/>
          <w:b/>
          <w:color w:val="000000" w:themeColor="text1"/>
          <w:u w:val="single"/>
        </w:rPr>
        <w:t>my fellow Jew</w:t>
      </w:r>
      <w:r w:rsidRPr="003917F0">
        <w:rPr>
          <w:rFonts w:ascii="Times New Roman" w:hAnsi="Times New Roman" w:cs="Times New Roman"/>
          <w:bCs/>
          <w:color w:val="000000" w:themeColor="text1"/>
        </w:rPr>
        <w:t>.</w:t>
      </w:r>
    </w:p>
    <w:p w14:paraId="7EE6D628" w14:textId="6BECA086" w:rsidR="00894E66" w:rsidRDefault="00894E66" w:rsidP="00E24994">
      <w:pPr>
        <w:rPr>
          <w:rFonts w:ascii="Times New Roman" w:hAnsi="Times New Roman" w:cs="Times New Roman"/>
        </w:rPr>
      </w:pPr>
      <w:r>
        <w:rPr>
          <w:rFonts w:ascii="Times New Roman" w:hAnsi="Times New Roman" w:cs="Times New Roman"/>
        </w:rPr>
        <w:lastRenderedPageBreak/>
        <w:t>v11</w:t>
      </w:r>
    </w:p>
    <w:p w14:paraId="23BEDB37" w14:textId="77777777" w:rsidR="00894E66" w:rsidRPr="00894E66" w:rsidRDefault="00894E66" w:rsidP="00E24994">
      <w:pPr>
        <w:rPr>
          <w:rFonts w:ascii="Times New Roman" w:hAnsi="Times New Roman" w:cs="Times New Roman"/>
        </w:rPr>
      </w:pPr>
    </w:p>
    <w:p w14:paraId="138C9402" w14:textId="77777777" w:rsidR="00C57DFD" w:rsidRDefault="00C57DFD" w:rsidP="00E24994">
      <w:pPr>
        <w:rPr>
          <w:rFonts w:ascii="Times New Roman" w:hAnsi="Times New Roman" w:cs="Times New Roman"/>
          <w:i/>
          <w:iCs/>
          <w:color w:val="00B0F0"/>
        </w:rPr>
      </w:pPr>
      <w:r>
        <w:rPr>
          <w:rFonts w:ascii="Times New Roman" w:hAnsi="Times New Roman" w:cs="Times New Roman"/>
          <w:i/>
          <w:iCs/>
          <w:color w:val="00B0F0"/>
        </w:rPr>
        <w:t>Experiential:</w:t>
      </w:r>
    </w:p>
    <w:p w14:paraId="789B6FB9" w14:textId="77777777" w:rsidR="00237732" w:rsidRDefault="00237732" w:rsidP="00E24994">
      <w:pPr>
        <w:rPr>
          <w:rFonts w:ascii="Times New Roman" w:hAnsi="Times New Roman" w:cs="Times New Roman"/>
          <w:b/>
          <w:color w:val="000000" w:themeColor="text1"/>
          <w:u w:val="single"/>
        </w:rPr>
      </w:pPr>
      <w:r w:rsidRPr="003917F0">
        <w:rPr>
          <w:rFonts w:ascii="Times New Roman" w:hAnsi="Times New Roman" w:cs="Times New Roman"/>
          <w:bCs/>
          <w:color w:val="000000" w:themeColor="text1"/>
        </w:rPr>
        <w:t>Greet those who belong to</w:t>
      </w:r>
      <w:r w:rsidRPr="003917F0">
        <w:rPr>
          <w:rFonts w:ascii="Times New Roman" w:hAnsi="Times New Roman" w:cs="Times New Roman"/>
          <w:b/>
          <w:color w:val="000000" w:themeColor="text1"/>
          <w:u w:val="single"/>
        </w:rPr>
        <w:t xml:space="preserve"> the household of </w:t>
      </w:r>
      <w:proofErr w:type="spellStart"/>
      <w:r w:rsidRPr="003917F0">
        <w:rPr>
          <w:rFonts w:ascii="Times New Roman" w:hAnsi="Times New Roman" w:cs="Times New Roman"/>
          <w:b/>
          <w:color w:val="000000" w:themeColor="text1"/>
          <w:u w:val="single"/>
        </w:rPr>
        <w:t>Aristobulus</w:t>
      </w:r>
      <w:proofErr w:type="spellEnd"/>
    </w:p>
    <w:p w14:paraId="6E09D2B0" w14:textId="32EE3CB3" w:rsidR="00C57DFD" w:rsidRDefault="00237732" w:rsidP="00E24994">
      <w:pPr>
        <w:rPr>
          <w:rFonts w:ascii="Times New Roman" w:hAnsi="Times New Roman" w:cs="Times New Roman"/>
          <w:bCs/>
          <w:color w:val="000000" w:themeColor="text1"/>
        </w:rPr>
      </w:pPr>
      <w:proofErr w:type="gramStart"/>
      <w:r>
        <w:rPr>
          <w:rFonts w:ascii="Times New Roman" w:hAnsi="Times New Roman" w:cs="Times New Roman"/>
          <w:bCs/>
          <w:color w:val="000000" w:themeColor="text1"/>
        </w:rPr>
        <w:t>….</w:t>
      </w:r>
      <w:r w:rsidRPr="003917F0">
        <w:rPr>
          <w:rFonts w:ascii="Times New Roman" w:hAnsi="Times New Roman" w:cs="Times New Roman"/>
          <w:bCs/>
          <w:color w:val="000000" w:themeColor="text1"/>
        </w:rPr>
        <w:t>Greet</w:t>
      </w:r>
      <w:proofErr w:type="gramEnd"/>
      <w:r w:rsidRPr="003917F0">
        <w:rPr>
          <w:rFonts w:ascii="Times New Roman" w:hAnsi="Times New Roman" w:cs="Times New Roman"/>
          <w:bCs/>
          <w:color w:val="000000" w:themeColor="text1"/>
        </w:rPr>
        <w:t xml:space="preserve"> those </w:t>
      </w:r>
      <w:r w:rsidRPr="003917F0">
        <w:rPr>
          <w:rFonts w:ascii="Times New Roman" w:hAnsi="Times New Roman" w:cs="Times New Roman"/>
          <w:b/>
          <w:color w:val="000000" w:themeColor="text1"/>
          <w:u w:val="single"/>
        </w:rPr>
        <w:t>in the household of Narcissus</w:t>
      </w:r>
      <w:r w:rsidRPr="003917F0">
        <w:rPr>
          <w:rFonts w:ascii="Times New Roman" w:hAnsi="Times New Roman" w:cs="Times New Roman"/>
          <w:bCs/>
          <w:color w:val="000000" w:themeColor="text1"/>
        </w:rPr>
        <w:t xml:space="preserve"> who are in the Lord.</w:t>
      </w:r>
    </w:p>
    <w:p w14:paraId="3C94CEF4" w14:textId="6E5A1325" w:rsidR="00237732" w:rsidRDefault="00237732" w:rsidP="00E24994">
      <w:pPr>
        <w:rPr>
          <w:rFonts w:ascii="Times New Roman" w:hAnsi="Times New Roman" w:cs="Times New Roman"/>
          <w:bCs/>
          <w:color w:val="000000" w:themeColor="text1"/>
        </w:rPr>
      </w:pPr>
      <w:r>
        <w:rPr>
          <w:rFonts w:ascii="Times New Roman" w:hAnsi="Times New Roman" w:cs="Times New Roman"/>
          <w:bCs/>
          <w:color w:val="000000" w:themeColor="text1"/>
        </w:rPr>
        <w:t>v10 &amp;11</w:t>
      </w:r>
    </w:p>
    <w:p w14:paraId="0935C1D7" w14:textId="77777777" w:rsidR="00237732" w:rsidRPr="00237732" w:rsidRDefault="00237732" w:rsidP="00E24994">
      <w:pPr>
        <w:rPr>
          <w:rFonts w:ascii="Times New Roman" w:hAnsi="Times New Roman" w:cs="Times New Roman"/>
          <w:bCs/>
          <w:color w:val="000000" w:themeColor="text1"/>
        </w:rPr>
      </w:pPr>
    </w:p>
    <w:p w14:paraId="577788A1" w14:textId="1316D584" w:rsidR="00406914" w:rsidRDefault="00406914" w:rsidP="00E24994">
      <w:pPr>
        <w:rPr>
          <w:rFonts w:ascii="Times New Roman" w:hAnsi="Times New Roman" w:cs="Times New Roman"/>
          <w:i/>
          <w:iCs/>
        </w:rPr>
      </w:pPr>
      <w:r w:rsidRPr="00467EEA">
        <w:rPr>
          <w:rFonts w:ascii="Times New Roman" w:hAnsi="Times New Roman" w:cs="Times New Roman"/>
          <w:i/>
          <w:iCs/>
          <w:color w:val="00B0F0"/>
        </w:rPr>
        <w:t>Economic</w:t>
      </w:r>
      <w:r>
        <w:rPr>
          <w:rFonts w:ascii="Times New Roman" w:hAnsi="Times New Roman" w:cs="Times New Roman"/>
          <w:i/>
          <w:iCs/>
        </w:rPr>
        <w:t>:</w:t>
      </w:r>
    </w:p>
    <w:p w14:paraId="5EB7512B" w14:textId="0A129648" w:rsidR="00C310A2" w:rsidRPr="003917F0" w:rsidRDefault="00C310A2" w:rsidP="00E24994">
      <w:pPr>
        <w:rPr>
          <w:rFonts w:ascii="Times New Roman" w:hAnsi="Times New Roman" w:cs="Times New Roman"/>
          <w:bCs/>
          <w:color w:val="000000" w:themeColor="text1"/>
        </w:rPr>
      </w:pPr>
      <w:r w:rsidRPr="005F5F22">
        <w:rPr>
          <w:rFonts w:ascii="Times New Roman" w:hAnsi="Times New Roman" w:cs="Times New Roman"/>
          <w:b/>
          <w:color w:val="000000" w:themeColor="text1"/>
          <w:u w:val="single"/>
        </w:rPr>
        <w:t>Gaius</w:t>
      </w:r>
      <w:r w:rsidRPr="003917F0">
        <w:rPr>
          <w:rFonts w:ascii="Times New Roman" w:hAnsi="Times New Roman" w:cs="Times New Roman"/>
          <w:bCs/>
          <w:color w:val="000000" w:themeColor="text1"/>
        </w:rPr>
        <w:t xml:space="preserve">, whose hospitality I and the whole church here enjoy, sends </w:t>
      </w:r>
      <w:proofErr w:type="gramStart"/>
      <w:r w:rsidRPr="003917F0">
        <w:rPr>
          <w:rFonts w:ascii="Times New Roman" w:hAnsi="Times New Roman" w:cs="Times New Roman"/>
          <w:bCs/>
          <w:color w:val="000000" w:themeColor="text1"/>
        </w:rPr>
        <w:t>you</w:t>
      </w:r>
      <w:proofErr w:type="gramEnd"/>
      <w:r w:rsidRPr="003917F0">
        <w:rPr>
          <w:rFonts w:ascii="Times New Roman" w:hAnsi="Times New Roman" w:cs="Times New Roman"/>
          <w:bCs/>
          <w:color w:val="000000" w:themeColor="text1"/>
        </w:rPr>
        <w:t xml:space="preserve"> his greetings.</w:t>
      </w:r>
    </w:p>
    <w:p w14:paraId="26525FA2" w14:textId="39B1C25A" w:rsidR="00406914" w:rsidRDefault="00C310A2" w:rsidP="00E24994">
      <w:pPr>
        <w:rPr>
          <w:rFonts w:ascii="Times New Roman" w:hAnsi="Times New Roman" w:cs="Times New Roman"/>
          <w:bCs/>
          <w:color w:val="000000" w:themeColor="text1"/>
        </w:rPr>
      </w:pPr>
      <w:r w:rsidRPr="005F5F22">
        <w:rPr>
          <w:rFonts w:ascii="Times New Roman" w:hAnsi="Times New Roman" w:cs="Times New Roman"/>
          <w:b/>
          <w:color w:val="000000" w:themeColor="text1"/>
          <w:u w:val="single"/>
        </w:rPr>
        <w:t>Erastus</w:t>
      </w:r>
      <w:r w:rsidRPr="005F5F22">
        <w:rPr>
          <w:rFonts w:ascii="Times New Roman" w:hAnsi="Times New Roman" w:cs="Times New Roman"/>
          <w:bCs/>
          <w:color w:val="000000" w:themeColor="text1"/>
        </w:rPr>
        <w:t>, who is the city’s director of public works,</w:t>
      </w:r>
      <w:r w:rsidRPr="003917F0">
        <w:rPr>
          <w:rFonts w:ascii="Times New Roman" w:hAnsi="Times New Roman" w:cs="Times New Roman"/>
          <w:bCs/>
          <w:color w:val="000000" w:themeColor="text1"/>
        </w:rPr>
        <w:t xml:space="preserve"> and our brother </w:t>
      </w:r>
      <w:r w:rsidRPr="005F5F22">
        <w:rPr>
          <w:rFonts w:ascii="Times New Roman" w:hAnsi="Times New Roman" w:cs="Times New Roman"/>
          <w:b/>
          <w:color w:val="000000" w:themeColor="text1"/>
          <w:u w:val="single"/>
        </w:rPr>
        <w:t>Quartus</w:t>
      </w:r>
      <w:r w:rsidRPr="003917F0">
        <w:rPr>
          <w:rFonts w:ascii="Times New Roman" w:hAnsi="Times New Roman" w:cs="Times New Roman"/>
          <w:bCs/>
          <w:color w:val="000000" w:themeColor="text1"/>
        </w:rPr>
        <w:t xml:space="preserve"> send you their greetings</w:t>
      </w:r>
    </w:p>
    <w:p w14:paraId="00554D9E" w14:textId="4C8AF62A" w:rsidR="00C310A2" w:rsidRDefault="00C310A2" w:rsidP="00E24994">
      <w:pPr>
        <w:rPr>
          <w:rFonts w:ascii="Times New Roman" w:hAnsi="Times New Roman" w:cs="Times New Roman"/>
          <w:bCs/>
          <w:color w:val="000000" w:themeColor="text1"/>
        </w:rPr>
      </w:pPr>
      <w:r>
        <w:rPr>
          <w:rFonts w:ascii="Times New Roman" w:hAnsi="Times New Roman" w:cs="Times New Roman"/>
          <w:bCs/>
          <w:color w:val="000000" w:themeColor="text1"/>
        </w:rPr>
        <w:t>v23</w:t>
      </w:r>
    </w:p>
    <w:p w14:paraId="2CE4472B" w14:textId="77777777" w:rsidR="00C310A2" w:rsidRDefault="00C310A2" w:rsidP="00E24994">
      <w:pPr>
        <w:rPr>
          <w:rFonts w:ascii="Times New Roman" w:hAnsi="Times New Roman" w:cs="Times New Roman"/>
          <w:i/>
          <w:iCs/>
        </w:rPr>
      </w:pPr>
    </w:p>
    <w:p w14:paraId="3D820508" w14:textId="10DC5746" w:rsidR="00406914" w:rsidRDefault="00406914" w:rsidP="00E24994">
      <w:pPr>
        <w:rPr>
          <w:rFonts w:ascii="Times New Roman" w:hAnsi="Times New Roman" w:cs="Times New Roman"/>
          <w:i/>
          <w:iCs/>
        </w:rPr>
      </w:pPr>
      <w:r>
        <w:rPr>
          <w:rFonts w:ascii="Times New Roman" w:hAnsi="Times New Roman" w:cs="Times New Roman"/>
          <w:i/>
          <w:iCs/>
        </w:rPr>
        <w:t>Generational/</w:t>
      </w:r>
      <w:r w:rsidRPr="00467EEA">
        <w:rPr>
          <w:rFonts w:ascii="Times New Roman" w:hAnsi="Times New Roman" w:cs="Times New Roman"/>
          <w:i/>
          <w:iCs/>
          <w:color w:val="00B0F0"/>
        </w:rPr>
        <w:t>Stage of Life</w:t>
      </w:r>
      <w:r>
        <w:rPr>
          <w:rFonts w:ascii="Times New Roman" w:hAnsi="Times New Roman" w:cs="Times New Roman"/>
          <w:i/>
          <w:iCs/>
        </w:rPr>
        <w:t>:</w:t>
      </w:r>
    </w:p>
    <w:p w14:paraId="5D240B7D" w14:textId="467DED9D" w:rsidR="00623ECD" w:rsidRPr="003917F0" w:rsidRDefault="00623ECD"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 xml:space="preserve">Greet Rufus, chosen in the Lord, and </w:t>
      </w:r>
      <w:r w:rsidRPr="003917F0">
        <w:rPr>
          <w:rFonts w:ascii="Times New Roman" w:hAnsi="Times New Roman" w:cs="Times New Roman"/>
          <w:b/>
          <w:color w:val="000000" w:themeColor="text1"/>
          <w:u w:val="single"/>
        </w:rPr>
        <w:t>his mother, who has been a mother to me, too</w:t>
      </w:r>
      <w:r w:rsidRPr="003917F0">
        <w:rPr>
          <w:rFonts w:ascii="Times New Roman" w:hAnsi="Times New Roman" w:cs="Times New Roman"/>
          <w:bCs/>
          <w:color w:val="000000" w:themeColor="text1"/>
        </w:rPr>
        <w:t>.</w:t>
      </w:r>
    </w:p>
    <w:p w14:paraId="38D1741B" w14:textId="5A83D06C" w:rsidR="00406914" w:rsidRDefault="00623ECD" w:rsidP="00E24994">
      <w:pPr>
        <w:rPr>
          <w:rFonts w:ascii="Times New Roman" w:hAnsi="Times New Roman" w:cs="Times New Roman"/>
        </w:rPr>
      </w:pPr>
      <w:r>
        <w:rPr>
          <w:rFonts w:ascii="Times New Roman" w:hAnsi="Times New Roman" w:cs="Times New Roman"/>
        </w:rPr>
        <w:t>v13</w:t>
      </w:r>
    </w:p>
    <w:p w14:paraId="59C0F4FF" w14:textId="77777777" w:rsidR="00623ECD" w:rsidRPr="00623ECD" w:rsidRDefault="00623ECD" w:rsidP="00E24994">
      <w:pPr>
        <w:rPr>
          <w:rFonts w:ascii="Times New Roman" w:hAnsi="Times New Roman" w:cs="Times New Roman"/>
        </w:rPr>
      </w:pPr>
    </w:p>
    <w:p w14:paraId="2583BE7D" w14:textId="0EED4422" w:rsidR="00190482" w:rsidRPr="007A52C2" w:rsidRDefault="00190482" w:rsidP="00E24994">
      <w:pPr>
        <w:rPr>
          <w:rFonts w:ascii="Times New Roman" w:hAnsi="Times New Roman" w:cs="Times New Roman"/>
          <w:b/>
          <w:color w:val="000000" w:themeColor="text1"/>
        </w:rPr>
      </w:pPr>
      <w:r w:rsidRPr="007A52C2">
        <w:rPr>
          <w:rFonts w:ascii="Times New Roman" w:hAnsi="Times New Roman" w:cs="Times New Roman"/>
          <w:b/>
          <w:color w:val="000000" w:themeColor="text1"/>
        </w:rPr>
        <w:t xml:space="preserve">Unity with diversity is powerful, fragile, </w:t>
      </w:r>
      <w:r>
        <w:rPr>
          <w:rFonts w:ascii="Times New Roman" w:hAnsi="Times New Roman" w:cs="Times New Roman"/>
          <w:b/>
          <w:color w:val="000000" w:themeColor="text1"/>
        </w:rPr>
        <w:t>&amp;</w:t>
      </w:r>
      <w:r w:rsidRPr="007A52C2">
        <w:rPr>
          <w:rFonts w:ascii="Times New Roman" w:hAnsi="Times New Roman" w:cs="Times New Roman"/>
          <w:b/>
          <w:color w:val="000000" w:themeColor="text1"/>
        </w:rPr>
        <w:t xml:space="preserve"> </w:t>
      </w:r>
      <w:r w:rsidRPr="00190482">
        <w:rPr>
          <w:rFonts w:ascii="Times New Roman" w:hAnsi="Times New Roman" w:cs="Times New Roman"/>
          <w:b/>
          <w:color w:val="00B0F0"/>
        </w:rPr>
        <w:t>worth fighting for</w:t>
      </w:r>
      <w:r w:rsidR="00B44398">
        <w:rPr>
          <w:rFonts w:ascii="Times New Roman" w:hAnsi="Times New Roman" w:cs="Times New Roman"/>
          <w:b/>
          <w:color w:val="000000" w:themeColor="text1"/>
        </w:rPr>
        <w:t>, not forcing or fabricating.</w:t>
      </w:r>
    </w:p>
    <w:p w14:paraId="3D03C9B6" w14:textId="77777777" w:rsidR="00190482" w:rsidRDefault="00190482" w:rsidP="00E24994">
      <w:pPr>
        <w:rPr>
          <w:rFonts w:ascii="Times New Roman" w:hAnsi="Times New Roman" w:cs="Times New Roman"/>
          <w:bCs/>
          <w:color w:val="000000" w:themeColor="text1"/>
        </w:rPr>
      </w:pPr>
    </w:p>
    <w:p w14:paraId="0B0B39FC" w14:textId="1D81AFE0" w:rsidR="008746D9" w:rsidRDefault="008746D9"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I urge you, brothers and sisters, to watch out for those who cause divisions and put obstacles in your way that are contrary to the teaching you have learned. Keep away from them. </w:t>
      </w:r>
      <w:r w:rsidRPr="003917F0">
        <w:rPr>
          <w:rFonts w:ascii="Times New Roman" w:hAnsi="Times New Roman" w:cs="Times New Roman"/>
          <w:b/>
          <w:bCs/>
          <w:color w:val="000000" w:themeColor="text1"/>
          <w:vertAlign w:val="superscript"/>
        </w:rPr>
        <w:t>18 </w:t>
      </w:r>
      <w:r w:rsidRPr="003917F0">
        <w:rPr>
          <w:rFonts w:ascii="Times New Roman" w:hAnsi="Times New Roman" w:cs="Times New Roman"/>
          <w:bCs/>
          <w:color w:val="000000" w:themeColor="text1"/>
        </w:rPr>
        <w:t xml:space="preserve">For such people are not serving our Lord Christ, but their own appetites. By smooth talk and </w:t>
      </w:r>
      <w:proofErr w:type="gramStart"/>
      <w:r w:rsidRPr="003917F0">
        <w:rPr>
          <w:rFonts w:ascii="Times New Roman" w:hAnsi="Times New Roman" w:cs="Times New Roman"/>
          <w:bCs/>
          <w:color w:val="000000" w:themeColor="text1"/>
        </w:rPr>
        <w:t>flattery</w:t>
      </w:r>
      <w:proofErr w:type="gramEnd"/>
      <w:r w:rsidRPr="003917F0">
        <w:rPr>
          <w:rFonts w:ascii="Times New Roman" w:hAnsi="Times New Roman" w:cs="Times New Roman"/>
          <w:bCs/>
          <w:color w:val="000000" w:themeColor="text1"/>
        </w:rPr>
        <w:t xml:space="preserve"> they deceive the minds of naive people.</w:t>
      </w:r>
    </w:p>
    <w:p w14:paraId="6E52D999" w14:textId="34A8FDAF" w:rsidR="008746D9" w:rsidRDefault="008746D9" w:rsidP="00E24994">
      <w:pPr>
        <w:rPr>
          <w:rFonts w:ascii="Times New Roman" w:hAnsi="Times New Roman" w:cs="Times New Roman"/>
          <w:bCs/>
          <w:color w:val="000000" w:themeColor="text1"/>
        </w:rPr>
      </w:pPr>
      <w:r>
        <w:rPr>
          <w:rFonts w:ascii="Times New Roman" w:hAnsi="Times New Roman" w:cs="Times New Roman"/>
          <w:bCs/>
          <w:color w:val="000000" w:themeColor="text1"/>
        </w:rPr>
        <w:t>v17-</w:t>
      </w:r>
      <w:r w:rsidR="00552658">
        <w:rPr>
          <w:rFonts w:ascii="Times New Roman" w:hAnsi="Times New Roman" w:cs="Times New Roman"/>
          <w:bCs/>
          <w:color w:val="000000" w:themeColor="text1"/>
        </w:rPr>
        <w:t>18</w:t>
      </w:r>
    </w:p>
    <w:p w14:paraId="7C7D8778" w14:textId="77777777" w:rsidR="00552658" w:rsidRPr="001B0387" w:rsidRDefault="00552658" w:rsidP="00E24994">
      <w:pPr>
        <w:rPr>
          <w:rFonts w:ascii="Times New Roman" w:hAnsi="Times New Roman" w:cs="Times New Roman"/>
          <w:i/>
          <w:iCs/>
        </w:rPr>
      </w:pPr>
    </w:p>
    <w:p w14:paraId="4F2A31D2" w14:textId="28F7E714" w:rsidR="007B5037" w:rsidRDefault="0060322A" w:rsidP="00E24994">
      <w:pPr>
        <w:rPr>
          <w:rFonts w:ascii="Times New Roman" w:hAnsi="Times New Roman" w:cs="Times New Roman"/>
          <w:b/>
          <w:bCs/>
        </w:rPr>
      </w:pPr>
      <w:r>
        <w:rPr>
          <w:rFonts w:ascii="Times New Roman" w:hAnsi="Times New Roman" w:cs="Times New Roman"/>
          <w:b/>
          <w:bCs/>
        </w:rPr>
        <w:t>They</w:t>
      </w:r>
      <w:r w:rsidR="00F71FD1">
        <w:rPr>
          <w:rFonts w:ascii="Times New Roman" w:hAnsi="Times New Roman" w:cs="Times New Roman"/>
          <w:b/>
          <w:bCs/>
        </w:rPr>
        <w:t xml:space="preserve"> have </w:t>
      </w:r>
      <w:r w:rsidR="00205954" w:rsidRPr="0060322A">
        <w:rPr>
          <w:rFonts w:ascii="Times New Roman" w:hAnsi="Times New Roman" w:cs="Times New Roman"/>
          <w:b/>
          <w:bCs/>
          <w:color w:val="00B0F0"/>
        </w:rPr>
        <w:t>ordinary jobs</w:t>
      </w:r>
      <w:r w:rsidR="00205954" w:rsidRPr="00205954">
        <w:rPr>
          <w:rFonts w:ascii="Times New Roman" w:hAnsi="Times New Roman" w:cs="Times New Roman"/>
          <w:b/>
          <w:bCs/>
        </w:rPr>
        <w:t>.</w:t>
      </w:r>
    </w:p>
    <w:p w14:paraId="5C3A42AD" w14:textId="77777777" w:rsidR="00A162E3" w:rsidRPr="003917F0" w:rsidRDefault="00A162E3" w:rsidP="00E24994">
      <w:pPr>
        <w:rPr>
          <w:rFonts w:ascii="Times New Roman" w:hAnsi="Times New Roman" w:cs="Times New Roman"/>
          <w:bCs/>
          <w:color w:val="000000" w:themeColor="text1"/>
        </w:rPr>
      </w:pPr>
      <w:r w:rsidRPr="00A162E3">
        <w:rPr>
          <w:rFonts w:ascii="Times New Roman" w:hAnsi="Times New Roman" w:cs="Times New Roman"/>
          <w:bCs/>
          <w:color w:val="000000" w:themeColor="text1"/>
        </w:rPr>
        <w:t>Gaius,</w:t>
      </w:r>
      <w:r w:rsidRPr="003917F0">
        <w:rPr>
          <w:rFonts w:ascii="Times New Roman" w:hAnsi="Times New Roman" w:cs="Times New Roman"/>
          <w:bCs/>
          <w:color w:val="000000" w:themeColor="text1"/>
        </w:rPr>
        <w:t xml:space="preserve"> whose hospitality I and the whole church here enjoy, sends </w:t>
      </w:r>
      <w:proofErr w:type="gramStart"/>
      <w:r w:rsidRPr="003917F0">
        <w:rPr>
          <w:rFonts w:ascii="Times New Roman" w:hAnsi="Times New Roman" w:cs="Times New Roman"/>
          <w:bCs/>
          <w:color w:val="000000" w:themeColor="text1"/>
        </w:rPr>
        <w:t>you</w:t>
      </w:r>
      <w:proofErr w:type="gramEnd"/>
      <w:r w:rsidRPr="003917F0">
        <w:rPr>
          <w:rFonts w:ascii="Times New Roman" w:hAnsi="Times New Roman" w:cs="Times New Roman"/>
          <w:bCs/>
          <w:color w:val="000000" w:themeColor="text1"/>
        </w:rPr>
        <w:t xml:space="preserve"> his greetings.</w:t>
      </w:r>
    </w:p>
    <w:p w14:paraId="421CBC57" w14:textId="77777777" w:rsidR="00A162E3" w:rsidRDefault="00A162E3" w:rsidP="00E24994">
      <w:pPr>
        <w:rPr>
          <w:rFonts w:ascii="Times New Roman" w:hAnsi="Times New Roman" w:cs="Times New Roman"/>
          <w:bCs/>
          <w:color w:val="000000" w:themeColor="text1"/>
        </w:rPr>
      </w:pPr>
      <w:r w:rsidRPr="00FE247C">
        <w:rPr>
          <w:rFonts w:ascii="Times New Roman" w:hAnsi="Times New Roman" w:cs="Times New Roman"/>
          <w:b/>
          <w:color w:val="000000" w:themeColor="text1"/>
          <w:u w:val="single"/>
        </w:rPr>
        <w:t>Erastus, who is the</w:t>
      </w:r>
      <w:r w:rsidRPr="00A162E3">
        <w:rPr>
          <w:rFonts w:ascii="Times New Roman" w:hAnsi="Times New Roman" w:cs="Times New Roman"/>
          <w:b/>
          <w:color w:val="000000" w:themeColor="text1"/>
          <w:u w:val="single"/>
        </w:rPr>
        <w:t xml:space="preserve"> city’s director of public works</w:t>
      </w:r>
      <w:r w:rsidRPr="005F5F22">
        <w:rPr>
          <w:rFonts w:ascii="Times New Roman" w:hAnsi="Times New Roman" w:cs="Times New Roman"/>
          <w:bCs/>
          <w:color w:val="000000" w:themeColor="text1"/>
        </w:rPr>
        <w:t>,</w:t>
      </w:r>
      <w:r w:rsidRPr="003917F0">
        <w:rPr>
          <w:rFonts w:ascii="Times New Roman" w:hAnsi="Times New Roman" w:cs="Times New Roman"/>
          <w:bCs/>
          <w:color w:val="000000" w:themeColor="text1"/>
        </w:rPr>
        <w:t xml:space="preserve"> and our brother </w:t>
      </w:r>
      <w:r w:rsidRPr="00A162E3">
        <w:rPr>
          <w:rFonts w:ascii="Times New Roman" w:hAnsi="Times New Roman" w:cs="Times New Roman"/>
          <w:bCs/>
          <w:color w:val="000000" w:themeColor="text1"/>
        </w:rPr>
        <w:t xml:space="preserve">Quartus send </w:t>
      </w:r>
      <w:r w:rsidRPr="003917F0">
        <w:rPr>
          <w:rFonts w:ascii="Times New Roman" w:hAnsi="Times New Roman" w:cs="Times New Roman"/>
          <w:bCs/>
          <w:color w:val="000000" w:themeColor="text1"/>
        </w:rPr>
        <w:t>you their greetings</w:t>
      </w:r>
    </w:p>
    <w:p w14:paraId="6372391C" w14:textId="77777777" w:rsidR="00A162E3" w:rsidRDefault="00A162E3" w:rsidP="00E24994">
      <w:pPr>
        <w:rPr>
          <w:rFonts w:ascii="Times New Roman" w:hAnsi="Times New Roman" w:cs="Times New Roman"/>
          <w:bCs/>
          <w:color w:val="000000" w:themeColor="text1"/>
        </w:rPr>
      </w:pPr>
      <w:r>
        <w:rPr>
          <w:rFonts w:ascii="Times New Roman" w:hAnsi="Times New Roman" w:cs="Times New Roman"/>
          <w:bCs/>
          <w:color w:val="000000" w:themeColor="text1"/>
        </w:rPr>
        <w:t>v23</w:t>
      </w:r>
    </w:p>
    <w:p w14:paraId="29C294D2" w14:textId="77777777" w:rsidR="008022BA" w:rsidRDefault="008022BA" w:rsidP="00E24994">
      <w:pPr>
        <w:rPr>
          <w:rFonts w:ascii="Times New Roman" w:hAnsi="Times New Roman" w:cs="Times New Roman"/>
          <w:b/>
          <w:bCs/>
          <w:color w:val="000000" w:themeColor="text1"/>
          <w:vertAlign w:val="superscript"/>
        </w:rPr>
      </w:pPr>
    </w:p>
    <w:p w14:paraId="700525D4" w14:textId="779EFA5E" w:rsidR="0060322A" w:rsidRDefault="0060322A" w:rsidP="00E24994">
      <w:pPr>
        <w:rPr>
          <w:rFonts w:ascii="Times New Roman" w:hAnsi="Times New Roman" w:cs="Times New Roman"/>
          <w:b/>
          <w:bCs/>
        </w:rPr>
      </w:pPr>
      <w:r>
        <w:rPr>
          <w:rFonts w:ascii="Times New Roman" w:hAnsi="Times New Roman" w:cs="Times New Roman"/>
          <w:b/>
          <w:bCs/>
        </w:rPr>
        <w:t xml:space="preserve">They have </w:t>
      </w:r>
      <w:r w:rsidRPr="00205954">
        <w:rPr>
          <w:rFonts w:ascii="Times New Roman" w:hAnsi="Times New Roman" w:cs="Times New Roman"/>
          <w:b/>
          <w:bCs/>
          <w:color w:val="00B0F0"/>
        </w:rPr>
        <w:t>extraordinary lives</w:t>
      </w:r>
      <w:r w:rsidRPr="00205954">
        <w:rPr>
          <w:rFonts w:ascii="Times New Roman" w:hAnsi="Times New Roman" w:cs="Times New Roman"/>
          <w:b/>
          <w:bCs/>
        </w:rPr>
        <w:t>.</w:t>
      </w:r>
    </w:p>
    <w:p w14:paraId="450F759F" w14:textId="0DAC659B" w:rsidR="008022BA" w:rsidRPr="003917F0" w:rsidRDefault="008022BA"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 xml:space="preserve">Everyone </w:t>
      </w:r>
      <w:r w:rsidRPr="004763AA">
        <w:rPr>
          <w:rFonts w:ascii="Times New Roman" w:hAnsi="Times New Roman" w:cs="Times New Roman"/>
          <w:b/>
          <w:color w:val="000000" w:themeColor="text1"/>
          <w:u w:val="single"/>
        </w:rPr>
        <w:t>has heard about your obedience</w:t>
      </w:r>
      <w:r w:rsidRPr="003917F0">
        <w:rPr>
          <w:rFonts w:ascii="Times New Roman" w:hAnsi="Times New Roman" w:cs="Times New Roman"/>
          <w:bCs/>
          <w:color w:val="000000" w:themeColor="text1"/>
        </w:rPr>
        <w:t>, so I rejoice because of you; but I want you to be wise about what is good, and innocent about what is evil.</w:t>
      </w:r>
    </w:p>
    <w:p w14:paraId="4B97BDBF" w14:textId="6F191F23" w:rsidR="00F118B0" w:rsidRPr="008022BA" w:rsidRDefault="008022BA" w:rsidP="00E24994">
      <w:pPr>
        <w:rPr>
          <w:rFonts w:ascii="Times New Roman" w:hAnsi="Times New Roman" w:cs="Times New Roman"/>
        </w:rPr>
      </w:pPr>
      <w:r>
        <w:rPr>
          <w:rFonts w:ascii="Times New Roman" w:hAnsi="Times New Roman" w:cs="Times New Roman"/>
        </w:rPr>
        <w:t>Romans 16:19</w:t>
      </w:r>
    </w:p>
    <w:p w14:paraId="11C40226" w14:textId="1344F2D4" w:rsidR="00F118B0" w:rsidRPr="00F40EBF" w:rsidRDefault="00F118B0" w:rsidP="00E24994">
      <w:pPr>
        <w:tabs>
          <w:tab w:val="left" w:pos="1320"/>
        </w:tabs>
        <w:rPr>
          <w:rFonts w:ascii="Times New Roman" w:hAnsi="Times New Roman" w:cs="Times New Roman"/>
          <w:bCs/>
        </w:rPr>
      </w:pPr>
    </w:p>
    <w:p w14:paraId="6FFFE0D8" w14:textId="4661A2F3" w:rsidR="00624ABD" w:rsidRPr="00926CBE" w:rsidRDefault="00624ABD" w:rsidP="00E24994">
      <w:pPr>
        <w:rPr>
          <w:rFonts w:ascii="Times New Roman" w:hAnsi="Times New Roman" w:cs="Times New Roman"/>
          <w:b/>
          <w:bCs/>
        </w:rPr>
      </w:pPr>
      <w:r w:rsidRPr="00926CBE">
        <w:rPr>
          <w:rFonts w:ascii="Times New Roman" w:hAnsi="Times New Roman" w:cs="Times New Roman"/>
          <w:b/>
          <w:bCs/>
        </w:rPr>
        <w:t xml:space="preserve">Christianity is </w:t>
      </w:r>
      <w:r w:rsidRPr="00624ABD">
        <w:rPr>
          <w:rFonts w:ascii="Times New Roman" w:hAnsi="Times New Roman" w:cs="Times New Roman"/>
          <w:b/>
          <w:bCs/>
          <w:color w:val="00B0F0"/>
        </w:rPr>
        <w:t>grounded in real life</w:t>
      </w:r>
      <w:r>
        <w:rPr>
          <w:rFonts w:ascii="Times New Roman" w:hAnsi="Times New Roman" w:cs="Times New Roman"/>
          <w:b/>
          <w:bCs/>
        </w:rPr>
        <w:t>.</w:t>
      </w:r>
    </w:p>
    <w:p w14:paraId="7760143F" w14:textId="77777777" w:rsidR="00780583" w:rsidRPr="00721E64" w:rsidRDefault="00780583" w:rsidP="00E24994">
      <w:pPr>
        <w:tabs>
          <w:tab w:val="left" w:pos="1320"/>
        </w:tabs>
        <w:rPr>
          <w:rFonts w:ascii="Times New Roman" w:hAnsi="Times New Roman" w:cs="Times New Roman"/>
          <w:bCs/>
        </w:rPr>
      </w:pPr>
    </w:p>
    <w:p w14:paraId="7C8211F8" w14:textId="77777777" w:rsidR="00F40EBF" w:rsidRPr="00F40EBF" w:rsidRDefault="00F40EBF" w:rsidP="00F40EBF">
      <w:pPr>
        <w:rPr>
          <w:rFonts w:ascii="Times New Roman" w:hAnsi="Times New Roman" w:cs="Times New Roman"/>
          <w:b/>
          <w:bCs/>
        </w:rPr>
      </w:pPr>
      <w:r w:rsidRPr="00F40EBF">
        <w:rPr>
          <w:rFonts w:ascii="Times New Roman" w:hAnsi="Times New Roman" w:cs="Times New Roman"/>
          <w:b/>
          <w:bCs/>
        </w:rPr>
        <w:t xml:space="preserve">The everyday people used by God in exceptional ways are </w:t>
      </w:r>
      <w:r w:rsidRPr="00F40EBF">
        <w:rPr>
          <w:rFonts w:ascii="Times New Roman" w:hAnsi="Times New Roman" w:cs="Times New Roman"/>
          <w:b/>
          <w:bCs/>
          <w:color w:val="00B0F0"/>
        </w:rPr>
        <w:t xml:space="preserve">marked by Jesus </w:t>
      </w:r>
      <w:r w:rsidRPr="00F40EBF">
        <w:rPr>
          <w:rFonts w:ascii="Times New Roman" w:hAnsi="Times New Roman" w:cs="Times New Roman"/>
          <w:b/>
          <w:bCs/>
        </w:rPr>
        <w:t xml:space="preserve">&amp; </w:t>
      </w:r>
      <w:r w:rsidRPr="00F40EBF">
        <w:rPr>
          <w:rFonts w:ascii="Times New Roman" w:hAnsi="Times New Roman" w:cs="Times New Roman"/>
          <w:b/>
          <w:bCs/>
          <w:color w:val="00B0F0"/>
        </w:rPr>
        <w:t>moved by the gospel</w:t>
      </w:r>
      <w:r w:rsidRPr="00F40EBF">
        <w:rPr>
          <w:rFonts w:ascii="Times New Roman" w:hAnsi="Times New Roman" w:cs="Times New Roman"/>
          <w:b/>
          <w:bCs/>
        </w:rPr>
        <w:t>.</w:t>
      </w:r>
    </w:p>
    <w:p w14:paraId="7029C1B6" w14:textId="77777777" w:rsidR="00F40EBF" w:rsidRDefault="00F40EBF" w:rsidP="00E24994">
      <w:pPr>
        <w:ind w:left="720" w:hanging="720"/>
        <w:rPr>
          <w:rFonts w:ascii="Times New Roman" w:hAnsi="Times New Roman" w:cs="Times New Roman"/>
          <w:b/>
        </w:rPr>
      </w:pPr>
    </w:p>
    <w:p w14:paraId="53F866E3" w14:textId="6DB4E53B" w:rsidR="00F40EBF" w:rsidRDefault="00F40EBF" w:rsidP="00E24994">
      <w:pPr>
        <w:ind w:left="720" w:hanging="720"/>
        <w:rPr>
          <w:rFonts w:ascii="Times New Roman" w:hAnsi="Times New Roman" w:cs="Times New Roman"/>
          <w:bCs/>
          <w:i/>
          <w:iCs/>
          <w:color w:val="000000" w:themeColor="text1"/>
        </w:rPr>
      </w:pPr>
      <w:r>
        <w:rPr>
          <w:rFonts w:ascii="Times New Roman" w:hAnsi="Times New Roman" w:cs="Times New Roman"/>
          <w:bCs/>
          <w:i/>
          <w:iCs/>
          <w:color w:val="000000" w:themeColor="text1"/>
        </w:rPr>
        <w:t xml:space="preserve">Marked </w:t>
      </w:r>
      <w:r w:rsidRPr="00F40EBF">
        <w:rPr>
          <w:rFonts w:ascii="Times New Roman" w:hAnsi="Times New Roman" w:cs="Times New Roman"/>
          <w:bCs/>
          <w:i/>
          <w:iCs/>
          <w:color w:val="00B0F0"/>
        </w:rPr>
        <w:t>by Jesus</w:t>
      </w:r>
      <w:r>
        <w:rPr>
          <w:rFonts w:ascii="Times New Roman" w:hAnsi="Times New Roman" w:cs="Times New Roman"/>
          <w:bCs/>
          <w:i/>
          <w:iCs/>
          <w:color w:val="000000" w:themeColor="text1"/>
        </w:rPr>
        <w:t>:</w:t>
      </w:r>
    </w:p>
    <w:p w14:paraId="45D50B5F" w14:textId="470CDFF4" w:rsidR="00252B32" w:rsidRDefault="00252B32" w:rsidP="00E24994">
      <w:pPr>
        <w:ind w:left="720" w:hanging="720"/>
        <w:rPr>
          <w:rFonts w:ascii="Times New Roman" w:hAnsi="Times New Roman" w:cs="Times New Roman"/>
          <w:bCs/>
          <w:color w:val="000000" w:themeColor="text1"/>
        </w:rPr>
      </w:pPr>
      <w:r w:rsidRPr="003917F0">
        <w:rPr>
          <w:rFonts w:ascii="Times New Roman" w:hAnsi="Times New Roman" w:cs="Times New Roman"/>
          <w:bCs/>
          <w:color w:val="000000" w:themeColor="text1"/>
        </w:rPr>
        <w:t>in Christ Jesus</w:t>
      </w:r>
      <w:r w:rsidR="00B81D02">
        <w:rPr>
          <w:rFonts w:ascii="Times New Roman" w:hAnsi="Times New Roman" w:cs="Times New Roman"/>
          <w:bCs/>
          <w:color w:val="000000" w:themeColor="text1"/>
        </w:rPr>
        <w:t xml:space="preserve"> or in the Lord</w:t>
      </w:r>
    </w:p>
    <w:p w14:paraId="0927013E" w14:textId="7D035D95" w:rsidR="00B81D02" w:rsidRDefault="00537E98" w:rsidP="00E24994">
      <w:pPr>
        <w:ind w:left="720" w:hanging="720"/>
        <w:rPr>
          <w:rFonts w:ascii="Times New Roman" w:hAnsi="Times New Roman" w:cs="Times New Roman"/>
          <w:bCs/>
          <w:color w:val="000000" w:themeColor="text1"/>
        </w:rPr>
      </w:pPr>
      <w:proofErr w:type="gramStart"/>
      <w:r>
        <w:rPr>
          <w:rFonts w:ascii="Times New Roman" w:hAnsi="Times New Roman" w:cs="Times New Roman"/>
          <w:bCs/>
          <w:color w:val="000000" w:themeColor="text1"/>
        </w:rPr>
        <w:t>-</w:t>
      </w:r>
      <w:r w:rsidR="00B81D02">
        <w:rPr>
          <w:rFonts w:ascii="Times New Roman" w:hAnsi="Times New Roman" w:cs="Times New Roman"/>
          <w:bCs/>
          <w:color w:val="000000" w:themeColor="text1"/>
        </w:rPr>
        <w:t>“</w:t>
      </w:r>
      <w:proofErr w:type="gramEnd"/>
      <w:r w:rsidR="00B81D02">
        <w:rPr>
          <w:rFonts w:ascii="Times New Roman" w:hAnsi="Times New Roman" w:cs="Times New Roman"/>
          <w:bCs/>
          <w:color w:val="000000" w:themeColor="text1"/>
        </w:rPr>
        <w:t>every other verse”</w:t>
      </w:r>
    </w:p>
    <w:p w14:paraId="3BE86160" w14:textId="77777777" w:rsidR="00B81D02" w:rsidRDefault="00B81D02" w:rsidP="00E24994">
      <w:pPr>
        <w:rPr>
          <w:rFonts w:ascii="Times New Roman" w:hAnsi="Times New Roman" w:cs="Times New Roman"/>
          <w:bCs/>
          <w:color w:val="000000" w:themeColor="text1"/>
        </w:rPr>
      </w:pPr>
    </w:p>
    <w:p w14:paraId="758703AA" w14:textId="5724694F" w:rsidR="00E75566" w:rsidRDefault="00E75566" w:rsidP="00E24994">
      <w:pPr>
        <w:rPr>
          <w:rFonts w:ascii="Times New Roman" w:hAnsi="Times New Roman" w:cs="Times New Roman"/>
          <w:bCs/>
          <w:color w:val="000000" w:themeColor="text1"/>
        </w:rPr>
      </w:pPr>
      <w:r w:rsidRPr="007420F0">
        <w:rPr>
          <w:rFonts w:ascii="Times New Roman" w:hAnsi="Times New Roman" w:cs="Times New Roman"/>
          <w:bCs/>
          <w:color w:val="000000" w:themeColor="text1"/>
        </w:rPr>
        <w:lastRenderedPageBreak/>
        <w:t xml:space="preserve">When they saw the courage of Peter and John and realized that they were unschooled, ordinary men, they were </w:t>
      </w:r>
      <w:proofErr w:type="gramStart"/>
      <w:r w:rsidRPr="007420F0">
        <w:rPr>
          <w:rFonts w:ascii="Times New Roman" w:hAnsi="Times New Roman" w:cs="Times New Roman"/>
          <w:bCs/>
          <w:color w:val="000000" w:themeColor="text1"/>
        </w:rPr>
        <w:t>astonished</w:t>
      </w:r>
      <w:proofErr w:type="gramEnd"/>
      <w:r w:rsidRPr="007420F0">
        <w:rPr>
          <w:rFonts w:ascii="Times New Roman" w:hAnsi="Times New Roman" w:cs="Times New Roman"/>
          <w:bCs/>
          <w:color w:val="000000" w:themeColor="text1"/>
        </w:rPr>
        <w:t xml:space="preserve"> and they took note that these men had </w:t>
      </w:r>
      <w:r w:rsidRPr="007420F0">
        <w:rPr>
          <w:rFonts w:ascii="Times New Roman" w:hAnsi="Times New Roman" w:cs="Times New Roman"/>
          <w:b/>
          <w:color w:val="000000" w:themeColor="text1"/>
          <w:u w:val="single"/>
        </w:rPr>
        <w:t>been with Jesus.</w:t>
      </w:r>
    </w:p>
    <w:p w14:paraId="57A47696" w14:textId="77777777" w:rsidR="00E75566" w:rsidRDefault="00E75566" w:rsidP="00E24994">
      <w:pPr>
        <w:rPr>
          <w:rFonts w:ascii="Times New Roman" w:hAnsi="Times New Roman" w:cs="Times New Roman"/>
          <w:bCs/>
          <w:color w:val="000000" w:themeColor="text1"/>
        </w:rPr>
      </w:pPr>
      <w:r>
        <w:rPr>
          <w:rFonts w:ascii="Times New Roman" w:hAnsi="Times New Roman" w:cs="Times New Roman"/>
          <w:bCs/>
          <w:color w:val="000000" w:themeColor="text1"/>
        </w:rPr>
        <w:t>Acts 4:13</w:t>
      </w:r>
    </w:p>
    <w:p w14:paraId="445AB1CE" w14:textId="77777777" w:rsidR="00DB2784" w:rsidRDefault="00DB2784" w:rsidP="00E24994">
      <w:pPr>
        <w:rPr>
          <w:rFonts w:ascii="Times New Roman" w:hAnsi="Times New Roman" w:cs="Times New Roman"/>
          <w:bCs/>
          <w:color w:val="000000" w:themeColor="text1"/>
        </w:rPr>
      </w:pPr>
    </w:p>
    <w:p w14:paraId="10D783A3" w14:textId="5D46E40A" w:rsidR="00F40EBF" w:rsidRDefault="00F40EBF" w:rsidP="00F40EBF">
      <w:pPr>
        <w:ind w:left="720" w:hanging="720"/>
        <w:rPr>
          <w:rFonts w:ascii="Times New Roman" w:hAnsi="Times New Roman" w:cs="Times New Roman"/>
          <w:bCs/>
          <w:i/>
          <w:iCs/>
          <w:color w:val="000000" w:themeColor="text1"/>
        </w:rPr>
      </w:pPr>
      <w:r>
        <w:rPr>
          <w:rFonts w:ascii="Times New Roman" w:hAnsi="Times New Roman" w:cs="Times New Roman"/>
          <w:bCs/>
          <w:i/>
          <w:iCs/>
          <w:color w:val="000000" w:themeColor="text1"/>
        </w:rPr>
        <w:t>Moved</w:t>
      </w:r>
      <w:r>
        <w:rPr>
          <w:rFonts w:ascii="Times New Roman" w:hAnsi="Times New Roman" w:cs="Times New Roman"/>
          <w:bCs/>
          <w:i/>
          <w:iCs/>
          <w:color w:val="000000" w:themeColor="text1"/>
        </w:rPr>
        <w:t xml:space="preserve"> </w:t>
      </w:r>
      <w:r w:rsidRPr="00F40EBF">
        <w:rPr>
          <w:rFonts w:ascii="Times New Roman" w:hAnsi="Times New Roman" w:cs="Times New Roman"/>
          <w:bCs/>
          <w:i/>
          <w:iCs/>
          <w:color w:val="00B0F0"/>
        </w:rPr>
        <w:t xml:space="preserve">by </w:t>
      </w:r>
      <w:r>
        <w:rPr>
          <w:rFonts w:ascii="Times New Roman" w:hAnsi="Times New Roman" w:cs="Times New Roman"/>
          <w:bCs/>
          <w:i/>
          <w:iCs/>
          <w:color w:val="00B0F0"/>
        </w:rPr>
        <w:t>the gospel</w:t>
      </w:r>
      <w:r>
        <w:rPr>
          <w:rFonts w:ascii="Times New Roman" w:hAnsi="Times New Roman" w:cs="Times New Roman"/>
          <w:bCs/>
          <w:i/>
          <w:iCs/>
          <w:color w:val="000000" w:themeColor="text1"/>
        </w:rPr>
        <w:t>:</w:t>
      </w:r>
    </w:p>
    <w:p w14:paraId="53B0A8F7" w14:textId="3FAA726A" w:rsidR="00537E98" w:rsidRDefault="00537E98" w:rsidP="00E24994">
      <w:pPr>
        <w:rPr>
          <w:rFonts w:ascii="Times New Roman" w:hAnsi="Times New Roman" w:cs="Times New Roman"/>
          <w:bCs/>
          <w:color w:val="000000" w:themeColor="text1"/>
        </w:rPr>
      </w:pPr>
      <w:r>
        <w:rPr>
          <w:rFonts w:ascii="Times New Roman" w:hAnsi="Times New Roman" w:cs="Times New Roman"/>
          <w:bCs/>
          <w:color w:val="000000" w:themeColor="text1"/>
        </w:rPr>
        <w:t>Co-worker or worked hard</w:t>
      </w:r>
    </w:p>
    <w:p w14:paraId="1A4A6C2D" w14:textId="052A1278" w:rsidR="00537E98" w:rsidRDefault="00537E98" w:rsidP="00E24994">
      <w:pPr>
        <w:rPr>
          <w:rFonts w:ascii="Times New Roman" w:hAnsi="Times New Roman" w:cs="Times New Roman"/>
          <w:bCs/>
          <w:color w:val="000000" w:themeColor="text1"/>
        </w:rPr>
      </w:pPr>
      <w:proofErr w:type="gramStart"/>
      <w:r>
        <w:rPr>
          <w:rFonts w:ascii="Times New Roman" w:hAnsi="Times New Roman" w:cs="Times New Roman"/>
          <w:bCs/>
          <w:color w:val="000000" w:themeColor="text1"/>
        </w:rPr>
        <w:t>-“</w:t>
      </w:r>
      <w:proofErr w:type="gramEnd"/>
      <w:r>
        <w:rPr>
          <w:rFonts w:ascii="Times New Roman" w:hAnsi="Times New Roman" w:cs="Times New Roman"/>
          <w:bCs/>
          <w:color w:val="000000" w:themeColor="text1"/>
        </w:rPr>
        <w:t>every other verse”</w:t>
      </w:r>
    </w:p>
    <w:p w14:paraId="49F627E3" w14:textId="77777777" w:rsidR="00270715" w:rsidRDefault="00270715" w:rsidP="00E24994">
      <w:pPr>
        <w:rPr>
          <w:rFonts w:ascii="Times New Roman" w:hAnsi="Times New Roman" w:cs="Times New Roman"/>
          <w:bCs/>
          <w:i/>
          <w:iCs/>
        </w:rPr>
      </w:pPr>
    </w:p>
    <w:p w14:paraId="4549A68F" w14:textId="6714E2CE" w:rsidR="00C00B6D" w:rsidRDefault="00C00B6D" w:rsidP="00E24994">
      <w:pPr>
        <w:rPr>
          <w:rFonts w:ascii="Times New Roman" w:hAnsi="Times New Roman" w:cs="Times New Roman"/>
          <w:bCs/>
          <w:i/>
          <w:iCs/>
        </w:rPr>
      </w:pPr>
      <w:r>
        <w:rPr>
          <w:rFonts w:ascii="Times New Roman" w:hAnsi="Times New Roman" w:cs="Times New Roman"/>
          <w:bCs/>
          <w:i/>
          <w:iCs/>
        </w:rPr>
        <w:t>“What marks &amp; moves me in life?”</w:t>
      </w:r>
    </w:p>
    <w:p w14:paraId="2E7BB8A8" w14:textId="77777777" w:rsidR="00C00B6D" w:rsidRDefault="00C00B6D" w:rsidP="00E24994">
      <w:pPr>
        <w:rPr>
          <w:rFonts w:ascii="Times New Roman" w:hAnsi="Times New Roman" w:cs="Times New Roman"/>
          <w:bCs/>
          <w:i/>
          <w:iCs/>
        </w:rPr>
      </w:pPr>
    </w:p>
    <w:p w14:paraId="2F4553F6" w14:textId="77777777" w:rsidR="00FF4183" w:rsidRDefault="00FF4183" w:rsidP="00FF4183">
      <w:pPr>
        <w:rPr>
          <w:rFonts w:ascii="Times New Roman" w:hAnsi="Times New Roman" w:cs="Times New Roman"/>
          <w:bCs/>
          <w:i/>
          <w:iCs/>
        </w:rPr>
      </w:pPr>
      <w:r>
        <w:rPr>
          <w:rFonts w:ascii="Times New Roman" w:hAnsi="Times New Roman" w:cs="Times New Roman"/>
          <w:bCs/>
          <w:i/>
          <w:iCs/>
        </w:rPr>
        <w:t xml:space="preserve">The </w:t>
      </w:r>
      <w:r w:rsidRPr="00103DB9">
        <w:rPr>
          <w:rFonts w:ascii="Times New Roman" w:hAnsi="Times New Roman" w:cs="Times New Roman"/>
          <w:bCs/>
          <w:i/>
          <w:iCs/>
          <w:color w:val="00B0F0"/>
        </w:rPr>
        <w:t xml:space="preserve">gospel </w:t>
      </w:r>
      <w:r>
        <w:rPr>
          <w:rFonts w:ascii="Times New Roman" w:hAnsi="Times New Roman" w:cs="Times New Roman"/>
          <w:bCs/>
          <w:i/>
          <w:iCs/>
        </w:rPr>
        <w:t>that’s proclaimed:</w:t>
      </w:r>
    </w:p>
    <w:p w14:paraId="29365263" w14:textId="35879C16" w:rsidR="008354B5" w:rsidRPr="003917F0" w:rsidRDefault="008354B5" w:rsidP="00E24994">
      <w:pPr>
        <w:rPr>
          <w:rFonts w:ascii="Times New Roman" w:hAnsi="Times New Roman" w:cs="Times New Roman"/>
          <w:bCs/>
          <w:color w:val="000000" w:themeColor="text1"/>
        </w:rPr>
      </w:pPr>
      <w:r w:rsidRPr="003917F0">
        <w:rPr>
          <w:rFonts w:ascii="Times New Roman" w:hAnsi="Times New Roman" w:cs="Times New Roman"/>
          <w:bCs/>
          <w:color w:val="000000" w:themeColor="text1"/>
        </w:rPr>
        <w:t>Now to him who is able to establish you in accordance with my gospel, the message I proclaim about Jesus Christ, in keeping with the revelation of the mystery hidden for long ages past, </w:t>
      </w:r>
      <w:r w:rsidRPr="003917F0">
        <w:rPr>
          <w:rFonts w:ascii="Times New Roman" w:hAnsi="Times New Roman" w:cs="Times New Roman"/>
          <w:b/>
          <w:bCs/>
          <w:color w:val="000000" w:themeColor="text1"/>
          <w:vertAlign w:val="superscript"/>
        </w:rPr>
        <w:t>26 </w:t>
      </w:r>
      <w:r w:rsidRPr="003917F0">
        <w:rPr>
          <w:rFonts w:ascii="Times New Roman" w:hAnsi="Times New Roman" w:cs="Times New Roman"/>
          <w:bCs/>
          <w:color w:val="000000" w:themeColor="text1"/>
        </w:rPr>
        <w:t>but now revealed and made known through the prophetic writings by the command of the eternal God, so that all the Gentiles might come to the obedience that comes from faith— </w:t>
      </w:r>
      <w:r w:rsidRPr="003917F0">
        <w:rPr>
          <w:rFonts w:ascii="Times New Roman" w:hAnsi="Times New Roman" w:cs="Times New Roman"/>
          <w:b/>
          <w:bCs/>
          <w:color w:val="000000" w:themeColor="text1"/>
          <w:vertAlign w:val="superscript"/>
        </w:rPr>
        <w:t>27 </w:t>
      </w:r>
      <w:r w:rsidRPr="003917F0">
        <w:rPr>
          <w:rFonts w:ascii="Times New Roman" w:hAnsi="Times New Roman" w:cs="Times New Roman"/>
          <w:bCs/>
          <w:color w:val="000000" w:themeColor="text1"/>
        </w:rPr>
        <w:t>to the only wise God be glory forever through Jesus Christ! Amen.</w:t>
      </w:r>
    </w:p>
    <w:p w14:paraId="081316DA" w14:textId="37609EBC" w:rsidR="00F118B0" w:rsidRDefault="008354B5" w:rsidP="00E24994">
      <w:pPr>
        <w:rPr>
          <w:rFonts w:ascii="Times New Roman" w:hAnsi="Times New Roman" w:cs="Times New Roman"/>
        </w:rPr>
      </w:pPr>
      <w:r>
        <w:rPr>
          <w:rFonts w:ascii="Times New Roman" w:hAnsi="Times New Roman" w:cs="Times New Roman"/>
        </w:rPr>
        <w:t>Romans 16:25-27</w:t>
      </w:r>
    </w:p>
    <w:p w14:paraId="53FA893E" w14:textId="77777777" w:rsidR="000C30AC" w:rsidRDefault="000C30AC" w:rsidP="00E24994">
      <w:pPr>
        <w:rPr>
          <w:rFonts w:ascii="Times New Roman" w:hAnsi="Times New Roman" w:cs="Times New Roman"/>
        </w:rPr>
      </w:pPr>
    </w:p>
    <w:p w14:paraId="4AA2978B" w14:textId="0918A41E" w:rsidR="00964F69" w:rsidRDefault="00964F69" w:rsidP="00E24994">
      <w:pPr>
        <w:rPr>
          <w:rFonts w:ascii="Times New Roman" w:hAnsi="Times New Roman" w:cs="Times New Roman"/>
          <w:b/>
        </w:rPr>
      </w:pPr>
      <w:r>
        <w:rPr>
          <w:rFonts w:ascii="Times New Roman" w:hAnsi="Times New Roman" w:cs="Times New Roman"/>
          <w:b/>
        </w:rPr>
        <w:t>T</w:t>
      </w:r>
      <w:r w:rsidRPr="00964F69">
        <w:rPr>
          <w:rFonts w:ascii="Times New Roman" w:hAnsi="Times New Roman" w:cs="Times New Roman"/>
          <w:b/>
        </w:rPr>
        <w:t xml:space="preserve">he gospel is not the </w:t>
      </w:r>
      <w:r w:rsidRPr="00964F69">
        <w:rPr>
          <w:rFonts w:ascii="Times New Roman" w:hAnsi="Times New Roman" w:cs="Times New Roman"/>
          <w:b/>
        </w:rPr>
        <w:t>ABCs</w:t>
      </w:r>
      <w:r w:rsidRPr="00964F69">
        <w:rPr>
          <w:rFonts w:ascii="Times New Roman" w:hAnsi="Times New Roman" w:cs="Times New Roman"/>
          <w:b/>
        </w:rPr>
        <w:t xml:space="preserve"> of Christianity</w:t>
      </w:r>
      <w:r>
        <w:rPr>
          <w:rFonts w:ascii="Times New Roman" w:hAnsi="Times New Roman" w:cs="Times New Roman"/>
          <w:b/>
        </w:rPr>
        <w:t>;</w:t>
      </w:r>
      <w:r w:rsidRPr="00964F69">
        <w:rPr>
          <w:rFonts w:ascii="Times New Roman" w:hAnsi="Times New Roman" w:cs="Times New Roman"/>
          <w:b/>
        </w:rPr>
        <w:t xml:space="preserve"> it is </w:t>
      </w:r>
      <w:r w:rsidRPr="00964F69">
        <w:rPr>
          <w:rFonts w:ascii="Times New Roman" w:hAnsi="Times New Roman" w:cs="Times New Roman"/>
          <w:b/>
          <w:color w:val="00B0F0"/>
        </w:rPr>
        <w:t>the A to Z of Christianity</w:t>
      </w:r>
      <w:r w:rsidRPr="00964F69">
        <w:rPr>
          <w:rFonts w:ascii="Times New Roman" w:hAnsi="Times New Roman" w:cs="Times New Roman"/>
          <w:b/>
        </w:rPr>
        <w:t>.</w:t>
      </w:r>
    </w:p>
    <w:p w14:paraId="21AA6777" w14:textId="77777777" w:rsidR="008349A0" w:rsidRDefault="008349A0" w:rsidP="00E24994">
      <w:pPr>
        <w:rPr>
          <w:rFonts w:ascii="Times New Roman" w:hAnsi="Times New Roman" w:cs="Times New Roman"/>
          <w:b/>
          <w:color w:val="000000" w:themeColor="text1"/>
        </w:rPr>
      </w:pPr>
    </w:p>
    <w:p w14:paraId="1DB1CB37" w14:textId="306A20DB" w:rsidR="00B4267C" w:rsidRDefault="00112848" w:rsidP="00B4267C">
      <w:pPr>
        <w:rPr>
          <w:rFonts w:ascii="Times New Roman" w:hAnsi="Times New Roman" w:cs="Times New Roman"/>
          <w:bCs/>
          <w:i/>
          <w:iCs/>
        </w:rPr>
      </w:pPr>
      <w:r>
        <w:rPr>
          <w:rFonts w:ascii="Times New Roman" w:hAnsi="Times New Roman" w:cs="Times New Roman"/>
          <w:bCs/>
          <w:i/>
          <w:iCs/>
        </w:rPr>
        <w:t>Closing</w:t>
      </w:r>
      <w:r w:rsidR="00B4267C">
        <w:rPr>
          <w:rFonts w:ascii="Times New Roman" w:hAnsi="Times New Roman" w:cs="Times New Roman"/>
          <w:bCs/>
          <w:i/>
          <w:iCs/>
        </w:rPr>
        <w:t xml:space="preserve"> </w:t>
      </w:r>
      <w:r>
        <w:rPr>
          <w:rFonts w:ascii="Times New Roman" w:hAnsi="Times New Roman" w:cs="Times New Roman"/>
          <w:bCs/>
          <w:i/>
          <w:iCs/>
          <w:color w:val="00B0F0"/>
        </w:rPr>
        <w:t>consideration</w:t>
      </w:r>
      <w:r w:rsidR="00B4267C">
        <w:rPr>
          <w:rFonts w:ascii="Times New Roman" w:hAnsi="Times New Roman" w:cs="Times New Roman"/>
          <w:bCs/>
          <w:i/>
          <w:iCs/>
        </w:rPr>
        <w:t>:</w:t>
      </w:r>
    </w:p>
    <w:p w14:paraId="4A4D0D77" w14:textId="7DEF4894" w:rsidR="00112848" w:rsidRDefault="00112848" w:rsidP="00E24994">
      <w:pPr>
        <w:rPr>
          <w:rFonts w:ascii="Times New Roman" w:hAnsi="Times New Roman" w:cs="Times New Roman"/>
          <w:b/>
          <w:bCs/>
        </w:rPr>
      </w:pPr>
      <w:r w:rsidRPr="00112848">
        <w:rPr>
          <w:rFonts w:ascii="Times New Roman" w:hAnsi="Times New Roman" w:cs="Times New Roman"/>
          <w:b/>
          <w:bCs/>
        </w:rPr>
        <w:t xml:space="preserve">You as you are, loving Jesus where you are, is </w:t>
      </w:r>
      <w:r w:rsidRPr="00112848">
        <w:rPr>
          <w:rFonts w:ascii="Times New Roman" w:hAnsi="Times New Roman" w:cs="Times New Roman"/>
          <w:b/>
          <w:bCs/>
          <w:color w:val="00B0F0"/>
        </w:rPr>
        <w:t>ground zero for chang</w:t>
      </w:r>
      <w:r w:rsidRPr="00112848">
        <w:rPr>
          <w:rFonts w:ascii="Times New Roman" w:hAnsi="Times New Roman" w:cs="Times New Roman"/>
          <w:b/>
          <w:bCs/>
          <w:color w:val="00B0F0"/>
        </w:rPr>
        <w:t>ing the world</w:t>
      </w:r>
      <w:r>
        <w:rPr>
          <w:rFonts w:ascii="Times New Roman" w:hAnsi="Times New Roman" w:cs="Times New Roman"/>
          <w:b/>
          <w:bCs/>
        </w:rPr>
        <w:t>.</w:t>
      </w:r>
    </w:p>
    <w:p w14:paraId="44A4FB12" w14:textId="77777777" w:rsidR="00F40EBF" w:rsidRDefault="00F40EBF" w:rsidP="00F40EBF">
      <w:pPr>
        <w:rPr>
          <w:rFonts w:ascii="Times New Roman" w:hAnsi="Times New Roman" w:cs="Times New Roman"/>
        </w:rPr>
      </w:pPr>
    </w:p>
    <w:p w14:paraId="41E56548" w14:textId="14A46820" w:rsidR="00112848" w:rsidRDefault="007B1DE0" w:rsidP="00F40EBF">
      <w:pPr>
        <w:rPr>
          <w:rFonts w:ascii="Times New Roman" w:hAnsi="Times New Roman" w:cs="Times New Roman"/>
          <w:b/>
          <w:bCs/>
        </w:rPr>
      </w:pPr>
      <w:r w:rsidRPr="006E3CA5">
        <w:rPr>
          <w:rFonts w:ascii="Times New Roman" w:hAnsi="Times New Roman" w:cs="Times New Roman"/>
          <w:b/>
          <w:bCs/>
        </w:rPr>
        <w:t xml:space="preserve">This week, create a </w:t>
      </w:r>
      <w:r w:rsidR="006E3CA5" w:rsidRPr="006E3CA5">
        <w:rPr>
          <w:rFonts w:ascii="Times New Roman" w:hAnsi="Times New Roman" w:cs="Times New Roman"/>
          <w:b/>
          <w:bCs/>
        </w:rPr>
        <w:t>gratitude</w:t>
      </w:r>
      <w:r w:rsidRPr="006E3CA5">
        <w:rPr>
          <w:rFonts w:ascii="Times New Roman" w:hAnsi="Times New Roman" w:cs="Times New Roman"/>
          <w:b/>
          <w:bCs/>
        </w:rPr>
        <w:t>, grow</w:t>
      </w:r>
      <w:r w:rsidR="006E3CA5" w:rsidRPr="006E3CA5">
        <w:rPr>
          <w:rFonts w:ascii="Times New Roman" w:hAnsi="Times New Roman" w:cs="Times New Roman"/>
          <w:b/>
          <w:bCs/>
        </w:rPr>
        <w:t xml:space="preserve">th, </w:t>
      </w:r>
      <w:r w:rsidR="006E3CA5">
        <w:rPr>
          <w:rFonts w:ascii="Times New Roman" w:hAnsi="Times New Roman" w:cs="Times New Roman"/>
          <w:b/>
          <w:bCs/>
        </w:rPr>
        <w:t>&amp;</w:t>
      </w:r>
      <w:r w:rsidR="006E3CA5" w:rsidRPr="006E3CA5">
        <w:rPr>
          <w:rFonts w:ascii="Times New Roman" w:hAnsi="Times New Roman" w:cs="Times New Roman"/>
          <w:b/>
          <w:bCs/>
        </w:rPr>
        <w:t xml:space="preserve"> in need of the gospel list.</w:t>
      </w:r>
    </w:p>
    <w:p w14:paraId="3A371EAF" w14:textId="77777777" w:rsidR="006E3CA5" w:rsidRDefault="006E3CA5" w:rsidP="00F40EBF">
      <w:pPr>
        <w:rPr>
          <w:rFonts w:ascii="Times New Roman" w:hAnsi="Times New Roman" w:cs="Times New Roman"/>
          <w:b/>
          <w:bCs/>
        </w:rPr>
      </w:pPr>
    </w:p>
    <w:p w14:paraId="0AFDDDAC" w14:textId="1C60BF05" w:rsidR="006E3CA5" w:rsidRDefault="006E3CA5" w:rsidP="00F40EBF">
      <w:pPr>
        <w:rPr>
          <w:rFonts w:ascii="Times New Roman" w:hAnsi="Times New Roman" w:cs="Times New Roman"/>
          <w:b/>
          <w:bCs/>
          <w:i/>
          <w:iCs/>
        </w:rPr>
      </w:pPr>
      <w:r>
        <w:rPr>
          <w:rFonts w:ascii="Times New Roman" w:hAnsi="Times New Roman" w:cs="Times New Roman"/>
          <w:b/>
          <w:bCs/>
          <w:i/>
          <w:iCs/>
        </w:rPr>
        <w:t xml:space="preserve">Gratitude: </w:t>
      </w:r>
      <w:r w:rsidR="00465131">
        <w:rPr>
          <w:rFonts w:ascii="Times New Roman" w:hAnsi="Times New Roman" w:cs="Times New Roman"/>
          <w:b/>
          <w:bCs/>
          <w:i/>
          <w:iCs/>
        </w:rPr>
        <w:t>Identify</w:t>
      </w:r>
      <w:r>
        <w:rPr>
          <w:rFonts w:ascii="Times New Roman" w:hAnsi="Times New Roman" w:cs="Times New Roman"/>
          <w:b/>
          <w:bCs/>
          <w:i/>
          <w:iCs/>
        </w:rPr>
        <w:t xml:space="preserve"> </w:t>
      </w:r>
      <w:r w:rsidR="005D0DFA">
        <w:rPr>
          <w:rFonts w:ascii="Times New Roman" w:hAnsi="Times New Roman" w:cs="Times New Roman"/>
          <w:b/>
          <w:bCs/>
          <w:i/>
          <w:iCs/>
          <w:color w:val="00B0F0"/>
        </w:rPr>
        <w:t>7</w:t>
      </w:r>
      <w:r w:rsidRPr="00465131">
        <w:rPr>
          <w:rFonts w:ascii="Times New Roman" w:hAnsi="Times New Roman" w:cs="Times New Roman"/>
          <w:b/>
          <w:bCs/>
          <w:i/>
          <w:iCs/>
          <w:color w:val="00B0F0"/>
        </w:rPr>
        <w:t xml:space="preserve"> things </w:t>
      </w:r>
      <w:r>
        <w:rPr>
          <w:rFonts w:ascii="Times New Roman" w:hAnsi="Times New Roman" w:cs="Times New Roman"/>
          <w:b/>
          <w:bCs/>
          <w:i/>
          <w:iCs/>
        </w:rPr>
        <w:t xml:space="preserve">you can </w:t>
      </w:r>
      <w:r w:rsidR="00465131">
        <w:rPr>
          <w:rFonts w:ascii="Times New Roman" w:hAnsi="Times New Roman" w:cs="Times New Roman"/>
          <w:b/>
          <w:bCs/>
          <w:i/>
          <w:iCs/>
        </w:rPr>
        <w:t xml:space="preserve">presently praise God for. </w:t>
      </w:r>
    </w:p>
    <w:p w14:paraId="092C9729" w14:textId="4503BB7F" w:rsidR="007066C9" w:rsidRDefault="007066C9" w:rsidP="00F40EBF">
      <w:pPr>
        <w:rPr>
          <w:rFonts w:ascii="Times New Roman" w:hAnsi="Times New Roman" w:cs="Times New Roman"/>
          <w:b/>
          <w:bCs/>
          <w:i/>
          <w:iCs/>
        </w:rPr>
      </w:pPr>
      <w:r>
        <w:rPr>
          <w:rFonts w:ascii="Times New Roman" w:hAnsi="Times New Roman" w:cs="Times New Roman"/>
          <w:b/>
          <w:bCs/>
          <w:i/>
          <w:iCs/>
        </w:rPr>
        <w:t xml:space="preserve">Growth: Identify </w:t>
      </w:r>
      <w:r w:rsidRPr="00C86D6C">
        <w:rPr>
          <w:rFonts w:ascii="Times New Roman" w:hAnsi="Times New Roman" w:cs="Times New Roman"/>
          <w:b/>
          <w:bCs/>
          <w:i/>
          <w:iCs/>
          <w:color w:val="00B0F0"/>
        </w:rPr>
        <w:t xml:space="preserve">1 area </w:t>
      </w:r>
      <w:r>
        <w:rPr>
          <w:rFonts w:ascii="Times New Roman" w:hAnsi="Times New Roman" w:cs="Times New Roman"/>
          <w:b/>
          <w:bCs/>
          <w:i/>
          <w:iCs/>
        </w:rPr>
        <w:t xml:space="preserve">you need to grow in. </w:t>
      </w:r>
    </w:p>
    <w:p w14:paraId="37325046" w14:textId="6524CC50" w:rsidR="00C86D6C" w:rsidRPr="006E3CA5" w:rsidRDefault="00C86D6C" w:rsidP="00F40EBF">
      <w:pPr>
        <w:rPr>
          <w:rFonts w:ascii="Times New Roman" w:hAnsi="Times New Roman" w:cs="Times New Roman"/>
          <w:b/>
          <w:bCs/>
          <w:i/>
          <w:iCs/>
        </w:rPr>
      </w:pPr>
      <w:r>
        <w:rPr>
          <w:rFonts w:ascii="Times New Roman" w:hAnsi="Times New Roman" w:cs="Times New Roman"/>
          <w:b/>
          <w:bCs/>
          <w:i/>
          <w:iCs/>
        </w:rPr>
        <w:t xml:space="preserve">Gospel: Identify </w:t>
      </w:r>
      <w:r w:rsidR="006E7046" w:rsidRPr="006E7046">
        <w:rPr>
          <w:rFonts w:ascii="Times New Roman" w:hAnsi="Times New Roman" w:cs="Times New Roman"/>
          <w:b/>
          <w:bCs/>
          <w:i/>
          <w:iCs/>
          <w:color w:val="00B0F0"/>
        </w:rPr>
        <w:t>2 people</w:t>
      </w:r>
      <w:r w:rsidRPr="006E7046">
        <w:rPr>
          <w:rFonts w:ascii="Times New Roman" w:hAnsi="Times New Roman" w:cs="Times New Roman"/>
          <w:b/>
          <w:bCs/>
          <w:i/>
          <w:iCs/>
          <w:color w:val="00B0F0"/>
        </w:rPr>
        <w:t xml:space="preserve"> </w:t>
      </w:r>
      <w:r>
        <w:rPr>
          <w:rFonts w:ascii="Times New Roman" w:hAnsi="Times New Roman" w:cs="Times New Roman"/>
          <w:b/>
          <w:bCs/>
          <w:i/>
          <w:iCs/>
        </w:rPr>
        <w:t>in your life in need of the gospel</w:t>
      </w:r>
      <w:r w:rsidR="006E7046">
        <w:rPr>
          <w:rFonts w:ascii="Times New Roman" w:hAnsi="Times New Roman" w:cs="Times New Roman"/>
          <w:b/>
          <w:bCs/>
          <w:i/>
          <w:iCs/>
        </w:rPr>
        <w:t>, 1 non- Christian &amp; 1 Christian.</w:t>
      </w:r>
    </w:p>
    <w:sectPr w:rsidR="00C86D6C" w:rsidRPr="006E3CA5" w:rsidSect="00B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49"/>
    <w:rsid w:val="00020FDE"/>
    <w:rsid w:val="000717B1"/>
    <w:rsid w:val="00096774"/>
    <w:rsid w:val="000C30AC"/>
    <w:rsid w:val="00103DB9"/>
    <w:rsid w:val="001103A5"/>
    <w:rsid w:val="00112848"/>
    <w:rsid w:val="00152EDB"/>
    <w:rsid w:val="001631F5"/>
    <w:rsid w:val="00164D18"/>
    <w:rsid w:val="00176BD6"/>
    <w:rsid w:val="001813A7"/>
    <w:rsid w:val="001870DD"/>
    <w:rsid w:val="00190482"/>
    <w:rsid w:val="0019690E"/>
    <w:rsid w:val="001A4A19"/>
    <w:rsid w:val="001B0387"/>
    <w:rsid w:val="001E094E"/>
    <w:rsid w:val="00205954"/>
    <w:rsid w:val="002122FF"/>
    <w:rsid w:val="00237732"/>
    <w:rsid w:val="00252B32"/>
    <w:rsid w:val="00270715"/>
    <w:rsid w:val="00297D31"/>
    <w:rsid w:val="002A24CA"/>
    <w:rsid w:val="002A4BA1"/>
    <w:rsid w:val="002D2C0E"/>
    <w:rsid w:val="003077A7"/>
    <w:rsid w:val="00387EDC"/>
    <w:rsid w:val="003B0897"/>
    <w:rsid w:val="003C2698"/>
    <w:rsid w:val="00406914"/>
    <w:rsid w:val="00424069"/>
    <w:rsid w:val="00447541"/>
    <w:rsid w:val="00465131"/>
    <w:rsid w:val="00467EEA"/>
    <w:rsid w:val="004763AA"/>
    <w:rsid w:val="004A5370"/>
    <w:rsid w:val="005108B2"/>
    <w:rsid w:val="005151C6"/>
    <w:rsid w:val="00523D1C"/>
    <w:rsid w:val="00537E98"/>
    <w:rsid w:val="00552658"/>
    <w:rsid w:val="005D0DFA"/>
    <w:rsid w:val="005F5F22"/>
    <w:rsid w:val="0060322A"/>
    <w:rsid w:val="00623ECD"/>
    <w:rsid w:val="00624ABD"/>
    <w:rsid w:val="0063727C"/>
    <w:rsid w:val="00674332"/>
    <w:rsid w:val="006A5250"/>
    <w:rsid w:val="006E3CA5"/>
    <w:rsid w:val="006E7046"/>
    <w:rsid w:val="006F62E4"/>
    <w:rsid w:val="007002BE"/>
    <w:rsid w:val="007066C9"/>
    <w:rsid w:val="00721E64"/>
    <w:rsid w:val="00732FE8"/>
    <w:rsid w:val="007464D9"/>
    <w:rsid w:val="007533DC"/>
    <w:rsid w:val="00780583"/>
    <w:rsid w:val="007B1DE0"/>
    <w:rsid w:val="007B5037"/>
    <w:rsid w:val="007D1C6E"/>
    <w:rsid w:val="008022BA"/>
    <w:rsid w:val="008349A0"/>
    <w:rsid w:val="008354B5"/>
    <w:rsid w:val="00843C98"/>
    <w:rsid w:val="008746D9"/>
    <w:rsid w:val="00893F0A"/>
    <w:rsid w:val="00894E66"/>
    <w:rsid w:val="00924011"/>
    <w:rsid w:val="00936D19"/>
    <w:rsid w:val="00940BBD"/>
    <w:rsid w:val="00963D88"/>
    <w:rsid w:val="00964F69"/>
    <w:rsid w:val="009B42CD"/>
    <w:rsid w:val="009F07FD"/>
    <w:rsid w:val="00A162E3"/>
    <w:rsid w:val="00A217BF"/>
    <w:rsid w:val="00A36AC0"/>
    <w:rsid w:val="00A72306"/>
    <w:rsid w:val="00A95199"/>
    <w:rsid w:val="00AD65FA"/>
    <w:rsid w:val="00B0311C"/>
    <w:rsid w:val="00B24F87"/>
    <w:rsid w:val="00B4267C"/>
    <w:rsid w:val="00B44398"/>
    <w:rsid w:val="00B81D02"/>
    <w:rsid w:val="00BB343A"/>
    <w:rsid w:val="00BC7FAE"/>
    <w:rsid w:val="00C00B6D"/>
    <w:rsid w:val="00C310A2"/>
    <w:rsid w:val="00C320F0"/>
    <w:rsid w:val="00C57DFD"/>
    <w:rsid w:val="00C71F99"/>
    <w:rsid w:val="00C84449"/>
    <w:rsid w:val="00C86D6C"/>
    <w:rsid w:val="00CD1667"/>
    <w:rsid w:val="00CD4113"/>
    <w:rsid w:val="00D21B8A"/>
    <w:rsid w:val="00D72AF6"/>
    <w:rsid w:val="00DB2784"/>
    <w:rsid w:val="00DB7EDE"/>
    <w:rsid w:val="00E24994"/>
    <w:rsid w:val="00E358B9"/>
    <w:rsid w:val="00E471B3"/>
    <w:rsid w:val="00E54621"/>
    <w:rsid w:val="00E56527"/>
    <w:rsid w:val="00E75566"/>
    <w:rsid w:val="00F118B0"/>
    <w:rsid w:val="00F152A6"/>
    <w:rsid w:val="00F30E89"/>
    <w:rsid w:val="00F404E9"/>
    <w:rsid w:val="00F40EBF"/>
    <w:rsid w:val="00F62FB4"/>
    <w:rsid w:val="00F71FD1"/>
    <w:rsid w:val="00FC4AF1"/>
    <w:rsid w:val="00FE247C"/>
    <w:rsid w:val="00FE6853"/>
    <w:rsid w:val="00FF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A6B4D"/>
  <w15:chartTrackingRefBased/>
  <w15:docId w15:val="{C91DE634-06B9-49E5-A091-CC7E0BDD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A7"/>
    <w:rPr>
      <w:rFonts w:asciiTheme="minorHAnsi" w:eastAsiaTheme="minorEastAsia" w:hAnsiTheme="minorHAnsi" w:cstheme="minorBidi"/>
      <w:kern w:val="0"/>
      <w:lang w:eastAsia="ja-JP"/>
      <w14:ligatures w14:val="none"/>
    </w:rPr>
  </w:style>
  <w:style w:type="paragraph" w:styleId="Heading1">
    <w:name w:val="heading 1"/>
    <w:basedOn w:val="Normal"/>
    <w:next w:val="Normal"/>
    <w:link w:val="Heading1Char"/>
    <w:uiPriority w:val="9"/>
    <w:qFormat/>
    <w:rsid w:val="00C8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44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44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44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44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44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4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44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4449"/>
    <w:rPr>
      <w:i/>
      <w:iCs/>
      <w:color w:val="404040" w:themeColor="text1" w:themeTint="BF"/>
    </w:rPr>
  </w:style>
  <w:style w:type="paragraph" w:styleId="ListParagraph">
    <w:name w:val="List Paragraph"/>
    <w:basedOn w:val="Normal"/>
    <w:uiPriority w:val="34"/>
    <w:qFormat/>
    <w:rsid w:val="00C84449"/>
    <w:pPr>
      <w:ind w:left="720"/>
      <w:contextualSpacing/>
    </w:pPr>
  </w:style>
  <w:style w:type="character" w:styleId="IntenseEmphasis">
    <w:name w:val="Intense Emphasis"/>
    <w:basedOn w:val="DefaultParagraphFont"/>
    <w:uiPriority w:val="21"/>
    <w:qFormat/>
    <w:rsid w:val="00C84449"/>
    <w:rPr>
      <w:i/>
      <w:iCs/>
      <w:color w:val="0F4761" w:themeColor="accent1" w:themeShade="BF"/>
    </w:rPr>
  </w:style>
  <w:style w:type="paragraph" w:styleId="IntenseQuote">
    <w:name w:val="Intense Quote"/>
    <w:basedOn w:val="Normal"/>
    <w:next w:val="Normal"/>
    <w:link w:val="IntenseQuoteChar"/>
    <w:uiPriority w:val="30"/>
    <w:qFormat/>
    <w:rsid w:val="00C8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49"/>
    <w:rPr>
      <w:i/>
      <w:iCs/>
      <w:color w:val="0F4761" w:themeColor="accent1" w:themeShade="BF"/>
    </w:rPr>
  </w:style>
  <w:style w:type="character" w:styleId="IntenseReference">
    <w:name w:val="Intense Reference"/>
    <w:basedOn w:val="DefaultParagraphFont"/>
    <w:uiPriority w:val="32"/>
    <w:qFormat/>
    <w:rsid w:val="00C84449"/>
    <w:rPr>
      <w:b/>
      <w:bCs/>
      <w:smallCaps/>
      <w:color w:val="0F4761" w:themeColor="accent1" w:themeShade="BF"/>
      <w:spacing w:val="5"/>
    </w:rPr>
  </w:style>
  <w:style w:type="character" w:styleId="Hyperlink">
    <w:name w:val="Hyperlink"/>
    <w:basedOn w:val="DefaultParagraphFont"/>
    <w:uiPriority w:val="99"/>
    <w:unhideWhenUsed/>
    <w:rsid w:val="00A95199"/>
    <w:rPr>
      <w:color w:val="467886" w:themeColor="hyperlink"/>
      <w:u w:val="single"/>
    </w:rPr>
  </w:style>
  <w:style w:type="character" w:styleId="UnresolvedMention">
    <w:name w:val="Unresolved Mention"/>
    <w:basedOn w:val="DefaultParagraphFont"/>
    <w:uiPriority w:val="99"/>
    <w:semiHidden/>
    <w:unhideWhenUsed/>
    <w:rsid w:val="00A9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2025-12-05T22:20:00Z</dcterms:created>
  <dcterms:modified xsi:type="dcterms:W3CDTF">2025-12-05T22:20:00Z</dcterms:modified>
</cp:coreProperties>
</file>