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5C39E" w14:textId="77777777" w:rsidR="00785B98" w:rsidRPr="00DA4879" w:rsidRDefault="00785B98" w:rsidP="00785B98">
      <w:pPr>
        <w:rPr>
          <w:rFonts w:ascii="Times New Roman" w:hAnsi="Times New Roman" w:cs="Times New Roman"/>
          <w:b/>
          <w:bCs/>
        </w:rPr>
      </w:pPr>
      <w:r w:rsidRPr="00DA4879">
        <w:rPr>
          <w:rFonts w:ascii="Times New Roman" w:hAnsi="Times New Roman" w:cs="Times New Roman"/>
          <w:b/>
          <w:bCs/>
        </w:rPr>
        <w:t xml:space="preserve">Ordinary places provide regular opportunities for </w:t>
      </w:r>
      <w:r w:rsidRPr="00DA4879">
        <w:rPr>
          <w:rFonts w:ascii="Times New Roman" w:hAnsi="Times New Roman" w:cs="Times New Roman"/>
          <w:b/>
          <w:bCs/>
          <w:color w:val="00B0F0"/>
        </w:rPr>
        <w:t>life changing encounters</w:t>
      </w:r>
      <w:r w:rsidRPr="00DA4879">
        <w:rPr>
          <w:rFonts w:ascii="Times New Roman" w:hAnsi="Times New Roman" w:cs="Times New Roman"/>
          <w:b/>
          <w:bCs/>
        </w:rPr>
        <w:t xml:space="preserve">. </w:t>
      </w:r>
    </w:p>
    <w:p w14:paraId="411B64A6" w14:textId="77777777" w:rsidR="00FC4AF1" w:rsidRDefault="00FC4AF1">
      <w:pPr>
        <w:rPr>
          <w:rFonts w:ascii="Times New Roman" w:hAnsi="Times New Roman" w:cs="Times New Roman"/>
        </w:rPr>
      </w:pPr>
    </w:p>
    <w:p w14:paraId="17161A05" w14:textId="77777777" w:rsidR="00E90962" w:rsidRPr="00F113C0" w:rsidRDefault="00E90962" w:rsidP="00E90962">
      <w:pPr>
        <w:rPr>
          <w:rFonts w:ascii="Times New Roman" w:hAnsi="Times New Roman" w:cs="Times New Roman"/>
        </w:rPr>
      </w:pPr>
      <w:r w:rsidRPr="00F113C0">
        <w:rPr>
          <w:rFonts w:ascii="Times New Roman" w:hAnsi="Times New Roman" w:cs="Times New Roman"/>
        </w:rPr>
        <w:t xml:space="preserve">Now Naaman was commander of the army of the king of Aram. He was a great man in the sight of his master and highly regarded, because </w:t>
      </w:r>
      <w:r w:rsidRPr="00F113C0">
        <w:rPr>
          <w:rFonts w:ascii="Times New Roman" w:hAnsi="Times New Roman" w:cs="Times New Roman"/>
          <w:b/>
          <w:bCs/>
          <w:u w:val="single"/>
        </w:rPr>
        <w:t>through him the Lord had given victory to Aram</w:t>
      </w:r>
      <w:r w:rsidRPr="00F113C0">
        <w:rPr>
          <w:rFonts w:ascii="Times New Roman" w:hAnsi="Times New Roman" w:cs="Times New Roman"/>
        </w:rPr>
        <w:t>. He was a valiant soldier, but he had leprosy.</w:t>
      </w:r>
    </w:p>
    <w:p w14:paraId="45F0FE51" w14:textId="77777777" w:rsidR="00E90962" w:rsidRPr="00F113C0" w:rsidRDefault="00E90962" w:rsidP="00E90962">
      <w:pPr>
        <w:rPr>
          <w:rFonts w:ascii="Times New Roman" w:hAnsi="Times New Roman" w:cs="Times New Roman"/>
        </w:rPr>
      </w:pPr>
      <w:r>
        <w:rPr>
          <w:rFonts w:ascii="Times New Roman" w:hAnsi="Times New Roman" w:cs="Times New Roman"/>
        </w:rPr>
        <w:t>2 Kings 5:1</w:t>
      </w:r>
    </w:p>
    <w:p w14:paraId="5F28B131" w14:textId="77777777" w:rsidR="00E90962" w:rsidRDefault="00E90962">
      <w:pPr>
        <w:rPr>
          <w:rFonts w:ascii="Times New Roman" w:hAnsi="Times New Roman" w:cs="Times New Roman"/>
          <w:b/>
          <w:bCs/>
        </w:rPr>
      </w:pPr>
    </w:p>
    <w:p w14:paraId="227D15F9" w14:textId="22F9AB2D" w:rsidR="007A3F15" w:rsidRPr="0066403D" w:rsidRDefault="007A3F15">
      <w:pPr>
        <w:rPr>
          <w:rFonts w:ascii="Times New Roman" w:hAnsi="Times New Roman" w:cs="Times New Roman"/>
          <w:b/>
          <w:bCs/>
        </w:rPr>
      </w:pPr>
      <w:r w:rsidRPr="0066403D">
        <w:rPr>
          <w:rFonts w:ascii="Times New Roman" w:hAnsi="Times New Roman" w:cs="Times New Roman"/>
          <w:b/>
          <w:bCs/>
        </w:rPr>
        <w:t xml:space="preserve">God is </w:t>
      </w:r>
      <w:r w:rsidRPr="0066403D">
        <w:rPr>
          <w:rFonts w:ascii="Times New Roman" w:hAnsi="Times New Roman" w:cs="Times New Roman"/>
          <w:b/>
          <w:bCs/>
          <w:color w:val="00B0F0"/>
        </w:rPr>
        <w:t xml:space="preserve">already working </w:t>
      </w:r>
      <w:r w:rsidRPr="0066403D">
        <w:rPr>
          <w:rFonts w:ascii="Times New Roman" w:hAnsi="Times New Roman" w:cs="Times New Roman"/>
          <w:b/>
          <w:bCs/>
        </w:rPr>
        <w:t>in the lives of the people w</w:t>
      </w:r>
      <w:r w:rsidR="0066403D" w:rsidRPr="0066403D">
        <w:rPr>
          <w:rFonts w:ascii="Times New Roman" w:hAnsi="Times New Roman" w:cs="Times New Roman"/>
          <w:b/>
          <w:bCs/>
        </w:rPr>
        <w:t>e meet.</w:t>
      </w:r>
    </w:p>
    <w:p w14:paraId="16A91302" w14:textId="77777777" w:rsidR="0066403D" w:rsidRPr="00DA4879" w:rsidRDefault="0066403D">
      <w:pPr>
        <w:rPr>
          <w:rFonts w:ascii="Times New Roman" w:hAnsi="Times New Roman" w:cs="Times New Roman"/>
        </w:rPr>
      </w:pPr>
    </w:p>
    <w:p w14:paraId="796F9ABD" w14:textId="77777777" w:rsidR="00635737" w:rsidRDefault="00635737" w:rsidP="00D43451">
      <w:pPr>
        <w:rPr>
          <w:rFonts w:ascii="Times New Roman" w:hAnsi="Times New Roman" w:cs="Times New Roman"/>
          <w:i/>
          <w:iCs/>
        </w:rPr>
      </w:pPr>
      <w:r>
        <w:rPr>
          <w:rFonts w:ascii="Times New Roman" w:hAnsi="Times New Roman" w:cs="Times New Roman"/>
          <w:i/>
          <w:iCs/>
        </w:rPr>
        <w:t xml:space="preserve">What’s happening </w:t>
      </w:r>
      <w:r w:rsidRPr="0054643F">
        <w:rPr>
          <w:rFonts w:ascii="Times New Roman" w:hAnsi="Times New Roman" w:cs="Times New Roman"/>
          <w:i/>
          <w:iCs/>
          <w:color w:val="00B0F0"/>
        </w:rPr>
        <w:t>with Elisha</w:t>
      </w:r>
      <w:r>
        <w:rPr>
          <w:rFonts w:ascii="Times New Roman" w:hAnsi="Times New Roman" w:cs="Times New Roman"/>
          <w:i/>
          <w:iCs/>
        </w:rPr>
        <w:t>:</w:t>
      </w:r>
    </w:p>
    <w:p w14:paraId="5D282EE5" w14:textId="6170302A" w:rsidR="007941F7" w:rsidRPr="007941F7" w:rsidRDefault="007941F7" w:rsidP="007941F7">
      <w:pPr>
        <w:rPr>
          <w:rFonts w:ascii="Times New Roman" w:hAnsi="Times New Roman" w:cs="Times New Roman"/>
        </w:rPr>
      </w:pPr>
      <w:r w:rsidRPr="007941F7">
        <w:rPr>
          <w:rFonts w:ascii="Times New Roman" w:hAnsi="Times New Roman" w:cs="Times New Roman"/>
        </w:rPr>
        <w:t>As soon as the king of Israel read the letter, he tore his robes and said, “Am I God? Can I kill and bring back to life? Why does this fellow send someone to me to be cured of his leprosy? See how he is trying to pick a quarrel with me!”</w:t>
      </w:r>
    </w:p>
    <w:p w14:paraId="08F2C277" w14:textId="6B754C3A" w:rsidR="00D43451" w:rsidRDefault="007941F7" w:rsidP="00D43451">
      <w:pPr>
        <w:rPr>
          <w:rFonts w:ascii="Times New Roman" w:hAnsi="Times New Roman" w:cs="Times New Roman"/>
        </w:rPr>
      </w:pPr>
      <w:r w:rsidRPr="007941F7">
        <w:rPr>
          <w:rFonts w:ascii="Times New Roman" w:hAnsi="Times New Roman" w:cs="Times New Roman"/>
          <w:b/>
          <w:bCs/>
          <w:vertAlign w:val="superscript"/>
        </w:rPr>
        <w:t>8 </w:t>
      </w:r>
      <w:r w:rsidRPr="007941F7">
        <w:rPr>
          <w:rFonts w:ascii="Times New Roman" w:hAnsi="Times New Roman" w:cs="Times New Roman"/>
        </w:rPr>
        <w:t xml:space="preserve">When Elisha the man of God heard that the king of Israel had torn his robes, he sent him this message: “Why have you torn your robes? Have the man come to me and </w:t>
      </w:r>
      <w:r w:rsidRPr="007941F7">
        <w:rPr>
          <w:rFonts w:ascii="Times New Roman" w:hAnsi="Times New Roman" w:cs="Times New Roman"/>
          <w:b/>
          <w:bCs/>
          <w:u w:val="single"/>
        </w:rPr>
        <w:t>he will know that there is a prophet in Israel.</w:t>
      </w:r>
      <w:r w:rsidRPr="007941F7">
        <w:rPr>
          <w:rFonts w:ascii="Times New Roman" w:hAnsi="Times New Roman" w:cs="Times New Roman"/>
        </w:rPr>
        <w:t>”</w:t>
      </w:r>
      <w:r w:rsidR="000A7D07">
        <w:rPr>
          <w:rFonts w:ascii="Times New Roman" w:hAnsi="Times New Roman" w:cs="Times New Roman"/>
        </w:rPr>
        <w:t xml:space="preserve"> </w:t>
      </w:r>
      <w:r w:rsidR="000A7D07" w:rsidRPr="000A7D07">
        <w:rPr>
          <w:rFonts w:ascii="Times New Roman" w:hAnsi="Times New Roman" w:cs="Times New Roman"/>
          <w:b/>
          <w:bCs/>
          <w:vertAlign w:val="superscript"/>
        </w:rPr>
        <w:t>9 </w:t>
      </w:r>
      <w:r w:rsidR="000A7D07" w:rsidRPr="000A7D07">
        <w:rPr>
          <w:rFonts w:ascii="Times New Roman" w:hAnsi="Times New Roman" w:cs="Times New Roman"/>
        </w:rPr>
        <w:t>So Naaman went with his horses and chariots and stopped at the door of Elisha’s house.</w:t>
      </w:r>
      <w:r w:rsidR="000A7D07">
        <w:rPr>
          <w:rFonts w:ascii="Times New Roman" w:hAnsi="Times New Roman" w:cs="Times New Roman"/>
        </w:rPr>
        <w:t xml:space="preserve"> </w:t>
      </w:r>
      <w:r w:rsidR="000A7D07">
        <w:rPr>
          <w:rFonts w:ascii="Times New Roman" w:hAnsi="Times New Roman" w:cs="Times New Roman"/>
          <w:b/>
          <w:bCs/>
          <w:vertAlign w:val="superscript"/>
        </w:rPr>
        <w:t xml:space="preserve">10 </w:t>
      </w:r>
      <w:r w:rsidR="00D43451" w:rsidRPr="00D43451">
        <w:rPr>
          <w:rFonts w:ascii="Times New Roman" w:hAnsi="Times New Roman" w:cs="Times New Roman"/>
        </w:rPr>
        <w:t xml:space="preserve">Elisha sent a messenger to say to him, “Go, wash yourself seven times in the Jordan, and your flesh will be </w:t>
      </w:r>
      <w:proofErr w:type="gramStart"/>
      <w:r w:rsidR="00D43451" w:rsidRPr="00D43451">
        <w:rPr>
          <w:rFonts w:ascii="Times New Roman" w:hAnsi="Times New Roman" w:cs="Times New Roman"/>
        </w:rPr>
        <w:t>restored</w:t>
      </w:r>
      <w:proofErr w:type="gramEnd"/>
      <w:r w:rsidR="00D43451" w:rsidRPr="00D43451">
        <w:rPr>
          <w:rFonts w:ascii="Times New Roman" w:hAnsi="Times New Roman" w:cs="Times New Roman"/>
        </w:rPr>
        <w:t xml:space="preserve"> and you will be cleansed.”</w:t>
      </w:r>
    </w:p>
    <w:p w14:paraId="40B0D169" w14:textId="34755F16" w:rsidR="00321ACA" w:rsidRPr="00D43451" w:rsidRDefault="000A7D07" w:rsidP="00D43451">
      <w:pPr>
        <w:rPr>
          <w:rFonts w:ascii="Times New Roman" w:hAnsi="Times New Roman" w:cs="Times New Roman"/>
        </w:rPr>
      </w:pPr>
      <w:r>
        <w:rPr>
          <w:rFonts w:ascii="Times New Roman" w:hAnsi="Times New Roman" w:cs="Times New Roman"/>
        </w:rPr>
        <w:t>2 Kings 5:</w:t>
      </w:r>
      <w:r w:rsidR="00841AC7">
        <w:rPr>
          <w:rFonts w:ascii="Times New Roman" w:hAnsi="Times New Roman" w:cs="Times New Roman"/>
        </w:rPr>
        <w:t>7-1</w:t>
      </w:r>
      <w:r w:rsidR="00321ACA">
        <w:rPr>
          <w:rFonts w:ascii="Times New Roman" w:hAnsi="Times New Roman" w:cs="Times New Roman"/>
        </w:rPr>
        <w:t xml:space="preserve">0 </w:t>
      </w:r>
    </w:p>
    <w:p w14:paraId="33057025" w14:textId="77777777" w:rsidR="00321ACA" w:rsidRDefault="00321ACA">
      <w:pPr>
        <w:rPr>
          <w:rFonts w:ascii="Times New Roman" w:hAnsi="Times New Roman" w:cs="Times New Roman"/>
        </w:rPr>
      </w:pPr>
    </w:p>
    <w:p w14:paraId="75C7DA7C" w14:textId="570B6795" w:rsidR="00435F59" w:rsidRDefault="00435F59">
      <w:pPr>
        <w:rPr>
          <w:rFonts w:ascii="Times New Roman" w:hAnsi="Times New Roman" w:cs="Times New Roman"/>
        </w:rPr>
      </w:pPr>
      <w:r w:rsidRPr="00435F59">
        <w:rPr>
          <w:rFonts w:ascii="Times New Roman" w:hAnsi="Times New Roman" w:cs="Times New Roman"/>
        </w:rPr>
        <w:t>“</w:t>
      </w:r>
      <w:r w:rsidRPr="00435F59">
        <w:rPr>
          <w:rFonts w:ascii="Times New Roman" w:hAnsi="Times New Roman" w:cs="Times New Roman"/>
          <w:b/>
          <w:bCs/>
          <w:u w:val="single"/>
        </w:rPr>
        <w:t>Now I know</w:t>
      </w:r>
      <w:r w:rsidRPr="00435F59">
        <w:rPr>
          <w:rFonts w:ascii="Times New Roman" w:hAnsi="Times New Roman" w:cs="Times New Roman"/>
        </w:rPr>
        <w:t> that there is no God in all the world except in Israel.</w:t>
      </w:r>
    </w:p>
    <w:p w14:paraId="3BB52D5B" w14:textId="2C1A6975" w:rsidR="00435F59" w:rsidRDefault="00435F59">
      <w:pPr>
        <w:rPr>
          <w:rFonts w:ascii="Times New Roman" w:hAnsi="Times New Roman" w:cs="Times New Roman"/>
        </w:rPr>
      </w:pPr>
      <w:r>
        <w:rPr>
          <w:rFonts w:ascii="Times New Roman" w:hAnsi="Times New Roman" w:cs="Times New Roman"/>
        </w:rPr>
        <w:t xml:space="preserve">v15 </w:t>
      </w:r>
    </w:p>
    <w:p w14:paraId="4C747E34" w14:textId="77777777" w:rsidR="00435F59" w:rsidRDefault="00435F59">
      <w:pPr>
        <w:rPr>
          <w:rFonts w:ascii="Times New Roman" w:hAnsi="Times New Roman" w:cs="Times New Roman"/>
        </w:rPr>
      </w:pPr>
    </w:p>
    <w:p w14:paraId="44484C0C" w14:textId="16924BFF" w:rsidR="007122CC" w:rsidRPr="00E90B75" w:rsidRDefault="007122CC">
      <w:pPr>
        <w:rPr>
          <w:rFonts w:ascii="Times New Roman" w:hAnsi="Times New Roman" w:cs="Times New Roman"/>
          <w:b/>
          <w:bCs/>
        </w:rPr>
      </w:pPr>
      <w:r w:rsidRPr="00E90B75">
        <w:rPr>
          <w:rFonts w:ascii="Times New Roman" w:hAnsi="Times New Roman" w:cs="Times New Roman"/>
          <w:b/>
          <w:bCs/>
        </w:rPr>
        <w:t xml:space="preserve">Elisha knows who he is </w:t>
      </w:r>
      <w:r w:rsidR="00E90B75" w:rsidRPr="00E90B75">
        <w:rPr>
          <w:rFonts w:ascii="Times New Roman" w:hAnsi="Times New Roman" w:cs="Times New Roman"/>
          <w:b/>
          <w:bCs/>
        </w:rPr>
        <w:t>&amp;</w:t>
      </w:r>
      <w:r w:rsidRPr="00E90B75">
        <w:rPr>
          <w:rFonts w:ascii="Times New Roman" w:hAnsi="Times New Roman" w:cs="Times New Roman"/>
          <w:b/>
          <w:bCs/>
        </w:rPr>
        <w:t xml:space="preserve"> who he’s working for</w:t>
      </w:r>
      <w:r w:rsidR="00E90B75" w:rsidRPr="00E90B75">
        <w:rPr>
          <w:rFonts w:ascii="Times New Roman" w:hAnsi="Times New Roman" w:cs="Times New Roman"/>
          <w:b/>
          <w:bCs/>
        </w:rPr>
        <w:t xml:space="preserve">, </w:t>
      </w:r>
      <w:r w:rsidR="00E90B75" w:rsidRPr="00E90B75">
        <w:rPr>
          <w:rFonts w:ascii="Times New Roman" w:hAnsi="Times New Roman" w:cs="Times New Roman"/>
          <w:b/>
          <w:bCs/>
          <w:color w:val="00B0F0"/>
        </w:rPr>
        <w:t>Yahweh</w:t>
      </w:r>
      <w:r w:rsidR="00E90B75" w:rsidRPr="00E90B75">
        <w:rPr>
          <w:rFonts w:ascii="Times New Roman" w:hAnsi="Times New Roman" w:cs="Times New Roman"/>
          <w:b/>
          <w:bCs/>
        </w:rPr>
        <w:t>.</w:t>
      </w:r>
    </w:p>
    <w:p w14:paraId="3C459B29" w14:textId="77777777" w:rsidR="00E90B75" w:rsidRDefault="00E90B75">
      <w:pPr>
        <w:rPr>
          <w:rFonts w:ascii="Times New Roman" w:hAnsi="Times New Roman" w:cs="Times New Roman"/>
        </w:rPr>
      </w:pPr>
    </w:p>
    <w:p w14:paraId="30BA01F4" w14:textId="1D0877B6" w:rsidR="00FB184E" w:rsidRPr="000B7DFE" w:rsidRDefault="00FB184E">
      <w:pPr>
        <w:rPr>
          <w:rFonts w:ascii="Times New Roman" w:hAnsi="Times New Roman" w:cs="Times New Roman"/>
          <w:b/>
          <w:bCs/>
          <w:i/>
          <w:iCs/>
        </w:rPr>
      </w:pPr>
      <w:r w:rsidRPr="000B7DFE">
        <w:rPr>
          <w:rFonts w:ascii="Times New Roman" w:hAnsi="Times New Roman" w:cs="Times New Roman"/>
          <w:b/>
          <w:bCs/>
          <w:i/>
          <w:iCs/>
        </w:rPr>
        <w:t xml:space="preserve">How </w:t>
      </w:r>
      <w:r w:rsidRPr="000B7DFE">
        <w:rPr>
          <w:rFonts w:ascii="Times New Roman" w:hAnsi="Times New Roman" w:cs="Times New Roman"/>
          <w:b/>
          <w:bCs/>
          <w:i/>
          <w:iCs/>
          <w:color w:val="00B0F0"/>
        </w:rPr>
        <w:t xml:space="preserve">big </w:t>
      </w:r>
      <w:r w:rsidRPr="000B7DFE">
        <w:rPr>
          <w:rFonts w:ascii="Times New Roman" w:hAnsi="Times New Roman" w:cs="Times New Roman"/>
          <w:b/>
          <w:bCs/>
          <w:i/>
          <w:iCs/>
        </w:rPr>
        <w:t>is the God</w:t>
      </w:r>
      <w:r w:rsidR="000B7DFE" w:rsidRPr="000B7DFE">
        <w:rPr>
          <w:rFonts w:ascii="Times New Roman" w:hAnsi="Times New Roman" w:cs="Times New Roman"/>
          <w:b/>
          <w:bCs/>
          <w:i/>
          <w:iCs/>
        </w:rPr>
        <w:t xml:space="preserve"> I serve?</w:t>
      </w:r>
    </w:p>
    <w:p w14:paraId="25F31E9C" w14:textId="77777777" w:rsidR="000B7DFE" w:rsidRPr="00FB184E" w:rsidRDefault="000B7DFE">
      <w:pPr>
        <w:rPr>
          <w:rFonts w:ascii="Times New Roman" w:hAnsi="Times New Roman" w:cs="Times New Roman"/>
          <w:i/>
          <w:iCs/>
        </w:rPr>
      </w:pPr>
    </w:p>
    <w:p w14:paraId="720E23A1" w14:textId="77777777" w:rsidR="00841AC7" w:rsidRDefault="00841AC7" w:rsidP="00841AC7">
      <w:pPr>
        <w:rPr>
          <w:rFonts w:ascii="Times New Roman" w:hAnsi="Times New Roman" w:cs="Times New Roman"/>
        </w:rPr>
      </w:pPr>
      <w:r w:rsidRPr="00D43451">
        <w:rPr>
          <w:rFonts w:ascii="Times New Roman" w:hAnsi="Times New Roman" w:cs="Times New Roman"/>
        </w:rPr>
        <w:t>Elisha sent a messenger to say to him, “</w:t>
      </w:r>
      <w:r w:rsidRPr="00D43451">
        <w:rPr>
          <w:rFonts w:ascii="Times New Roman" w:hAnsi="Times New Roman" w:cs="Times New Roman"/>
          <w:b/>
          <w:bCs/>
          <w:u w:val="single"/>
        </w:rPr>
        <w:t>Go, wash yourself</w:t>
      </w:r>
      <w:r w:rsidRPr="00D43451">
        <w:rPr>
          <w:rFonts w:ascii="Times New Roman" w:hAnsi="Times New Roman" w:cs="Times New Roman"/>
        </w:rPr>
        <w:t xml:space="preserve"> seven times in the Jordan, and your flesh will be </w:t>
      </w:r>
      <w:proofErr w:type="gramStart"/>
      <w:r w:rsidRPr="00D43451">
        <w:rPr>
          <w:rFonts w:ascii="Times New Roman" w:hAnsi="Times New Roman" w:cs="Times New Roman"/>
        </w:rPr>
        <w:t>restored</w:t>
      </w:r>
      <w:proofErr w:type="gramEnd"/>
      <w:r w:rsidRPr="00D43451">
        <w:rPr>
          <w:rFonts w:ascii="Times New Roman" w:hAnsi="Times New Roman" w:cs="Times New Roman"/>
        </w:rPr>
        <w:t xml:space="preserve"> and you will be cleansed.”</w:t>
      </w:r>
    </w:p>
    <w:p w14:paraId="3BD19356" w14:textId="73FBB8D9" w:rsidR="00841AC7" w:rsidRDefault="00841AC7">
      <w:pPr>
        <w:rPr>
          <w:rFonts w:ascii="Times New Roman" w:hAnsi="Times New Roman" w:cs="Times New Roman"/>
        </w:rPr>
      </w:pPr>
      <w:r>
        <w:rPr>
          <w:rFonts w:ascii="Times New Roman" w:hAnsi="Times New Roman" w:cs="Times New Roman"/>
        </w:rPr>
        <w:t xml:space="preserve">v10 </w:t>
      </w:r>
    </w:p>
    <w:p w14:paraId="1840409E" w14:textId="77777777" w:rsidR="00841AC7" w:rsidRDefault="00841AC7">
      <w:pPr>
        <w:rPr>
          <w:rFonts w:ascii="Times New Roman" w:hAnsi="Times New Roman" w:cs="Times New Roman"/>
        </w:rPr>
      </w:pPr>
    </w:p>
    <w:p w14:paraId="19DD2FE5" w14:textId="3C280DC3" w:rsidR="00B86C8B" w:rsidRPr="00B86C8B" w:rsidRDefault="00B86C8B">
      <w:pPr>
        <w:rPr>
          <w:rFonts w:ascii="Times New Roman" w:hAnsi="Times New Roman" w:cs="Times New Roman"/>
          <w:b/>
          <w:bCs/>
        </w:rPr>
      </w:pPr>
      <w:r w:rsidRPr="00B86C8B">
        <w:rPr>
          <w:rFonts w:ascii="Times New Roman" w:hAnsi="Times New Roman" w:cs="Times New Roman"/>
          <w:b/>
          <w:bCs/>
        </w:rPr>
        <w:t xml:space="preserve">God specializes in </w:t>
      </w:r>
      <w:r w:rsidRPr="00B86C8B">
        <w:rPr>
          <w:rFonts w:ascii="Times New Roman" w:hAnsi="Times New Roman" w:cs="Times New Roman"/>
          <w:b/>
          <w:bCs/>
          <w:color w:val="00B0F0"/>
        </w:rPr>
        <w:t>the simple</w:t>
      </w:r>
      <w:r w:rsidRPr="00B86C8B">
        <w:rPr>
          <w:rFonts w:ascii="Times New Roman" w:hAnsi="Times New Roman" w:cs="Times New Roman"/>
          <w:b/>
          <w:bCs/>
        </w:rPr>
        <w:t xml:space="preserve">, not scheming. </w:t>
      </w:r>
    </w:p>
    <w:p w14:paraId="39C49143" w14:textId="77777777" w:rsidR="00B86C8B" w:rsidRDefault="00B86C8B">
      <w:pPr>
        <w:rPr>
          <w:rFonts w:ascii="Times New Roman" w:hAnsi="Times New Roman" w:cs="Times New Roman"/>
        </w:rPr>
      </w:pPr>
    </w:p>
    <w:p w14:paraId="7EDC4332" w14:textId="634AF5E2" w:rsidR="00B86C8B" w:rsidRPr="00B86C8B" w:rsidRDefault="00B86C8B">
      <w:pPr>
        <w:rPr>
          <w:rFonts w:ascii="Times New Roman" w:hAnsi="Times New Roman" w:cs="Times New Roman"/>
          <w:b/>
          <w:bCs/>
        </w:rPr>
      </w:pPr>
      <w:r w:rsidRPr="00B86C8B">
        <w:rPr>
          <w:rFonts w:ascii="Times New Roman" w:hAnsi="Times New Roman" w:cs="Times New Roman"/>
          <w:b/>
          <w:bCs/>
        </w:rPr>
        <w:t xml:space="preserve">Simple </w:t>
      </w:r>
      <w:r w:rsidRPr="00B86C8B">
        <w:rPr>
          <w:rFonts w:ascii="Times New Roman" w:hAnsi="Times New Roman" w:cs="Times New Roman"/>
          <w:b/>
          <w:bCs/>
          <w:color w:val="00B0F0"/>
        </w:rPr>
        <w:t xml:space="preserve">is not </w:t>
      </w:r>
      <w:r w:rsidRPr="00B86C8B">
        <w:rPr>
          <w:rFonts w:ascii="Times New Roman" w:hAnsi="Times New Roman" w:cs="Times New Roman"/>
          <w:b/>
          <w:bCs/>
        </w:rPr>
        <w:t>a silver bullet.</w:t>
      </w:r>
    </w:p>
    <w:p w14:paraId="03BB13F5" w14:textId="77777777" w:rsidR="00B86C8B" w:rsidRDefault="00B86C8B">
      <w:pPr>
        <w:rPr>
          <w:rFonts w:ascii="Times New Roman" w:hAnsi="Times New Roman" w:cs="Times New Roman"/>
        </w:rPr>
      </w:pPr>
    </w:p>
    <w:p w14:paraId="2A964CEE" w14:textId="77D89EB8" w:rsidR="009E2E8B" w:rsidRPr="000B7DFE" w:rsidRDefault="00CC053A" w:rsidP="009E2E8B">
      <w:pPr>
        <w:rPr>
          <w:rFonts w:ascii="Times New Roman" w:hAnsi="Times New Roman" w:cs="Times New Roman"/>
          <w:b/>
          <w:bCs/>
          <w:i/>
          <w:iCs/>
        </w:rPr>
      </w:pPr>
      <w:r>
        <w:rPr>
          <w:rFonts w:ascii="Times New Roman" w:hAnsi="Times New Roman" w:cs="Times New Roman"/>
          <w:b/>
          <w:bCs/>
          <w:i/>
          <w:iCs/>
        </w:rPr>
        <w:t xml:space="preserve">What are we </w:t>
      </w:r>
      <w:r w:rsidRPr="00CC053A">
        <w:rPr>
          <w:rFonts w:ascii="Times New Roman" w:hAnsi="Times New Roman" w:cs="Times New Roman"/>
          <w:b/>
          <w:bCs/>
          <w:i/>
          <w:iCs/>
          <w:color w:val="00B0F0"/>
        </w:rPr>
        <w:t xml:space="preserve">offering </w:t>
      </w:r>
      <w:r>
        <w:rPr>
          <w:rFonts w:ascii="Times New Roman" w:hAnsi="Times New Roman" w:cs="Times New Roman"/>
          <w:b/>
          <w:bCs/>
          <w:i/>
          <w:iCs/>
        </w:rPr>
        <w:t>people in need</w:t>
      </w:r>
      <w:r w:rsidR="009E2E8B" w:rsidRPr="000B7DFE">
        <w:rPr>
          <w:rFonts w:ascii="Times New Roman" w:hAnsi="Times New Roman" w:cs="Times New Roman"/>
          <w:b/>
          <w:bCs/>
          <w:i/>
          <w:iCs/>
        </w:rPr>
        <w:t>?</w:t>
      </w:r>
    </w:p>
    <w:p w14:paraId="4EDDB5DA" w14:textId="77777777" w:rsidR="009E2E8B" w:rsidRPr="00DA4879" w:rsidRDefault="009E2E8B">
      <w:pPr>
        <w:rPr>
          <w:rFonts w:ascii="Times New Roman" w:hAnsi="Times New Roman" w:cs="Times New Roman"/>
        </w:rPr>
      </w:pPr>
    </w:p>
    <w:p w14:paraId="7BCA2F90" w14:textId="77777777" w:rsidR="0054643F" w:rsidRDefault="0054643F" w:rsidP="0054643F">
      <w:pPr>
        <w:rPr>
          <w:rFonts w:ascii="Times New Roman" w:hAnsi="Times New Roman" w:cs="Times New Roman"/>
          <w:i/>
          <w:iCs/>
        </w:rPr>
      </w:pPr>
      <w:r>
        <w:rPr>
          <w:rFonts w:ascii="Times New Roman" w:hAnsi="Times New Roman" w:cs="Times New Roman"/>
          <w:i/>
          <w:iCs/>
        </w:rPr>
        <w:t xml:space="preserve">What’s happening </w:t>
      </w:r>
      <w:r w:rsidRPr="0054643F">
        <w:rPr>
          <w:rFonts w:ascii="Times New Roman" w:hAnsi="Times New Roman" w:cs="Times New Roman"/>
          <w:i/>
          <w:iCs/>
          <w:color w:val="00B0F0"/>
        </w:rPr>
        <w:t>to Naaman</w:t>
      </w:r>
      <w:r>
        <w:rPr>
          <w:rFonts w:ascii="Times New Roman" w:hAnsi="Times New Roman" w:cs="Times New Roman"/>
          <w:i/>
          <w:iCs/>
        </w:rPr>
        <w:t>:</w:t>
      </w:r>
    </w:p>
    <w:p w14:paraId="455652A6" w14:textId="77777777" w:rsidR="00435F59" w:rsidRPr="00D43451" w:rsidRDefault="00435F59" w:rsidP="00435F59">
      <w:pPr>
        <w:rPr>
          <w:rFonts w:ascii="Times New Roman" w:hAnsi="Times New Roman" w:cs="Times New Roman"/>
        </w:rPr>
      </w:pPr>
      <w:r w:rsidRPr="00D43451">
        <w:rPr>
          <w:rFonts w:ascii="Times New Roman" w:hAnsi="Times New Roman" w:cs="Times New Roman"/>
        </w:rPr>
        <w:t>But Naaman went away angry and said, “I thought that he would surely come out to me and stand and call on the name of the Lord his God, wave his handover the spot and cure me of my leprosy. </w:t>
      </w:r>
      <w:r w:rsidRPr="00D43451">
        <w:rPr>
          <w:rFonts w:ascii="Times New Roman" w:hAnsi="Times New Roman" w:cs="Times New Roman"/>
          <w:b/>
          <w:bCs/>
          <w:vertAlign w:val="superscript"/>
        </w:rPr>
        <w:t>12 </w:t>
      </w:r>
      <w:r w:rsidRPr="00D43451">
        <w:rPr>
          <w:rFonts w:ascii="Times New Roman" w:hAnsi="Times New Roman" w:cs="Times New Roman"/>
        </w:rPr>
        <w:t xml:space="preserve">Are not Abana and </w:t>
      </w:r>
      <w:proofErr w:type="spellStart"/>
      <w:r w:rsidRPr="00D43451">
        <w:rPr>
          <w:rFonts w:ascii="Times New Roman" w:hAnsi="Times New Roman" w:cs="Times New Roman"/>
        </w:rPr>
        <w:t>Pharpar</w:t>
      </w:r>
      <w:proofErr w:type="spellEnd"/>
      <w:r w:rsidRPr="00D43451">
        <w:rPr>
          <w:rFonts w:ascii="Times New Roman" w:hAnsi="Times New Roman" w:cs="Times New Roman"/>
        </w:rPr>
        <w:t xml:space="preserve">, the rivers of Damascus, better than all the waters of Israel? Couldn’t I wash in them and be cleansed?” </w:t>
      </w:r>
      <w:proofErr w:type="gramStart"/>
      <w:r w:rsidRPr="00D43451">
        <w:rPr>
          <w:rFonts w:ascii="Times New Roman" w:hAnsi="Times New Roman" w:cs="Times New Roman"/>
        </w:rPr>
        <w:t>So</w:t>
      </w:r>
      <w:proofErr w:type="gramEnd"/>
      <w:r w:rsidRPr="00D43451">
        <w:rPr>
          <w:rFonts w:ascii="Times New Roman" w:hAnsi="Times New Roman" w:cs="Times New Roman"/>
        </w:rPr>
        <w:t xml:space="preserve"> he turned and went off in a rage.</w:t>
      </w:r>
    </w:p>
    <w:p w14:paraId="1BAD9348" w14:textId="77777777" w:rsidR="00435F59" w:rsidRPr="00D43451" w:rsidRDefault="00435F59" w:rsidP="00435F59">
      <w:pPr>
        <w:rPr>
          <w:rFonts w:ascii="Times New Roman" w:hAnsi="Times New Roman" w:cs="Times New Roman"/>
        </w:rPr>
      </w:pPr>
      <w:r w:rsidRPr="00D43451">
        <w:rPr>
          <w:rFonts w:ascii="Times New Roman" w:hAnsi="Times New Roman" w:cs="Times New Roman"/>
          <w:b/>
          <w:bCs/>
          <w:vertAlign w:val="superscript"/>
        </w:rPr>
        <w:t>13 </w:t>
      </w:r>
      <w:r w:rsidRPr="00D43451">
        <w:rPr>
          <w:rFonts w:ascii="Times New Roman" w:hAnsi="Times New Roman" w:cs="Times New Roman"/>
        </w:rPr>
        <w:t>Naaman’s servants went to him and said, “My father, if the prophet had told you to do some great thing, would you not have done it? How much more, then, when he tells you, ‘Wash and be cleansed’!”</w:t>
      </w:r>
      <w:r w:rsidRPr="00D43451">
        <w:rPr>
          <w:rFonts w:ascii="Times New Roman" w:hAnsi="Times New Roman" w:cs="Times New Roman"/>
          <w:b/>
          <w:bCs/>
          <w:vertAlign w:val="superscript"/>
        </w:rPr>
        <w:t>14 </w:t>
      </w:r>
      <w:r w:rsidRPr="00D43451">
        <w:rPr>
          <w:rFonts w:ascii="Times New Roman" w:hAnsi="Times New Roman" w:cs="Times New Roman"/>
        </w:rPr>
        <w:t>So he went down and dipped himself in the Jordan seven times, as the man of God had told him, and his flesh was restored and became clean like that of a young boy.</w:t>
      </w:r>
    </w:p>
    <w:p w14:paraId="6CF7F6FD" w14:textId="77777777" w:rsidR="00435F59" w:rsidRDefault="00435F59" w:rsidP="00435F59">
      <w:pPr>
        <w:rPr>
          <w:rFonts w:ascii="Times New Roman" w:hAnsi="Times New Roman" w:cs="Times New Roman"/>
        </w:rPr>
      </w:pPr>
      <w:r>
        <w:rPr>
          <w:rFonts w:ascii="Times New Roman" w:hAnsi="Times New Roman" w:cs="Times New Roman"/>
        </w:rPr>
        <w:lastRenderedPageBreak/>
        <w:t>2 Kings 5:11-14</w:t>
      </w:r>
    </w:p>
    <w:p w14:paraId="08E12534" w14:textId="77777777" w:rsidR="00435F59" w:rsidRDefault="00435F59">
      <w:pPr>
        <w:rPr>
          <w:rFonts w:ascii="Times New Roman" w:hAnsi="Times New Roman" w:cs="Times New Roman"/>
          <w:b/>
          <w:bCs/>
        </w:rPr>
      </w:pPr>
    </w:p>
    <w:p w14:paraId="2EB874F2" w14:textId="4D8F2DE9" w:rsidR="0026457D" w:rsidRDefault="0026457D">
      <w:pPr>
        <w:rPr>
          <w:rFonts w:ascii="Times New Roman" w:hAnsi="Times New Roman" w:cs="Times New Roman"/>
          <w:b/>
          <w:bCs/>
        </w:rPr>
      </w:pPr>
      <w:r>
        <w:rPr>
          <w:rFonts w:ascii="Times New Roman" w:hAnsi="Times New Roman" w:cs="Times New Roman"/>
          <w:b/>
          <w:bCs/>
        </w:rPr>
        <w:t xml:space="preserve">Healing or help is on </w:t>
      </w:r>
      <w:r w:rsidRPr="0026457D">
        <w:rPr>
          <w:rFonts w:ascii="Times New Roman" w:hAnsi="Times New Roman" w:cs="Times New Roman"/>
          <w:b/>
          <w:bCs/>
          <w:color w:val="00B0F0"/>
        </w:rPr>
        <w:t>the other side of humility</w:t>
      </w:r>
      <w:r>
        <w:rPr>
          <w:rFonts w:ascii="Times New Roman" w:hAnsi="Times New Roman" w:cs="Times New Roman"/>
          <w:b/>
          <w:bCs/>
        </w:rPr>
        <w:t>.</w:t>
      </w:r>
    </w:p>
    <w:p w14:paraId="2A488E84" w14:textId="77777777" w:rsidR="0026457D" w:rsidRDefault="0026457D">
      <w:pPr>
        <w:rPr>
          <w:rFonts w:ascii="Times New Roman" w:hAnsi="Times New Roman" w:cs="Times New Roman"/>
          <w:b/>
          <w:bCs/>
        </w:rPr>
      </w:pPr>
    </w:p>
    <w:p w14:paraId="6C66F487" w14:textId="77777777" w:rsidR="00321ACA" w:rsidRDefault="00321ACA">
      <w:pPr>
        <w:rPr>
          <w:rFonts w:ascii="Times New Roman" w:hAnsi="Times New Roman" w:cs="Times New Roman"/>
          <w:b/>
          <w:bCs/>
        </w:rPr>
      </w:pPr>
    </w:p>
    <w:p w14:paraId="47931B68" w14:textId="77777777" w:rsidR="0054643F" w:rsidRDefault="0054643F" w:rsidP="0054643F">
      <w:pPr>
        <w:rPr>
          <w:rFonts w:ascii="Times New Roman" w:hAnsi="Times New Roman" w:cs="Times New Roman"/>
          <w:i/>
          <w:iCs/>
        </w:rPr>
      </w:pPr>
      <w:r>
        <w:rPr>
          <w:rFonts w:ascii="Times New Roman" w:hAnsi="Times New Roman" w:cs="Times New Roman"/>
          <w:i/>
          <w:iCs/>
        </w:rPr>
        <w:t xml:space="preserve">What’s happening </w:t>
      </w:r>
      <w:r w:rsidRPr="0054643F">
        <w:rPr>
          <w:rFonts w:ascii="Times New Roman" w:hAnsi="Times New Roman" w:cs="Times New Roman"/>
          <w:i/>
          <w:iCs/>
          <w:color w:val="00B0F0"/>
        </w:rPr>
        <w:t>through Naaman</w:t>
      </w:r>
      <w:r>
        <w:rPr>
          <w:rFonts w:ascii="Times New Roman" w:hAnsi="Times New Roman" w:cs="Times New Roman"/>
          <w:i/>
          <w:iCs/>
        </w:rPr>
        <w:t>:</w:t>
      </w:r>
    </w:p>
    <w:p w14:paraId="551A747C" w14:textId="63109BB5" w:rsidR="003A165B" w:rsidRPr="003A165B" w:rsidRDefault="003A165B" w:rsidP="003A165B">
      <w:pPr>
        <w:rPr>
          <w:rFonts w:ascii="Times New Roman" w:hAnsi="Times New Roman" w:cs="Times New Roman"/>
        </w:rPr>
      </w:pPr>
      <w:r w:rsidRPr="003A165B">
        <w:rPr>
          <w:rFonts w:ascii="Times New Roman" w:hAnsi="Times New Roman" w:cs="Times New Roman"/>
        </w:rPr>
        <w:t>The prophet answered, “As surely as the Lord lives, whom I serve, I will not accept a thing.” And even though Naaman urged him, he refused.</w:t>
      </w:r>
    </w:p>
    <w:p w14:paraId="08D1F80D" w14:textId="7AC40D63" w:rsidR="003A165B" w:rsidRPr="003A165B" w:rsidRDefault="003A165B" w:rsidP="003A165B">
      <w:pPr>
        <w:rPr>
          <w:rFonts w:ascii="Times New Roman" w:hAnsi="Times New Roman" w:cs="Times New Roman"/>
        </w:rPr>
      </w:pPr>
      <w:r w:rsidRPr="003A165B">
        <w:rPr>
          <w:rFonts w:ascii="Times New Roman" w:hAnsi="Times New Roman" w:cs="Times New Roman"/>
          <w:b/>
          <w:bCs/>
          <w:vertAlign w:val="superscript"/>
        </w:rPr>
        <w:t>17 </w:t>
      </w:r>
      <w:r w:rsidRPr="003A165B">
        <w:rPr>
          <w:rFonts w:ascii="Times New Roman" w:hAnsi="Times New Roman" w:cs="Times New Roman"/>
        </w:rPr>
        <w:t xml:space="preserve">“If you will not,” said Naaman, “please let me, your servant, </w:t>
      </w:r>
      <w:r w:rsidRPr="003A165B">
        <w:rPr>
          <w:rFonts w:ascii="Times New Roman" w:hAnsi="Times New Roman" w:cs="Times New Roman"/>
          <w:b/>
          <w:bCs/>
          <w:u w:val="single"/>
        </w:rPr>
        <w:t>be given as much earth as a pair of mules can carry</w:t>
      </w:r>
      <w:r w:rsidRPr="003A165B">
        <w:rPr>
          <w:rFonts w:ascii="Times New Roman" w:hAnsi="Times New Roman" w:cs="Times New Roman"/>
        </w:rPr>
        <w:t>, for your servant will never again make burnt offerings and sacrifices to any other god but the Lord.</w:t>
      </w:r>
      <w:r w:rsidRPr="003A165B">
        <w:rPr>
          <w:rFonts w:ascii="Times New Roman" w:hAnsi="Times New Roman" w:cs="Times New Roman"/>
          <w:b/>
          <w:bCs/>
          <w:vertAlign w:val="superscript"/>
        </w:rPr>
        <w:t>18 </w:t>
      </w:r>
      <w:r w:rsidRPr="003A165B">
        <w:rPr>
          <w:rFonts w:ascii="Times New Roman" w:hAnsi="Times New Roman" w:cs="Times New Roman"/>
        </w:rPr>
        <w:t xml:space="preserve">But may the Lord forgive your servant for this one thing: When my master enters the temple of </w:t>
      </w:r>
      <w:proofErr w:type="spellStart"/>
      <w:r w:rsidRPr="003A165B">
        <w:rPr>
          <w:rFonts w:ascii="Times New Roman" w:hAnsi="Times New Roman" w:cs="Times New Roman"/>
        </w:rPr>
        <w:t>Rimmon</w:t>
      </w:r>
      <w:proofErr w:type="spellEnd"/>
      <w:r w:rsidRPr="003A165B">
        <w:rPr>
          <w:rFonts w:ascii="Times New Roman" w:hAnsi="Times New Roman" w:cs="Times New Roman"/>
        </w:rPr>
        <w:t xml:space="preserve"> to bow down and he is leaning on my arm and I have to bow there also—when I bow down in the temple of </w:t>
      </w:r>
      <w:proofErr w:type="spellStart"/>
      <w:r w:rsidRPr="003A165B">
        <w:rPr>
          <w:rFonts w:ascii="Times New Roman" w:hAnsi="Times New Roman" w:cs="Times New Roman"/>
        </w:rPr>
        <w:t>Rimmon</w:t>
      </w:r>
      <w:proofErr w:type="spellEnd"/>
      <w:r w:rsidRPr="003A165B">
        <w:rPr>
          <w:rFonts w:ascii="Times New Roman" w:hAnsi="Times New Roman" w:cs="Times New Roman"/>
        </w:rPr>
        <w:t>, may the Lord forgive your servant for this.”</w:t>
      </w:r>
      <w:r>
        <w:rPr>
          <w:rFonts w:ascii="Times New Roman" w:hAnsi="Times New Roman" w:cs="Times New Roman"/>
        </w:rPr>
        <w:t xml:space="preserve"> </w:t>
      </w:r>
      <w:r w:rsidRPr="003A165B">
        <w:rPr>
          <w:rFonts w:ascii="Times New Roman" w:hAnsi="Times New Roman" w:cs="Times New Roman"/>
          <w:b/>
          <w:bCs/>
          <w:vertAlign w:val="superscript"/>
        </w:rPr>
        <w:t>19 </w:t>
      </w:r>
      <w:r w:rsidRPr="003A165B">
        <w:rPr>
          <w:rFonts w:ascii="Times New Roman" w:hAnsi="Times New Roman" w:cs="Times New Roman"/>
        </w:rPr>
        <w:t>“Go in peace,” Elisha said.</w:t>
      </w:r>
    </w:p>
    <w:p w14:paraId="20D46268" w14:textId="3BC72CDB" w:rsidR="00784515" w:rsidRPr="003A165B" w:rsidRDefault="003A165B">
      <w:pPr>
        <w:rPr>
          <w:rFonts w:ascii="Times New Roman" w:hAnsi="Times New Roman" w:cs="Times New Roman"/>
        </w:rPr>
      </w:pPr>
      <w:r>
        <w:rPr>
          <w:rFonts w:ascii="Times New Roman" w:hAnsi="Times New Roman" w:cs="Times New Roman"/>
        </w:rPr>
        <w:t>2 Kings 5:16-19</w:t>
      </w:r>
    </w:p>
    <w:p w14:paraId="5B33CB48" w14:textId="77777777" w:rsidR="00784515" w:rsidRDefault="00784515">
      <w:pPr>
        <w:rPr>
          <w:rFonts w:ascii="Times New Roman" w:hAnsi="Times New Roman" w:cs="Times New Roman"/>
          <w:b/>
          <w:bCs/>
        </w:rPr>
      </w:pPr>
    </w:p>
    <w:p w14:paraId="2FC528E4" w14:textId="006CF7EC" w:rsidR="00D6351F" w:rsidRDefault="00D6351F">
      <w:pPr>
        <w:rPr>
          <w:rFonts w:ascii="Times New Roman" w:hAnsi="Times New Roman" w:cs="Times New Roman"/>
          <w:b/>
          <w:bCs/>
        </w:rPr>
      </w:pPr>
      <w:r>
        <w:rPr>
          <w:rFonts w:ascii="Times New Roman" w:hAnsi="Times New Roman" w:cs="Times New Roman"/>
          <w:b/>
          <w:bCs/>
        </w:rPr>
        <w:t xml:space="preserve">Naaman went to the same place </w:t>
      </w:r>
      <w:r w:rsidRPr="00D6351F">
        <w:rPr>
          <w:rFonts w:ascii="Times New Roman" w:hAnsi="Times New Roman" w:cs="Times New Roman"/>
          <w:b/>
          <w:bCs/>
          <w:color w:val="00B0F0"/>
        </w:rPr>
        <w:t>differently</w:t>
      </w:r>
      <w:r>
        <w:rPr>
          <w:rFonts w:ascii="Times New Roman" w:hAnsi="Times New Roman" w:cs="Times New Roman"/>
          <w:b/>
          <w:bCs/>
        </w:rPr>
        <w:t>.</w:t>
      </w:r>
    </w:p>
    <w:p w14:paraId="2D3C7956" w14:textId="77777777" w:rsidR="00D6351F" w:rsidRDefault="00D6351F">
      <w:pPr>
        <w:rPr>
          <w:rFonts w:ascii="Times New Roman" w:hAnsi="Times New Roman" w:cs="Times New Roman"/>
          <w:b/>
          <w:bCs/>
        </w:rPr>
      </w:pPr>
    </w:p>
    <w:p w14:paraId="1046C9D9" w14:textId="771D12E5" w:rsidR="00D10189" w:rsidRPr="000B7DFE" w:rsidRDefault="00D10189" w:rsidP="00D10189">
      <w:pPr>
        <w:rPr>
          <w:rFonts w:ascii="Times New Roman" w:hAnsi="Times New Roman" w:cs="Times New Roman"/>
          <w:b/>
          <w:bCs/>
          <w:i/>
          <w:iCs/>
        </w:rPr>
      </w:pPr>
      <w:r>
        <w:rPr>
          <w:rFonts w:ascii="Times New Roman" w:hAnsi="Times New Roman" w:cs="Times New Roman"/>
          <w:b/>
          <w:bCs/>
          <w:i/>
          <w:iCs/>
        </w:rPr>
        <w:t>How is</w:t>
      </w:r>
      <w:r>
        <w:rPr>
          <w:rFonts w:ascii="Times New Roman" w:hAnsi="Times New Roman" w:cs="Times New Roman"/>
          <w:b/>
          <w:bCs/>
          <w:i/>
          <w:iCs/>
        </w:rPr>
        <w:t xml:space="preserve"> </w:t>
      </w:r>
      <w:r w:rsidR="00130254">
        <w:rPr>
          <w:rFonts w:ascii="Times New Roman" w:hAnsi="Times New Roman" w:cs="Times New Roman"/>
          <w:b/>
          <w:bCs/>
          <w:i/>
          <w:iCs/>
          <w:color w:val="00B0F0"/>
        </w:rPr>
        <w:t>the love of God</w:t>
      </w:r>
      <w:r w:rsidRPr="00CC053A">
        <w:rPr>
          <w:rFonts w:ascii="Times New Roman" w:hAnsi="Times New Roman" w:cs="Times New Roman"/>
          <w:b/>
          <w:bCs/>
          <w:i/>
          <w:iCs/>
          <w:color w:val="00B0F0"/>
        </w:rPr>
        <w:t xml:space="preserve"> </w:t>
      </w:r>
      <w:r w:rsidR="00130254">
        <w:rPr>
          <w:rFonts w:ascii="Times New Roman" w:hAnsi="Times New Roman" w:cs="Times New Roman"/>
          <w:b/>
          <w:bCs/>
          <w:i/>
          <w:iCs/>
        </w:rPr>
        <w:t>shaping the way you see the world</w:t>
      </w:r>
      <w:r w:rsidRPr="000B7DFE">
        <w:rPr>
          <w:rFonts w:ascii="Times New Roman" w:hAnsi="Times New Roman" w:cs="Times New Roman"/>
          <w:b/>
          <w:bCs/>
          <w:i/>
          <w:iCs/>
        </w:rPr>
        <w:t>?</w:t>
      </w:r>
    </w:p>
    <w:p w14:paraId="2A300BF0" w14:textId="77777777" w:rsidR="00D10189" w:rsidRDefault="00D10189">
      <w:pPr>
        <w:rPr>
          <w:rFonts w:ascii="Times New Roman" w:hAnsi="Times New Roman" w:cs="Times New Roman"/>
          <w:b/>
          <w:bCs/>
        </w:rPr>
      </w:pPr>
    </w:p>
    <w:p w14:paraId="5D04AB00" w14:textId="77777777" w:rsidR="00784515" w:rsidRPr="00784515" w:rsidRDefault="00784515" w:rsidP="00784515">
      <w:pPr>
        <w:rPr>
          <w:rFonts w:ascii="Times New Roman" w:hAnsi="Times New Roman" w:cs="Times New Roman"/>
          <w:b/>
          <w:bCs/>
        </w:rPr>
      </w:pPr>
      <w:r w:rsidRPr="00784515">
        <w:rPr>
          <w:rFonts w:ascii="Times New Roman" w:hAnsi="Times New Roman" w:cs="Times New Roman"/>
          <w:b/>
          <w:bCs/>
        </w:rPr>
        <w:t xml:space="preserve">ABCD’s of </w:t>
      </w:r>
      <w:r w:rsidRPr="00784515">
        <w:rPr>
          <w:rFonts w:ascii="Times New Roman" w:hAnsi="Times New Roman" w:cs="Times New Roman"/>
          <w:b/>
          <w:bCs/>
          <w:color w:val="00B0F0"/>
        </w:rPr>
        <w:t>faith at work</w:t>
      </w:r>
    </w:p>
    <w:p w14:paraId="172116F7" w14:textId="77777777" w:rsidR="00784515" w:rsidRPr="00784515" w:rsidRDefault="00784515" w:rsidP="00784515">
      <w:pPr>
        <w:pStyle w:val="ListParagraph"/>
        <w:numPr>
          <w:ilvl w:val="0"/>
          <w:numId w:val="2"/>
        </w:numPr>
        <w:rPr>
          <w:rFonts w:ascii="Times New Roman" w:hAnsi="Times New Roman" w:cs="Times New Roman"/>
          <w:b/>
          <w:bCs/>
        </w:rPr>
      </w:pPr>
      <w:r w:rsidRPr="00784515">
        <w:rPr>
          <w:rFonts w:ascii="Times New Roman" w:hAnsi="Times New Roman" w:cs="Times New Roman"/>
          <w:b/>
          <w:bCs/>
          <w:color w:val="00B0F0"/>
        </w:rPr>
        <w:t xml:space="preserve">Adore </w:t>
      </w:r>
      <w:r w:rsidRPr="00784515">
        <w:rPr>
          <w:rFonts w:ascii="Times New Roman" w:hAnsi="Times New Roman" w:cs="Times New Roman"/>
          <w:b/>
          <w:bCs/>
        </w:rPr>
        <w:t>Jesus</w:t>
      </w:r>
    </w:p>
    <w:p w14:paraId="6B7AADC9" w14:textId="77777777" w:rsidR="00784515" w:rsidRPr="00784515" w:rsidRDefault="00784515" w:rsidP="00784515">
      <w:pPr>
        <w:pStyle w:val="ListParagraph"/>
        <w:numPr>
          <w:ilvl w:val="0"/>
          <w:numId w:val="2"/>
        </w:numPr>
        <w:rPr>
          <w:rFonts w:ascii="Times New Roman" w:hAnsi="Times New Roman" w:cs="Times New Roman"/>
          <w:b/>
          <w:bCs/>
        </w:rPr>
      </w:pPr>
      <w:r w:rsidRPr="00784515">
        <w:rPr>
          <w:rFonts w:ascii="Times New Roman" w:hAnsi="Times New Roman" w:cs="Times New Roman"/>
          <w:b/>
          <w:bCs/>
          <w:color w:val="00B0F0"/>
        </w:rPr>
        <w:t xml:space="preserve">Be </w:t>
      </w:r>
      <w:r w:rsidRPr="00784515">
        <w:rPr>
          <w:rFonts w:ascii="Times New Roman" w:hAnsi="Times New Roman" w:cs="Times New Roman"/>
          <w:b/>
          <w:bCs/>
        </w:rPr>
        <w:t>intentional</w:t>
      </w:r>
    </w:p>
    <w:p w14:paraId="5C69F0BA" w14:textId="77777777" w:rsidR="00784515" w:rsidRPr="00784515" w:rsidRDefault="00784515" w:rsidP="00784515">
      <w:pPr>
        <w:pStyle w:val="ListParagraph"/>
        <w:numPr>
          <w:ilvl w:val="0"/>
          <w:numId w:val="2"/>
        </w:numPr>
        <w:rPr>
          <w:rFonts w:ascii="Times New Roman" w:hAnsi="Times New Roman" w:cs="Times New Roman"/>
          <w:b/>
          <w:bCs/>
        </w:rPr>
      </w:pPr>
      <w:r w:rsidRPr="00784515">
        <w:rPr>
          <w:rFonts w:ascii="Times New Roman" w:hAnsi="Times New Roman" w:cs="Times New Roman"/>
          <w:b/>
          <w:bCs/>
          <w:color w:val="00B0F0"/>
        </w:rPr>
        <w:t xml:space="preserve">Create </w:t>
      </w:r>
      <w:r w:rsidRPr="00784515">
        <w:rPr>
          <w:rFonts w:ascii="Times New Roman" w:hAnsi="Times New Roman" w:cs="Times New Roman"/>
          <w:b/>
          <w:bCs/>
        </w:rPr>
        <w:t>intrigue</w:t>
      </w:r>
    </w:p>
    <w:p w14:paraId="67450162" w14:textId="77777777" w:rsidR="00784515" w:rsidRPr="00784515" w:rsidRDefault="00784515" w:rsidP="00784515">
      <w:pPr>
        <w:pStyle w:val="ListParagraph"/>
        <w:numPr>
          <w:ilvl w:val="0"/>
          <w:numId w:val="2"/>
        </w:numPr>
        <w:rPr>
          <w:rFonts w:ascii="Times New Roman" w:hAnsi="Times New Roman" w:cs="Times New Roman"/>
          <w:b/>
          <w:bCs/>
        </w:rPr>
      </w:pPr>
      <w:r w:rsidRPr="00784515">
        <w:rPr>
          <w:rFonts w:ascii="Times New Roman" w:hAnsi="Times New Roman" w:cs="Times New Roman"/>
          <w:b/>
          <w:bCs/>
          <w:color w:val="00B0F0"/>
        </w:rPr>
        <w:t xml:space="preserve">Do </w:t>
      </w:r>
      <w:r w:rsidRPr="00784515">
        <w:rPr>
          <w:rFonts w:ascii="Times New Roman" w:hAnsi="Times New Roman" w:cs="Times New Roman"/>
          <w:b/>
          <w:bCs/>
        </w:rPr>
        <w:t>things with excellence.</w:t>
      </w:r>
    </w:p>
    <w:p w14:paraId="44171034" w14:textId="77777777" w:rsidR="00784515" w:rsidRDefault="00784515">
      <w:pPr>
        <w:rPr>
          <w:rFonts w:ascii="Times New Roman" w:hAnsi="Times New Roman" w:cs="Times New Roman"/>
          <w:b/>
          <w:bCs/>
        </w:rPr>
      </w:pPr>
    </w:p>
    <w:p w14:paraId="316ADA6C" w14:textId="69C727FB" w:rsidR="00130254" w:rsidRPr="000B7DFE" w:rsidRDefault="00130254" w:rsidP="00130254">
      <w:pPr>
        <w:rPr>
          <w:rFonts w:ascii="Times New Roman" w:hAnsi="Times New Roman" w:cs="Times New Roman"/>
          <w:b/>
          <w:bCs/>
          <w:i/>
          <w:iCs/>
        </w:rPr>
      </w:pPr>
      <w:r>
        <w:rPr>
          <w:rFonts w:ascii="Times New Roman" w:hAnsi="Times New Roman" w:cs="Times New Roman"/>
          <w:b/>
          <w:bCs/>
          <w:i/>
          <w:iCs/>
        </w:rPr>
        <w:t xml:space="preserve">Are you doing your </w:t>
      </w:r>
      <w:r w:rsidRPr="00130254">
        <w:rPr>
          <w:rFonts w:ascii="Times New Roman" w:hAnsi="Times New Roman" w:cs="Times New Roman"/>
          <w:b/>
          <w:bCs/>
          <w:i/>
          <w:iCs/>
          <w:color w:val="00B0F0"/>
        </w:rPr>
        <w:t xml:space="preserve">earthly </w:t>
      </w:r>
      <w:r>
        <w:rPr>
          <w:rFonts w:ascii="Times New Roman" w:hAnsi="Times New Roman" w:cs="Times New Roman"/>
          <w:b/>
          <w:bCs/>
          <w:i/>
          <w:iCs/>
        </w:rPr>
        <w:t xml:space="preserve">&amp; </w:t>
      </w:r>
      <w:r w:rsidRPr="00130254">
        <w:rPr>
          <w:rFonts w:ascii="Times New Roman" w:hAnsi="Times New Roman" w:cs="Times New Roman"/>
          <w:b/>
          <w:bCs/>
          <w:i/>
          <w:iCs/>
          <w:color w:val="00B0F0"/>
        </w:rPr>
        <w:t xml:space="preserve">heavenly </w:t>
      </w:r>
      <w:r>
        <w:rPr>
          <w:rFonts w:ascii="Times New Roman" w:hAnsi="Times New Roman" w:cs="Times New Roman"/>
          <w:b/>
          <w:bCs/>
          <w:i/>
          <w:iCs/>
        </w:rPr>
        <w:t>job well</w:t>
      </w:r>
      <w:r w:rsidRPr="000B7DFE">
        <w:rPr>
          <w:rFonts w:ascii="Times New Roman" w:hAnsi="Times New Roman" w:cs="Times New Roman"/>
          <w:b/>
          <w:bCs/>
          <w:i/>
          <w:iCs/>
        </w:rPr>
        <w:t>?</w:t>
      </w:r>
    </w:p>
    <w:p w14:paraId="118FD1CA" w14:textId="77777777" w:rsidR="00BA26E9" w:rsidRPr="00C34FA4" w:rsidRDefault="00BA26E9">
      <w:pPr>
        <w:rPr>
          <w:rFonts w:ascii="Times New Roman" w:hAnsi="Times New Roman" w:cs="Times New Roman"/>
        </w:rPr>
      </w:pPr>
    </w:p>
    <w:p w14:paraId="60CA563C" w14:textId="699265C5" w:rsidR="00D12C66" w:rsidRPr="00DA4879" w:rsidRDefault="00D12C66">
      <w:pPr>
        <w:rPr>
          <w:rFonts w:ascii="Times New Roman" w:hAnsi="Times New Roman" w:cs="Times New Roman"/>
          <w:i/>
          <w:iCs/>
        </w:rPr>
      </w:pPr>
      <w:r w:rsidRPr="00DA4879">
        <w:rPr>
          <w:rFonts w:ascii="Times New Roman" w:hAnsi="Times New Roman" w:cs="Times New Roman"/>
          <w:i/>
          <w:iCs/>
        </w:rPr>
        <w:t xml:space="preserve">Closing </w:t>
      </w:r>
      <w:r w:rsidRPr="00BA26E9">
        <w:rPr>
          <w:rFonts w:ascii="Times New Roman" w:hAnsi="Times New Roman" w:cs="Times New Roman"/>
          <w:i/>
          <w:iCs/>
          <w:color w:val="00B0F0"/>
        </w:rPr>
        <w:t>Considerations</w:t>
      </w:r>
      <w:r w:rsidRPr="00DA4879">
        <w:rPr>
          <w:rFonts w:ascii="Times New Roman" w:hAnsi="Times New Roman" w:cs="Times New Roman"/>
          <w:i/>
          <w:iCs/>
        </w:rPr>
        <w:t>:</w:t>
      </w:r>
    </w:p>
    <w:p w14:paraId="11B2235E" w14:textId="77777777" w:rsidR="00784515" w:rsidRDefault="00784515" w:rsidP="00784515">
      <w:pPr>
        <w:rPr>
          <w:rFonts w:ascii="Times New Roman" w:hAnsi="Times New Roman" w:cs="Times New Roman"/>
          <w:b/>
          <w:bCs/>
        </w:rPr>
      </w:pPr>
      <w:r>
        <w:rPr>
          <w:rFonts w:ascii="Times New Roman" w:hAnsi="Times New Roman" w:cs="Times New Roman"/>
          <w:b/>
          <w:bCs/>
        </w:rPr>
        <w:t xml:space="preserve">Life change is </w:t>
      </w:r>
      <w:r w:rsidRPr="00613880">
        <w:rPr>
          <w:rFonts w:ascii="Times New Roman" w:hAnsi="Times New Roman" w:cs="Times New Roman"/>
          <w:b/>
          <w:bCs/>
          <w:color w:val="00B0F0"/>
        </w:rPr>
        <w:t>its own reward</w:t>
      </w:r>
      <w:r>
        <w:rPr>
          <w:rFonts w:ascii="Times New Roman" w:hAnsi="Times New Roman" w:cs="Times New Roman"/>
          <w:b/>
          <w:bCs/>
        </w:rPr>
        <w:t>.</w:t>
      </w:r>
    </w:p>
    <w:p w14:paraId="7A03900E" w14:textId="77777777" w:rsidR="00784515" w:rsidRDefault="00784515" w:rsidP="00784515">
      <w:pPr>
        <w:rPr>
          <w:rFonts w:ascii="Times New Roman" w:hAnsi="Times New Roman" w:cs="Times New Roman"/>
          <w:b/>
          <w:bCs/>
          <w:vertAlign w:val="superscript"/>
        </w:rPr>
      </w:pPr>
    </w:p>
    <w:p w14:paraId="75BA7127" w14:textId="77777777" w:rsidR="00784515" w:rsidRDefault="00784515" w:rsidP="00784515">
      <w:pPr>
        <w:rPr>
          <w:rFonts w:ascii="Times New Roman" w:hAnsi="Times New Roman" w:cs="Times New Roman"/>
        </w:rPr>
      </w:pPr>
      <w:r w:rsidRPr="00C34FA4">
        <w:rPr>
          <w:rFonts w:ascii="Times New Roman" w:hAnsi="Times New Roman" w:cs="Times New Roman"/>
        </w:rPr>
        <w:t xml:space="preserve">But Elisha said to him, “Was not my spirit with you when the man got down from his chariot to meet you? </w:t>
      </w:r>
      <w:r w:rsidRPr="00BA26E9">
        <w:rPr>
          <w:rFonts w:ascii="Times New Roman" w:hAnsi="Times New Roman" w:cs="Times New Roman"/>
          <w:b/>
          <w:bCs/>
          <w:u w:val="single"/>
        </w:rPr>
        <w:t>Is this the time to take money</w:t>
      </w:r>
      <w:r w:rsidRPr="00C34FA4">
        <w:rPr>
          <w:rFonts w:ascii="Times New Roman" w:hAnsi="Times New Roman" w:cs="Times New Roman"/>
        </w:rPr>
        <w:t xml:space="preserve"> or to accept clothes—or olive groves and vineyards, or flocks and herds, or male and female slaves? </w:t>
      </w:r>
      <w:r w:rsidRPr="00C34FA4">
        <w:rPr>
          <w:rFonts w:ascii="Times New Roman" w:hAnsi="Times New Roman" w:cs="Times New Roman"/>
          <w:b/>
          <w:bCs/>
          <w:vertAlign w:val="superscript"/>
        </w:rPr>
        <w:t>27 </w:t>
      </w:r>
      <w:r w:rsidRPr="00C34FA4">
        <w:rPr>
          <w:rFonts w:ascii="Times New Roman" w:hAnsi="Times New Roman" w:cs="Times New Roman"/>
        </w:rPr>
        <w:t>Naaman’s leprosy will cling to you and to your descendants forever.” Then Gehazi went from Elisha’s presence and his skin was leprous—it had become as white as snow.</w:t>
      </w:r>
    </w:p>
    <w:p w14:paraId="0C93DFFB" w14:textId="77777777" w:rsidR="00784515" w:rsidRDefault="00784515" w:rsidP="00784515">
      <w:pPr>
        <w:rPr>
          <w:rFonts w:ascii="Times New Roman" w:hAnsi="Times New Roman" w:cs="Times New Roman"/>
        </w:rPr>
      </w:pPr>
      <w:r>
        <w:rPr>
          <w:rFonts w:ascii="Times New Roman" w:hAnsi="Times New Roman" w:cs="Times New Roman"/>
        </w:rPr>
        <w:t>2 Kings 5:26-27</w:t>
      </w:r>
    </w:p>
    <w:p w14:paraId="41F20DFE" w14:textId="77777777" w:rsidR="00D12C66" w:rsidRPr="00DA4879" w:rsidRDefault="00D12C66">
      <w:pPr>
        <w:rPr>
          <w:rFonts w:ascii="Times New Roman" w:hAnsi="Times New Roman" w:cs="Times New Roman"/>
        </w:rPr>
      </w:pPr>
    </w:p>
    <w:sectPr w:rsidR="00D12C66" w:rsidRPr="00DA4879" w:rsidSect="00BC7F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C5F1490"/>
    <w:multiLevelType w:val="hybridMultilevel"/>
    <w:tmpl w:val="DC22B4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23522D1"/>
    <w:multiLevelType w:val="hybridMultilevel"/>
    <w:tmpl w:val="A694EF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4493579">
    <w:abstractNumId w:val="0"/>
  </w:num>
  <w:num w:numId="2" w16cid:durableId="4384514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06"/>
    <w:rsid w:val="000A7D07"/>
    <w:rsid w:val="000B7DFE"/>
    <w:rsid w:val="00130254"/>
    <w:rsid w:val="0026457D"/>
    <w:rsid w:val="002A24CA"/>
    <w:rsid w:val="00321ACA"/>
    <w:rsid w:val="003A1313"/>
    <w:rsid w:val="003A165B"/>
    <w:rsid w:val="004250B4"/>
    <w:rsid w:val="00435F59"/>
    <w:rsid w:val="0054643F"/>
    <w:rsid w:val="00613880"/>
    <w:rsid w:val="00635737"/>
    <w:rsid w:val="0066403D"/>
    <w:rsid w:val="00685AE4"/>
    <w:rsid w:val="006D5CB6"/>
    <w:rsid w:val="007122CC"/>
    <w:rsid w:val="00784515"/>
    <w:rsid w:val="00785B98"/>
    <w:rsid w:val="007941F7"/>
    <w:rsid w:val="007A3F15"/>
    <w:rsid w:val="007C6068"/>
    <w:rsid w:val="00841AC7"/>
    <w:rsid w:val="009E2E8B"/>
    <w:rsid w:val="00B24F87"/>
    <w:rsid w:val="00B86C8B"/>
    <w:rsid w:val="00BA26E9"/>
    <w:rsid w:val="00BC7FAE"/>
    <w:rsid w:val="00C34FA4"/>
    <w:rsid w:val="00C71F99"/>
    <w:rsid w:val="00CC053A"/>
    <w:rsid w:val="00CD4113"/>
    <w:rsid w:val="00D10189"/>
    <w:rsid w:val="00D12C66"/>
    <w:rsid w:val="00D15506"/>
    <w:rsid w:val="00D43451"/>
    <w:rsid w:val="00D6351F"/>
    <w:rsid w:val="00DA4879"/>
    <w:rsid w:val="00E17E69"/>
    <w:rsid w:val="00E471B3"/>
    <w:rsid w:val="00E90962"/>
    <w:rsid w:val="00E90B75"/>
    <w:rsid w:val="00F113C0"/>
    <w:rsid w:val="00F333CE"/>
    <w:rsid w:val="00FB184E"/>
    <w:rsid w:val="00FC4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F380176"/>
  <w15:chartTrackingRefBased/>
  <w15:docId w15:val="{7CEB1361-49EF-0742-8E2E-83453E133E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B98"/>
    <w:rPr>
      <w:rFonts w:asciiTheme="minorHAnsi" w:eastAsiaTheme="minorEastAsia" w:hAnsiTheme="minorHAnsi" w:cstheme="minorBidi"/>
      <w:kern w:val="0"/>
      <w:lang w:eastAsia="ja-JP"/>
      <w14:ligatures w14:val="none"/>
    </w:rPr>
  </w:style>
  <w:style w:type="paragraph" w:styleId="Heading1">
    <w:name w:val="heading 1"/>
    <w:basedOn w:val="Normal"/>
    <w:next w:val="Normal"/>
    <w:link w:val="Heading1Char"/>
    <w:uiPriority w:val="9"/>
    <w:qFormat/>
    <w:rsid w:val="00D155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55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55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55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55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550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550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550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550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5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55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550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550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1550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1550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550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550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550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550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55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50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550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550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5506"/>
    <w:rPr>
      <w:i/>
      <w:iCs/>
      <w:color w:val="404040" w:themeColor="text1" w:themeTint="BF"/>
    </w:rPr>
  </w:style>
  <w:style w:type="paragraph" w:styleId="ListParagraph">
    <w:name w:val="List Paragraph"/>
    <w:basedOn w:val="Normal"/>
    <w:uiPriority w:val="34"/>
    <w:qFormat/>
    <w:rsid w:val="00D15506"/>
    <w:pPr>
      <w:ind w:left="720"/>
      <w:contextualSpacing/>
    </w:pPr>
  </w:style>
  <w:style w:type="character" w:styleId="IntenseEmphasis">
    <w:name w:val="Intense Emphasis"/>
    <w:basedOn w:val="DefaultParagraphFont"/>
    <w:uiPriority w:val="21"/>
    <w:qFormat/>
    <w:rsid w:val="00D15506"/>
    <w:rPr>
      <w:i/>
      <w:iCs/>
      <w:color w:val="0F4761" w:themeColor="accent1" w:themeShade="BF"/>
    </w:rPr>
  </w:style>
  <w:style w:type="paragraph" w:styleId="IntenseQuote">
    <w:name w:val="Intense Quote"/>
    <w:basedOn w:val="Normal"/>
    <w:next w:val="Normal"/>
    <w:link w:val="IntenseQuoteChar"/>
    <w:uiPriority w:val="30"/>
    <w:qFormat/>
    <w:rsid w:val="00D155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5506"/>
    <w:rPr>
      <w:i/>
      <w:iCs/>
      <w:color w:val="0F4761" w:themeColor="accent1" w:themeShade="BF"/>
    </w:rPr>
  </w:style>
  <w:style w:type="character" w:styleId="IntenseReference">
    <w:name w:val="Intense Reference"/>
    <w:basedOn w:val="DefaultParagraphFont"/>
    <w:uiPriority w:val="32"/>
    <w:qFormat/>
    <w:rsid w:val="00D155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851874">
      <w:bodyDiv w:val="1"/>
      <w:marLeft w:val="0"/>
      <w:marRight w:val="0"/>
      <w:marTop w:val="0"/>
      <w:marBottom w:val="0"/>
      <w:divBdr>
        <w:top w:val="none" w:sz="0" w:space="0" w:color="auto"/>
        <w:left w:val="none" w:sz="0" w:space="0" w:color="auto"/>
        <w:bottom w:val="none" w:sz="0" w:space="0" w:color="auto"/>
        <w:right w:val="none" w:sz="0" w:space="0" w:color="auto"/>
      </w:divBdr>
    </w:div>
    <w:div w:id="653488951">
      <w:bodyDiv w:val="1"/>
      <w:marLeft w:val="0"/>
      <w:marRight w:val="0"/>
      <w:marTop w:val="0"/>
      <w:marBottom w:val="0"/>
      <w:divBdr>
        <w:top w:val="none" w:sz="0" w:space="0" w:color="auto"/>
        <w:left w:val="none" w:sz="0" w:space="0" w:color="auto"/>
        <w:bottom w:val="none" w:sz="0" w:space="0" w:color="auto"/>
        <w:right w:val="none" w:sz="0" w:space="0" w:color="auto"/>
      </w:divBdr>
    </w:div>
    <w:div w:id="962151364">
      <w:bodyDiv w:val="1"/>
      <w:marLeft w:val="0"/>
      <w:marRight w:val="0"/>
      <w:marTop w:val="0"/>
      <w:marBottom w:val="0"/>
      <w:divBdr>
        <w:top w:val="none" w:sz="0" w:space="0" w:color="auto"/>
        <w:left w:val="none" w:sz="0" w:space="0" w:color="auto"/>
        <w:bottom w:val="none" w:sz="0" w:space="0" w:color="auto"/>
        <w:right w:val="none" w:sz="0" w:space="0" w:color="auto"/>
      </w:divBdr>
    </w:div>
    <w:div w:id="1104302775">
      <w:bodyDiv w:val="1"/>
      <w:marLeft w:val="0"/>
      <w:marRight w:val="0"/>
      <w:marTop w:val="0"/>
      <w:marBottom w:val="0"/>
      <w:divBdr>
        <w:top w:val="none" w:sz="0" w:space="0" w:color="auto"/>
        <w:left w:val="none" w:sz="0" w:space="0" w:color="auto"/>
        <w:bottom w:val="none" w:sz="0" w:space="0" w:color="auto"/>
        <w:right w:val="none" w:sz="0" w:space="0" w:color="auto"/>
      </w:divBdr>
    </w:div>
    <w:div w:id="1312708915">
      <w:bodyDiv w:val="1"/>
      <w:marLeft w:val="0"/>
      <w:marRight w:val="0"/>
      <w:marTop w:val="0"/>
      <w:marBottom w:val="0"/>
      <w:divBdr>
        <w:top w:val="none" w:sz="0" w:space="0" w:color="auto"/>
        <w:left w:val="none" w:sz="0" w:space="0" w:color="auto"/>
        <w:bottom w:val="none" w:sz="0" w:space="0" w:color="auto"/>
        <w:right w:val="none" w:sz="0" w:space="0" w:color="auto"/>
      </w:divBdr>
    </w:div>
    <w:div w:id="1471945765">
      <w:bodyDiv w:val="1"/>
      <w:marLeft w:val="0"/>
      <w:marRight w:val="0"/>
      <w:marTop w:val="0"/>
      <w:marBottom w:val="0"/>
      <w:divBdr>
        <w:top w:val="none" w:sz="0" w:space="0" w:color="auto"/>
        <w:left w:val="none" w:sz="0" w:space="0" w:color="auto"/>
        <w:bottom w:val="none" w:sz="0" w:space="0" w:color="auto"/>
        <w:right w:val="none" w:sz="0" w:space="0" w:color="auto"/>
      </w:divBdr>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79556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564</Words>
  <Characters>3220</Characters>
  <Application>Microsoft Office Word</Application>
  <DocSecurity>0</DocSecurity>
  <Lines>26</Lines>
  <Paragraphs>7</Paragraphs>
  <ScaleCrop>false</ScaleCrop>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Muche Ukegbu</dc:creator>
  <cp:keywords/>
  <dc:description/>
  <cp:lastModifiedBy>Muche Ukegbu</cp:lastModifiedBy>
  <cp:revision>2</cp:revision>
  <dcterms:created xsi:type="dcterms:W3CDTF">2025-12-12T13:58:00Z</dcterms:created>
  <dcterms:modified xsi:type="dcterms:W3CDTF">2025-12-12T13:58:00Z</dcterms:modified>
</cp:coreProperties>
</file>